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25" w:rsidRPr="00AF6C8C" w:rsidRDefault="00CF2E25" w:rsidP="00742A25">
      <w:pPr>
        <w:shd w:val="clear" w:color="auto" w:fill="EEEEEE"/>
        <w:jc w:val="center"/>
        <w:outlineLvl w:val="1"/>
        <w:rPr>
          <w:rFonts w:ascii="Arial" w:hAnsi="Arial" w:cs="Arial"/>
          <w:b/>
          <w:bCs/>
          <w:color w:val="FF0000"/>
          <w:sz w:val="35"/>
          <w:szCs w:val="35"/>
          <w:lang w:val="en-US" w:eastAsia="en-US"/>
        </w:rPr>
      </w:pPr>
      <w:r w:rsidRPr="00AF6C8C">
        <w:rPr>
          <w:rFonts w:ascii="Arial" w:hAnsi="Arial" w:cs="Arial"/>
          <w:b/>
          <w:bCs/>
          <w:color w:val="FF0000"/>
          <w:sz w:val="35"/>
          <w:szCs w:val="35"/>
          <w:bdr w:val="none" w:sz="0" w:space="0" w:color="auto" w:frame="1"/>
          <w:lang w:val="en-US" w:eastAsia="en-US"/>
        </w:rPr>
        <w:t xml:space="preserve">Tender </w:t>
      </w:r>
      <w:r w:rsidR="00742A25">
        <w:rPr>
          <w:rFonts w:ascii="Arial" w:hAnsi="Arial" w:cs="Arial"/>
          <w:b/>
          <w:bCs/>
          <w:color w:val="FF0000"/>
          <w:sz w:val="35"/>
          <w:szCs w:val="35"/>
          <w:bdr w:val="none" w:sz="0" w:space="0" w:color="auto" w:frame="1"/>
          <w:lang w:val="en-US" w:eastAsia="en-US"/>
        </w:rPr>
        <w:t>Re-a</w:t>
      </w:r>
      <w:r w:rsidRPr="00AF6C8C">
        <w:rPr>
          <w:rFonts w:ascii="Arial" w:hAnsi="Arial" w:cs="Arial"/>
          <w:b/>
          <w:bCs/>
          <w:color w:val="FF0000"/>
          <w:sz w:val="35"/>
          <w:szCs w:val="35"/>
          <w:bdr w:val="none" w:sz="0" w:space="0" w:color="auto" w:frame="1"/>
          <w:lang w:val="en-US" w:eastAsia="en-US"/>
        </w:rPr>
        <w:t>dvertisement</w:t>
      </w:r>
    </w:p>
    <w:p w:rsidR="00CF2E25" w:rsidRDefault="00CF2E25" w:rsidP="00CF2E25">
      <w:pPr>
        <w:rPr>
          <w:rFonts w:ascii="Arial" w:hAnsi="Arial" w:cs="Arial"/>
          <w:sz w:val="18"/>
          <w:szCs w:val="18"/>
          <w:lang w:val="en-US" w:eastAsia="en-US"/>
        </w:rPr>
      </w:pPr>
    </w:p>
    <w:p w:rsidR="00CF2E25" w:rsidRDefault="00CF2E25" w:rsidP="00CF2E25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Office</w:t>
      </w:r>
      <w:r w:rsidR="00742A25">
        <w:rPr>
          <w:rFonts w:ascii="Arial" w:hAnsi="Arial" w:cs="Arial"/>
          <w:color w:val="000000"/>
          <w:sz w:val="20"/>
          <w:szCs w:val="20"/>
        </w:rPr>
        <w:t>: Norwegian Refugee Council</w:t>
      </w:r>
      <w:r>
        <w:rPr>
          <w:rFonts w:ascii="Arial" w:hAnsi="Arial" w:cs="Arial"/>
          <w:color w:val="000000"/>
          <w:sz w:val="20"/>
          <w:szCs w:val="20"/>
        </w:rPr>
        <w:t>(NRC)</w:t>
      </w:r>
    </w:p>
    <w:p w:rsidR="00CF2E25" w:rsidRDefault="00CF2E25" w:rsidP="00742A25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742A25">
        <w:rPr>
          <w:rFonts w:asciiTheme="minorHAnsi" w:hAnsiTheme="minorHAnsi"/>
          <w:b/>
          <w:bCs/>
          <w:sz w:val="26"/>
          <w:szCs w:val="26"/>
        </w:rPr>
        <w:t>NRC/HAJ/21</w:t>
      </w:r>
      <w:r w:rsidR="00F77346" w:rsidRPr="0029521F">
        <w:rPr>
          <w:rFonts w:asciiTheme="minorHAnsi" w:hAnsiTheme="minorHAnsi"/>
          <w:b/>
          <w:bCs/>
          <w:sz w:val="26"/>
          <w:szCs w:val="26"/>
        </w:rPr>
        <w:t>/YEFM</w:t>
      </w:r>
      <w:r w:rsidR="00F77346">
        <w:rPr>
          <w:rFonts w:asciiTheme="minorHAnsi" w:hAnsiTheme="minorHAnsi" w:hint="cs"/>
          <w:b/>
          <w:bCs/>
          <w:sz w:val="26"/>
          <w:szCs w:val="26"/>
          <w:rtl/>
        </w:rPr>
        <w:t>2004</w:t>
      </w:r>
      <w:r w:rsidR="00F77346" w:rsidRPr="0029521F">
        <w:rPr>
          <w:rFonts w:asciiTheme="minorHAnsi" w:hAnsiTheme="minorHAnsi"/>
          <w:b/>
          <w:bCs/>
          <w:sz w:val="26"/>
          <w:szCs w:val="26"/>
        </w:rPr>
        <w:t>/</w:t>
      </w:r>
      <w:r w:rsidR="00F77346" w:rsidRPr="0023789A">
        <w:rPr>
          <w:rFonts w:ascii="Arial" w:eastAsiaTheme="minorHAnsi" w:hAnsi="Arial" w:cs="Arial"/>
          <w:sz w:val="16"/>
          <w:szCs w:val="16"/>
        </w:rPr>
        <w:t xml:space="preserve"> </w:t>
      </w:r>
      <w:r w:rsidR="00742A25" w:rsidRPr="00AC57BF">
        <w:rPr>
          <w:rFonts w:asciiTheme="minorHAnsi" w:hAnsiTheme="minorHAnsi"/>
          <w:b/>
          <w:bCs/>
          <w:sz w:val="26"/>
          <w:szCs w:val="26"/>
        </w:rPr>
        <w:t>8602249</w:t>
      </w:r>
    </w:p>
    <w:p w:rsidR="00CF2E25" w:rsidRDefault="00CF2E25" w:rsidP="00742A25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Bids Issue </w:t>
      </w:r>
      <w:r w:rsidR="005619E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Timetable</w:t>
      </w:r>
      <w:r w:rsidR="005619E0">
        <w:rPr>
          <w:rFonts w:ascii="Arial" w:hAnsi="Arial" w:cs="Arial"/>
          <w:color w:val="000000"/>
          <w:sz w:val="20"/>
          <w:szCs w:val="20"/>
        </w:rPr>
        <w:t>:</w:t>
      </w:r>
      <w:r w:rsidR="005619E0">
        <w:rPr>
          <w:rFonts w:ascii="Arial" w:hAnsi="Arial" w:cs="Arial"/>
          <w:color w:val="000000"/>
          <w:sz w:val="20"/>
          <w:szCs w:val="20"/>
          <w:lang w:bidi="ar-YE"/>
        </w:rPr>
        <w:t xml:space="preserve"> </w:t>
      </w:r>
      <w:r w:rsidR="00742A25">
        <w:rPr>
          <w:rFonts w:ascii="Arial" w:hAnsi="Arial" w:cs="Arial"/>
          <w:color w:val="000000"/>
          <w:sz w:val="20"/>
          <w:szCs w:val="20"/>
          <w:lang w:val="en-GB" w:bidi="ar-YE"/>
        </w:rPr>
        <w:t xml:space="preserve">February </w:t>
      </w:r>
      <w:r w:rsidR="00742A25">
        <w:rPr>
          <w:rFonts w:ascii="Arial" w:hAnsi="Arial" w:cs="Arial"/>
          <w:color w:val="000000"/>
          <w:sz w:val="20"/>
          <w:szCs w:val="20"/>
          <w:lang w:bidi="ar-YE"/>
        </w:rPr>
        <w:t>19</w:t>
      </w:r>
      <w:r w:rsidR="00742A25" w:rsidRPr="00742A25">
        <w:rPr>
          <w:rFonts w:ascii="Arial" w:hAnsi="Arial" w:cs="Arial"/>
          <w:color w:val="000000"/>
          <w:sz w:val="20"/>
          <w:szCs w:val="20"/>
          <w:vertAlign w:val="superscript"/>
          <w:lang w:bidi="ar-YE"/>
        </w:rPr>
        <w:t>th</w:t>
      </w:r>
      <w:r w:rsidR="00742A25">
        <w:rPr>
          <w:rFonts w:ascii="Arial" w:hAnsi="Arial" w:cs="Arial"/>
          <w:color w:val="000000"/>
          <w:sz w:val="20"/>
          <w:szCs w:val="20"/>
          <w:lang w:bidi="ar-YE"/>
        </w:rPr>
        <w:t xml:space="preserve"> </w:t>
      </w:r>
      <w:r w:rsidR="00D162C6">
        <w:rPr>
          <w:rFonts w:ascii="Arial" w:hAnsi="Arial" w:cs="Arial"/>
          <w:color w:val="000000"/>
          <w:sz w:val="20"/>
          <w:szCs w:val="20"/>
          <w:lang w:bidi="ar-YE"/>
        </w:rPr>
        <w:t xml:space="preserve"> </w:t>
      </w:r>
      <w:r w:rsidR="00742A25">
        <w:rPr>
          <w:rFonts w:ascii="Arial" w:hAnsi="Arial" w:cs="Arial"/>
          <w:color w:val="000000"/>
          <w:sz w:val="20"/>
          <w:szCs w:val="20"/>
          <w:lang w:bidi="ar-YE"/>
        </w:rPr>
        <w:t xml:space="preserve"> 2021</w:t>
      </w:r>
    </w:p>
    <w:p w:rsidR="00CF2E25" w:rsidRDefault="00CF2E25" w:rsidP="00742A25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Deadline for Submission</w:t>
      </w:r>
      <w:r>
        <w:rPr>
          <w:rFonts w:ascii="Arial" w:hAnsi="Arial" w:cs="Arial"/>
          <w:color w:val="000000"/>
          <w:sz w:val="20"/>
          <w:szCs w:val="20"/>
        </w:rPr>
        <w:t>:  </w:t>
      </w:r>
      <w:r w:rsidR="00742A25">
        <w:rPr>
          <w:rFonts w:ascii="Arial" w:hAnsi="Arial" w:cs="Arial"/>
          <w:color w:val="000000"/>
          <w:sz w:val="20"/>
          <w:szCs w:val="20"/>
          <w:lang w:bidi="ar-YE"/>
        </w:rPr>
        <w:t>March</w:t>
      </w:r>
      <w:r w:rsidR="00F77346">
        <w:rPr>
          <w:rFonts w:ascii="Arial" w:hAnsi="Arial" w:cs="Arial"/>
          <w:color w:val="000000"/>
          <w:sz w:val="20"/>
          <w:szCs w:val="20"/>
          <w:lang w:bidi="ar-YE"/>
        </w:rPr>
        <w:t xml:space="preserve"> </w:t>
      </w:r>
      <w:r w:rsidR="00742A25">
        <w:rPr>
          <w:rFonts w:ascii="Arial" w:hAnsi="Arial" w:cs="Arial"/>
          <w:color w:val="000000"/>
          <w:sz w:val="20"/>
          <w:szCs w:val="20"/>
          <w:lang w:bidi="ar-YE"/>
        </w:rPr>
        <w:t>09</w:t>
      </w:r>
      <w:r w:rsidR="00742A25" w:rsidRPr="00742A25">
        <w:rPr>
          <w:rFonts w:ascii="Arial" w:hAnsi="Arial" w:cs="Arial"/>
          <w:color w:val="000000"/>
          <w:sz w:val="20"/>
          <w:szCs w:val="20"/>
          <w:vertAlign w:val="superscript"/>
          <w:lang w:bidi="ar-YE"/>
        </w:rPr>
        <w:t>th</w:t>
      </w:r>
      <w:r w:rsidR="00742A25">
        <w:rPr>
          <w:rFonts w:ascii="Arial" w:hAnsi="Arial" w:cs="Arial"/>
          <w:color w:val="000000"/>
          <w:sz w:val="20"/>
          <w:szCs w:val="20"/>
          <w:lang w:bidi="ar-YE"/>
        </w:rPr>
        <w:t xml:space="preserve"> </w:t>
      </w:r>
      <w:r w:rsidR="00C22AD8">
        <w:rPr>
          <w:rFonts w:ascii="Arial" w:hAnsi="Arial" w:cs="Arial"/>
          <w:color w:val="000000"/>
          <w:sz w:val="20"/>
          <w:szCs w:val="20"/>
          <w:lang w:bidi="ar-YE"/>
        </w:rPr>
        <w:t>202</w:t>
      </w:r>
      <w:r w:rsidR="00742A25">
        <w:rPr>
          <w:rFonts w:ascii="Arial" w:hAnsi="Arial" w:cs="Arial"/>
          <w:color w:val="000000"/>
          <w:sz w:val="20"/>
          <w:szCs w:val="20"/>
          <w:lang w:bidi="ar-YE"/>
        </w:rPr>
        <w:t>1</w:t>
      </w:r>
      <w:r w:rsidR="00177AD2">
        <w:rPr>
          <w:rFonts w:ascii="Arial" w:hAnsi="Arial" w:cs="Arial"/>
          <w:color w:val="000000"/>
          <w:sz w:val="20"/>
          <w:szCs w:val="20"/>
        </w:rPr>
        <w:t>, time</w:t>
      </w:r>
      <w:r w:rsidR="00E106C8">
        <w:rPr>
          <w:rFonts w:ascii="Arial" w:hAnsi="Arial" w:cs="Arial"/>
          <w:color w:val="000000"/>
          <w:sz w:val="20"/>
          <w:szCs w:val="20"/>
        </w:rPr>
        <w:t xml:space="preserve">: </w:t>
      </w:r>
      <w:r w:rsidR="00530884">
        <w:rPr>
          <w:rFonts w:ascii="Arial" w:hAnsi="Arial" w:cs="Arial"/>
          <w:color w:val="000000"/>
          <w:sz w:val="20"/>
          <w:szCs w:val="20"/>
        </w:rPr>
        <w:t>0</w:t>
      </w:r>
      <w:r w:rsidR="00B61F1D">
        <w:rPr>
          <w:rFonts w:ascii="Arial" w:hAnsi="Arial" w:cs="Arial"/>
          <w:color w:val="000000"/>
          <w:sz w:val="20"/>
          <w:szCs w:val="20"/>
        </w:rPr>
        <w:t>3</w:t>
      </w:r>
      <w:r w:rsidR="00530884">
        <w:rPr>
          <w:rFonts w:ascii="Arial" w:hAnsi="Arial" w:cs="Arial"/>
          <w:color w:val="000000"/>
          <w:sz w:val="20"/>
          <w:szCs w:val="20"/>
        </w:rPr>
        <w:t>:00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</w:p>
    <w:p w:rsidR="00530884" w:rsidRDefault="00CF2E25" w:rsidP="00F77346">
      <w:pPr>
        <w:pStyle w:val="NormalWeb"/>
        <w:shd w:val="clear" w:color="auto" w:fill="EEEEEE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Tender</w:t>
      </w:r>
      <w:r w:rsidR="0053088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 Subject: </w:t>
      </w:r>
      <w:r w:rsidR="00F77346" w:rsidRPr="0029521F">
        <w:rPr>
          <w:sz w:val="28"/>
          <w:szCs w:val="28"/>
        </w:rPr>
        <w:t xml:space="preserve">Implementation of </w:t>
      </w:r>
      <w:r w:rsidR="00F77346">
        <w:rPr>
          <w:sz w:val="28"/>
          <w:szCs w:val="28"/>
        </w:rPr>
        <w:t xml:space="preserve">750 </w:t>
      </w:r>
      <w:r w:rsidR="00F77346" w:rsidRPr="0029521F">
        <w:rPr>
          <w:sz w:val="28"/>
          <w:szCs w:val="28"/>
        </w:rPr>
        <w:t xml:space="preserve">improved shelter in </w:t>
      </w:r>
      <w:proofErr w:type="spellStart"/>
      <w:r w:rsidR="00F77346" w:rsidRPr="0029521F">
        <w:rPr>
          <w:sz w:val="28"/>
          <w:szCs w:val="28"/>
        </w:rPr>
        <w:t>Abbs</w:t>
      </w:r>
      <w:proofErr w:type="spellEnd"/>
      <w:r w:rsidR="00F77346" w:rsidRPr="0029521F">
        <w:rPr>
          <w:sz w:val="28"/>
          <w:szCs w:val="28"/>
        </w:rPr>
        <w:t xml:space="preserve"> District – </w:t>
      </w:r>
      <w:proofErr w:type="spellStart"/>
      <w:r w:rsidR="00F77346" w:rsidRPr="0029521F">
        <w:rPr>
          <w:sz w:val="28"/>
          <w:szCs w:val="28"/>
        </w:rPr>
        <w:t>Hajja</w:t>
      </w:r>
      <w:r w:rsidR="00F77346">
        <w:rPr>
          <w:sz w:val="28"/>
          <w:szCs w:val="28"/>
        </w:rPr>
        <w:t>h</w:t>
      </w:r>
      <w:proofErr w:type="spellEnd"/>
      <w:r w:rsidR="00F77346" w:rsidRPr="0029521F">
        <w:rPr>
          <w:sz w:val="28"/>
          <w:szCs w:val="28"/>
        </w:rPr>
        <w:t xml:space="preserve"> Governorate</w:t>
      </w:r>
    </w:p>
    <w:p w:rsidR="00AF6C8C" w:rsidRDefault="00AF6C8C" w:rsidP="00530884">
      <w:pPr>
        <w:pStyle w:val="NormalWeb"/>
        <w:shd w:val="clear" w:color="auto" w:fill="EEEEEE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4C50C4" w:rsidRDefault="00F77346" w:rsidP="00742A25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9521F">
        <w:rPr>
          <w:sz w:val="28"/>
          <w:szCs w:val="28"/>
        </w:rPr>
        <w:t xml:space="preserve">Implementation of </w:t>
      </w:r>
      <w:r>
        <w:rPr>
          <w:sz w:val="28"/>
          <w:szCs w:val="28"/>
        </w:rPr>
        <w:t xml:space="preserve">750 </w:t>
      </w:r>
      <w:r w:rsidRPr="0029521F">
        <w:rPr>
          <w:sz w:val="28"/>
          <w:szCs w:val="28"/>
        </w:rPr>
        <w:t>improved shelter in Abbs District – Hajja</w:t>
      </w:r>
      <w:r>
        <w:rPr>
          <w:sz w:val="28"/>
          <w:szCs w:val="28"/>
        </w:rPr>
        <w:t>h</w:t>
      </w:r>
      <w:r w:rsidRPr="0029521F">
        <w:rPr>
          <w:sz w:val="28"/>
          <w:szCs w:val="28"/>
        </w:rPr>
        <w:t xml:space="preserve"> Governorate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D162C6">
        <w:rPr>
          <w:rFonts w:asciiTheme="majorBidi" w:hAnsiTheme="majorBidi" w:cstheme="majorBidi"/>
          <w:b/>
          <w:bCs/>
          <w:sz w:val="20"/>
          <w:szCs w:val="20"/>
        </w:rPr>
        <w:t>NRC/</w:t>
      </w:r>
      <w:r w:rsidR="00D162C6" w:rsidRPr="00D162C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742A25">
        <w:rPr>
          <w:rFonts w:asciiTheme="minorHAnsi" w:hAnsiTheme="minorHAnsi"/>
          <w:b/>
          <w:bCs/>
          <w:sz w:val="26"/>
          <w:szCs w:val="26"/>
        </w:rPr>
        <w:t>NRC/HAJ/21</w:t>
      </w:r>
      <w:r w:rsidRPr="0029521F">
        <w:rPr>
          <w:rFonts w:asciiTheme="minorHAnsi" w:hAnsiTheme="minorHAnsi"/>
          <w:b/>
          <w:bCs/>
          <w:sz w:val="26"/>
          <w:szCs w:val="26"/>
        </w:rPr>
        <w:t>/YEFM</w:t>
      </w:r>
      <w:r>
        <w:rPr>
          <w:rFonts w:asciiTheme="minorHAnsi" w:hAnsiTheme="minorHAnsi" w:hint="cs"/>
          <w:b/>
          <w:bCs/>
          <w:sz w:val="26"/>
          <w:szCs w:val="26"/>
          <w:rtl/>
        </w:rPr>
        <w:t>2004</w:t>
      </w:r>
      <w:r w:rsidRPr="0029521F">
        <w:rPr>
          <w:rFonts w:asciiTheme="minorHAnsi" w:hAnsiTheme="minorHAnsi"/>
          <w:b/>
          <w:bCs/>
          <w:sz w:val="26"/>
          <w:szCs w:val="26"/>
        </w:rPr>
        <w:t>/</w:t>
      </w:r>
      <w:r w:rsidRPr="0023789A">
        <w:rPr>
          <w:rFonts w:ascii="Arial" w:eastAsiaTheme="minorHAnsi" w:hAnsi="Arial" w:cs="Arial"/>
          <w:sz w:val="16"/>
          <w:szCs w:val="16"/>
        </w:rPr>
        <w:t xml:space="preserve"> </w:t>
      </w:r>
      <w:r w:rsidR="00742A25" w:rsidRPr="0023789A">
        <w:rPr>
          <w:rFonts w:ascii="Arial" w:eastAsiaTheme="minorHAnsi" w:hAnsi="Arial" w:cs="Arial"/>
          <w:sz w:val="16"/>
          <w:szCs w:val="16"/>
        </w:rPr>
        <w:t xml:space="preserve"> </w:t>
      </w:r>
      <w:r w:rsidR="00742A25" w:rsidRPr="00AC57BF">
        <w:rPr>
          <w:rFonts w:asciiTheme="minorHAnsi" w:hAnsiTheme="minorHAnsi"/>
          <w:b/>
          <w:bCs/>
          <w:sz w:val="26"/>
          <w:szCs w:val="26"/>
        </w:rPr>
        <w:t>8602249</w:t>
      </w:r>
    </w:p>
    <w:p w:rsidR="00D162C6" w:rsidRDefault="00D162C6" w:rsidP="00D162C6">
      <w:pPr>
        <w:jc w:val="center"/>
        <w:rPr>
          <w:rStyle w:val="Strong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EEEEEE"/>
          <w:lang w:val="en-US"/>
        </w:rPr>
      </w:pPr>
    </w:p>
    <w:p w:rsidR="00CF2E25" w:rsidRPr="00AF6C8C" w:rsidRDefault="00CF2E25" w:rsidP="00CF2E25">
      <w:pPr>
        <w:rPr>
          <w:rStyle w:val="Strong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EEEEEE"/>
        </w:rPr>
      </w:pPr>
      <w:r w:rsidRPr="00AF6C8C">
        <w:rPr>
          <w:rStyle w:val="Strong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EEEEEE"/>
        </w:rPr>
        <w:t>Introduction:</w:t>
      </w:r>
    </w:p>
    <w:p w:rsidR="00CF2E25" w:rsidRDefault="00CF2E25" w:rsidP="00CF2E25">
      <w:pPr>
        <w:rPr>
          <w:rFonts w:ascii="Arial" w:hAnsi="Arial" w:cs="Arial"/>
          <w:sz w:val="18"/>
          <w:szCs w:val="18"/>
          <w:lang w:val="en-US" w:eastAsia="en-US"/>
        </w:rPr>
      </w:pPr>
    </w:p>
    <w:p w:rsidR="00B23138" w:rsidRDefault="00CF2E25" w:rsidP="00B23138">
      <w:pPr>
        <w:rPr>
          <w:rFonts w:ascii="Arial" w:hAnsi="Arial" w:cs="Arial"/>
          <w:sz w:val="18"/>
          <w:szCs w:val="18"/>
          <w:lang w:val="en-US" w:eastAsia="en-US"/>
        </w:rPr>
      </w:pPr>
      <w:r w:rsidRPr="00964C8C">
        <w:rPr>
          <w:rFonts w:ascii="Arial" w:hAnsi="Arial" w:cs="Arial"/>
          <w:sz w:val="18"/>
          <w:szCs w:val="18"/>
          <w:lang w:val="en-US" w:eastAsia="en-US"/>
        </w:rPr>
        <w:t xml:space="preserve">The Norwegian Refugee Council (NRC) is an International NGO with regional competence and expertise in working with displaced populations. The Regional Office is based in Nairobi, Kenya with </w:t>
      </w:r>
      <w:r>
        <w:rPr>
          <w:rFonts w:ascii="Arial" w:hAnsi="Arial" w:cs="Arial"/>
          <w:sz w:val="18"/>
          <w:szCs w:val="18"/>
          <w:lang w:val="en-US" w:eastAsia="en-US"/>
        </w:rPr>
        <w:t>O</w:t>
      </w:r>
      <w:r w:rsidR="00B23138">
        <w:rPr>
          <w:rFonts w:ascii="Arial" w:hAnsi="Arial" w:cs="Arial"/>
          <w:sz w:val="18"/>
          <w:szCs w:val="18"/>
          <w:lang w:val="en-US" w:eastAsia="en-US"/>
        </w:rPr>
        <w:t>ffices and operations in Somalia and Yemen.</w:t>
      </w:r>
    </w:p>
    <w:p w:rsidR="00B23138" w:rsidRDefault="00B23138" w:rsidP="00B23138">
      <w:pPr>
        <w:rPr>
          <w:rFonts w:ascii="Arial" w:hAnsi="Arial" w:cs="Arial"/>
          <w:sz w:val="18"/>
          <w:szCs w:val="18"/>
          <w:lang w:val="en-US" w:eastAsia="en-US"/>
        </w:rPr>
      </w:pPr>
    </w:p>
    <w:p w:rsidR="00CF2E25" w:rsidRDefault="00CF2E25" w:rsidP="00B2471B">
      <w:pPr>
        <w:rPr>
          <w:rFonts w:ascii="Arial" w:hAnsi="Arial" w:cs="Arial"/>
          <w:sz w:val="18"/>
          <w:szCs w:val="18"/>
          <w:lang w:val="en-US" w:eastAsia="en-US"/>
        </w:rPr>
      </w:pPr>
      <w:r w:rsidRPr="00964C8C">
        <w:rPr>
          <w:rFonts w:ascii="Arial" w:hAnsi="Arial" w:cs="Arial"/>
          <w:sz w:val="18"/>
          <w:szCs w:val="18"/>
          <w:lang w:val="en-US" w:eastAsia="en-US"/>
        </w:rPr>
        <w:t xml:space="preserve"> Norwegian Refugee Council invites</w:t>
      </w:r>
      <w:r w:rsidR="00B2471B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 w:rsidRPr="00964C8C">
        <w:rPr>
          <w:rFonts w:ascii="Arial" w:hAnsi="Arial" w:cs="Arial"/>
          <w:sz w:val="18"/>
          <w:szCs w:val="18"/>
          <w:lang w:val="en-US" w:eastAsia="en-US"/>
        </w:rPr>
        <w:t>potential suppli</w:t>
      </w:r>
      <w:r>
        <w:rPr>
          <w:rFonts w:ascii="Arial" w:hAnsi="Arial" w:cs="Arial"/>
          <w:sz w:val="18"/>
          <w:szCs w:val="18"/>
          <w:lang w:val="en-US" w:eastAsia="en-US"/>
        </w:rPr>
        <w:t xml:space="preserve">ers/contractors to </w:t>
      </w:r>
      <w:r w:rsidR="00B2471B">
        <w:rPr>
          <w:rFonts w:ascii="Arial" w:hAnsi="Arial" w:cs="Arial"/>
          <w:sz w:val="18"/>
          <w:szCs w:val="18"/>
          <w:lang w:val="en-US" w:eastAsia="en-US"/>
        </w:rPr>
        <w:t>apply to the following tender</w:t>
      </w:r>
      <w:r w:rsidR="00AF6C8C">
        <w:rPr>
          <w:rFonts w:ascii="Arial" w:hAnsi="Arial" w:cs="Arial"/>
          <w:sz w:val="18"/>
          <w:szCs w:val="18"/>
          <w:lang w:val="en-US" w:eastAsia="en-US"/>
        </w:rPr>
        <w:t>s:</w:t>
      </w:r>
    </w:p>
    <w:p w:rsidR="00AF6C8C" w:rsidRDefault="00AF6C8C" w:rsidP="00B2471B">
      <w:pPr>
        <w:rPr>
          <w:rFonts w:ascii="Arial" w:hAnsi="Arial" w:cs="Arial"/>
          <w:sz w:val="18"/>
          <w:szCs w:val="18"/>
          <w:lang w:val="en-US" w:eastAsia="en-US"/>
        </w:rPr>
      </w:pPr>
    </w:p>
    <w:p w:rsidR="00F77346" w:rsidRDefault="00F77346" w:rsidP="00742A25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9521F">
        <w:rPr>
          <w:sz w:val="28"/>
          <w:szCs w:val="28"/>
        </w:rPr>
        <w:t xml:space="preserve">Implementation of </w:t>
      </w:r>
      <w:r>
        <w:rPr>
          <w:sz w:val="28"/>
          <w:szCs w:val="28"/>
        </w:rPr>
        <w:t xml:space="preserve">750 </w:t>
      </w:r>
      <w:r w:rsidRPr="0029521F">
        <w:rPr>
          <w:sz w:val="28"/>
          <w:szCs w:val="28"/>
        </w:rPr>
        <w:t>improved shelter in Abbs District – Hajja</w:t>
      </w:r>
      <w:r>
        <w:rPr>
          <w:sz w:val="28"/>
          <w:szCs w:val="28"/>
        </w:rPr>
        <w:t>h</w:t>
      </w:r>
      <w:r w:rsidRPr="0029521F">
        <w:rPr>
          <w:sz w:val="28"/>
          <w:szCs w:val="28"/>
        </w:rPr>
        <w:t xml:space="preserve"> Governorate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NRC/</w:t>
      </w:r>
      <w:r w:rsidRPr="00D162C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742A25">
        <w:rPr>
          <w:rFonts w:asciiTheme="minorHAnsi" w:hAnsiTheme="minorHAnsi"/>
          <w:b/>
          <w:bCs/>
          <w:sz w:val="26"/>
          <w:szCs w:val="26"/>
        </w:rPr>
        <w:t>NRC/HAJ/21</w:t>
      </w:r>
      <w:r w:rsidR="00742A25" w:rsidRPr="0029521F">
        <w:rPr>
          <w:rFonts w:asciiTheme="minorHAnsi" w:hAnsiTheme="minorHAnsi"/>
          <w:b/>
          <w:bCs/>
          <w:sz w:val="26"/>
          <w:szCs w:val="26"/>
        </w:rPr>
        <w:t>/YEFM</w:t>
      </w:r>
      <w:r w:rsidR="00742A25">
        <w:rPr>
          <w:rFonts w:asciiTheme="minorHAnsi" w:hAnsiTheme="minorHAnsi" w:hint="cs"/>
          <w:b/>
          <w:bCs/>
          <w:sz w:val="26"/>
          <w:szCs w:val="26"/>
          <w:rtl/>
        </w:rPr>
        <w:t>2004</w:t>
      </w:r>
      <w:r w:rsidR="00742A25" w:rsidRPr="0029521F">
        <w:rPr>
          <w:rFonts w:asciiTheme="minorHAnsi" w:hAnsiTheme="minorHAnsi"/>
          <w:b/>
          <w:bCs/>
          <w:sz w:val="26"/>
          <w:szCs w:val="26"/>
        </w:rPr>
        <w:t>/</w:t>
      </w:r>
      <w:r w:rsidR="00742A25" w:rsidRPr="0023789A">
        <w:rPr>
          <w:rFonts w:ascii="Arial" w:eastAsiaTheme="minorHAnsi" w:hAnsi="Arial" w:cs="Arial"/>
          <w:sz w:val="16"/>
          <w:szCs w:val="16"/>
        </w:rPr>
        <w:t xml:space="preserve">  </w:t>
      </w:r>
      <w:r w:rsidR="00742A25" w:rsidRPr="00AC57BF">
        <w:rPr>
          <w:rFonts w:asciiTheme="minorHAnsi" w:hAnsiTheme="minorHAnsi"/>
          <w:b/>
          <w:bCs/>
          <w:sz w:val="26"/>
          <w:szCs w:val="26"/>
        </w:rPr>
        <w:t>8602249</w:t>
      </w:r>
    </w:p>
    <w:p w:rsidR="00D162C6" w:rsidRDefault="00D162C6" w:rsidP="00D162C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F2E25" w:rsidRDefault="00CF2E25" w:rsidP="00CF2E25">
      <w:pPr>
        <w:rPr>
          <w:rFonts w:ascii="Arial" w:hAnsi="Arial" w:cs="Arial"/>
          <w:b/>
          <w:sz w:val="18"/>
          <w:szCs w:val="18"/>
          <w:lang w:val="en-US" w:eastAsia="en-US"/>
        </w:rPr>
      </w:pPr>
    </w:p>
    <w:p w:rsidR="00D162C6" w:rsidRPr="007A5A1D" w:rsidRDefault="00D162C6" w:rsidP="00CF2E25">
      <w:pPr>
        <w:rPr>
          <w:rFonts w:ascii="Arial" w:hAnsi="Arial" w:cs="Arial"/>
          <w:b/>
          <w:sz w:val="18"/>
          <w:szCs w:val="18"/>
          <w:lang w:val="en-US" w:eastAsia="en-US"/>
        </w:rPr>
      </w:pPr>
    </w:p>
    <w:p w:rsidR="00CF2E25" w:rsidRPr="00AF6C8C" w:rsidRDefault="00CF2E25" w:rsidP="00AF6C8C">
      <w:pPr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 w:eastAsia="en-US"/>
        </w:rPr>
      </w:pPr>
      <w:r w:rsidRPr="00AF6C8C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 w:eastAsia="en-US"/>
        </w:rPr>
        <w:t>Manner of</w:t>
      </w:r>
      <w:r w:rsidRPr="00AF6C8C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 w:eastAsia="en-US"/>
        </w:rPr>
        <w:t xml:space="preserve"> Submission:</w:t>
      </w:r>
    </w:p>
    <w:p w:rsidR="00CF2E25" w:rsidRPr="00A103B8" w:rsidRDefault="00CF2E25" w:rsidP="00CF2E25">
      <w:pPr>
        <w:rPr>
          <w:rFonts w:ascii="Arial" w:hAnsi="Arial" w:cs="Arial"/>
          <w:bCs/>
          <w:sz w:val="18"/>
          <w:szCs w:val="18"/>
          <w:u w:val="single"/>
          <w:lang w:val="en-GB" w:eastAsia="en-US"/>
        </w:rPr>
      </w:pPr>
    </w:p>
    <w:p w:rsidR="00701C96" w:rsidRDefault="00701C96" w:rsidP="00701C96">
      <w:pPr>
        <w:spacing w:line="276" w:lineRule="auto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>All the interested suppliers must do the following:</w:t>
      </w:r>
    </w:p>
    <w:p w:rsidR="00701C96" w:rsidRDefault="00701C96" w:rsidP="00701C96">
      <w:pPr>
        <w:spacing w:line="276" w:lineRule="auto"/>
        <w:rPr>
          <w:rFonts w:ascii="Arial" w:hAnsi="Arial" w:cs="Arial"/>
          <w:b/>
          <w:iCs/>
          <w:sz w:val="18"/>
          <w:szCs w:val="18"/>
          <w:lang w:val="en-US"/>
        </w:rPr>
      </w:pPr>
    </w:p>
    <w:p w:rsidR="00B34D0C" w:rsidRDefault="00701C96" w:rsidP="00B34D0C">
      <w:pPr>
        <w:spacing w:line="276" w:lineRule="auto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>1</w:t>
      </w:r>
      <w:r w:rsidR="00B34D0C">
        <w:rPr>
          <w:rFonts w:ascii="Arial" w:hAnsi="Arial" w:cs="Arial"/>
          <w:b/>
          <w:iCs/>
          <w:sz w:val="18"/>
          <w:szCs w:val="18"/>
          <w:lang w:val="en-US"/>
        </w:rPr>
        <w:t>: The Suppliers can download the Tender from the link Below</w:t>
      </w:r>
      <w:r w:rsidR="00CF2E25" w:rsidRPr="00AF6C8C">
        <w:rPr>
          <w:rFonts w:ascii="Arial" w:hAnsi="Arial" w:cs="Arial"/>
          <w:b/>
          <w:iCs/>
          <w:sz w:val="18"/>
          <w:szCs w:val="18"/>
          <w:lang w:val="en-US"/>
        </w:rPr>
        <w:t xml:space="preserve">, </w:t>
      </w:r>
    </w:p>
    <w:p w:rsidR="00CF2E25" w:rsidRPr="00AF6C8C" w:rsidRDefault="00CF2E25" w:rsidP="00B34D0C">
      <w:pPr>
        <w:spacing w:line="276" w:lineRule="auto"/>
        <w:rPr>
          <w:rFonts w:ascii="Arial" w:hAnsi="Arial" w:cs="Arial"/>
          <w:b/>
          <w:iCs/>
          <w:sz w:val="18"/>
          <w:szCs w:val="18"/>
          <w:lang w:val="en-US"/>
        </w:rPr>
      </w:pPr>
      <w:r w:rsidRPr="00AF6C8C">
        <w:rPr>
          <w:rFonts w:ascii="Arial" w:hAnsi="Arial" w:cs="Arial"/>
          <w:b/>
          <w:iCs/>
          <w:sz w:val="18"/>
          <w:szCs w:val="18"/>
          <w:lang w:val="en-US"/>
        </w:rPr>
        <w:t>and suppliers’ questions</w:t>
      </w:r>
      <w:r w:rsidR="00177AD2" w:rsidRPr="00AF6C8C">
        <w:rPr>
          <w:rFonts w:ascii="Arial" w:hAnsi="Arial" w:cs="Arial"/>
          <w:b/>
          <w:iCs/>
          <w:sz w:val="18"/>
          <w:szCs w:val="18"/>
          <w:lang w:val="en-US"/>
        </w:rPr>
        <w:t xml:space="preserve"> &amp; inquires</w:t>
      </w:r>
      <w:r w:rsidRPr="00AF6C8C">
        <w:rPr>
          <w:rFonts w:ascii="Arial" w:hAnsi="Arial" w:cs="Arial"/>
          <w:b/>
          <w:iCs/>
          <w:sz w:val="18"/>
          <w:szCs w:val="18"/>
          <w:lang w:val="en-US"/>
        </w:rPr>
        <w:t xml:space="preserve"> will be responded during </w:t>
      </w:r>
      <w:r w:rsidR="005C123F">
        <w:rPr>
          <w:rFonts w:ascii="Arial" w:hAnsi="Arial" w:cs="Arial"/>
          <w:b/>
          <w:iCs/>
          <w:sz w:val="18"/>
          <w:szCs w:val="18"/>
          <w:lang w:val="en-US"/>
        </w:rPr>
        <w:t xml:space="preserve">the </w:t>
      </w:r>
      <w:r w:rsidRPr="00AF6C8C">
        <w:rPr>
          <w:rFonts w:ascii="Arial" w:hAnsi="Arial" w:cs="Arial"/>
          <w:b/>
          <w:iCs/>
          <w:sz w:val="18"/>
          <w:szCs w:val="18"/>
          <w:lang w:val="en-US"/>
        </w:rPr>
        <w:t xml:space="preserve">period </w:t>
      </w:r>
      <w:r w:rsidR="005C123F">
        <w:rPr>
          <w:rFonts w:ascii="Arial" w:hAnsi="Arial" w:cs="Arial"/>
          <w:b/>
          <w:iCs/>
          <w:sz w:val="18"/>
          <w:szCs w:val="18"/>
          <w:lang w:val="en-US"/>
        </w:rPr>
        <w:t xml:space="preserve">mentioned in the ITB </w:t>
      </w:r>
      <w:r w:rsidRPr="00AF6C8C">
        <w:rPr>
          <w:rFonts w:ascii="Arial" w:hAnsi="Arial" w:cs="Arial"/>
          <w:b/>
          <w:iCs/>
          <w:sz w:val="18"/>
          <w:szCs w:val="18"/>
          <w:lang w:val="en-US"/>
        </w:rPr>
        <w:t>NOT after the due date through the email below.</w:t>
      </w:r>
    </w:p>
    <w:p w:rsidR="00B23138" w:rsidRPr="00FE0D46" w:rsidRDefault="00DB1781" w:rsidP="00B23138">
      <w:pPr>
        <w:rPr>
          <w:rFonts w:ascii="Arial" w:hAnsi="Arial" w:cs="Arial"/>
          <w:b/>
          <w:iCs/>
          <w:sz w:val="18"/>
          <w:szCs w:val="18"/>
          <w:lang w:val="en-GB"/>
        </w:rPr>
      </w:pPr>
      <w:r w:rsidRPr="00FE0D46">
        <w:rPr>
          <w:rFonts w:ascii="Arial" w:hAnsi="Arial" w:cs="Arial"/>
          <w:b/>
          <w:bCs/>
          <w:sz w:val="18"/>
          <w:szCs w:val="18"/>
          <w:lang w:val="en-GB"/>
        </w:rPr>
        <w:t xml:space="preserve">Email address: </w:t>
      </w:r>
      <w:hyperlink r:id="rId6" w:history="1">
        <w:r w:rsidRPr="00FE0D46">
          <w:rPr>
            <w:rStyle w:val="Hyperlink"/>
            <w:rFonts w:ascii="Arial" w:hAnsi="Arial" w:cs="Arial"/>
            <w:b/>
            <w:bCs/>
            <w:sz w:val="18"/>
            <w:szCs w:val="18"/>
            <w:u w:val="none"/>
            <w:lang w:val="en-GB"/>
          </w:rPr>
          <w:t>ye.procurement@nrc.no</w:t>
        </w:r>
      </w:hyperlink>
      <w:r w:rsidR="00B23138" w:rsidRPr="00FE0D46">
        <w:rPr>
          <w:rStyle w:val="Hyperlink"/>
          <w:rFonts w:ascii="Arial" w:hAnsi="Arial" w:cs="Arial"/>
          <w:b/>
          <w:bCs/>
          <w:sz w:val="18"/>
          <w:szCs w:val="18"/>
          <w:u w:val="none"/>
          <w:lang w:val="en-GB"/>
        </w:rPr>
        <w:t xml:space="preserve">  , </w:t>
      </w:r>
      <w:r w:rsidR="00B23138" w:rsidRPr="00FE0D46">
        <w:rPr>
          <w:rFonts w:ascii="Arial" w:hAnsi="Arial" w:cs="Arial"/>
          <w:b/>
          <w:iCs/>
          <w:sz w:val="18"/>
          <w:szCs w:val="18"/>
          <w:lang w:val="en-GB"/>
        </w:rPr>
        <w:t>Tel:  01 425447</w:t>
      </w:r>
      <w:r w:rsidR="00701C96" w:rsidRPr="00FE0D46">
        <w:rPr>
          <w:rFonts w:ascii="Arial" w:hAnsi="Arial" w:cs="Arial"/>
          <w:b/>
          <w:iCs/>
          <w:sz w:val="18"/>
          <w:szCs w:val="18"/>
          <w:lang w:val="en-GB"/>
        </w:rPr>
        <w:t>.</w:t>
      </w:r>
    </w:p>
    <w:p w:rsidR="00FE0D46" w:rsidRPr="00FE0D46" w:rsidRDefault="00FE0D46" w:rsidP="00B23138">
      <w:pPr>
        <w:rPr>
          <w:rFonts w:ascii="Arial" w:hAnsi="Arial" w:cs="Arial"/>
          <w:b/>
          <w:iCs/>
          <w:sz w:val="18"/>
          <w:szCs w:val="18"/>
          <w:lang w:val="en-GB"/>
        </w:rPr>
      </w:pPr>
    </w:p>
    <w:p w:rsidR="00DB1781" w:rsidRDefault="00701C96" w:rsidP="00C22AD8">
      <w:pPr>
        <w:rPr>
          <w:rFonts w:ascii="Arial" w:hAnsi="Arial" w:cs="Arial"/>
          <w:b/>
          <w:iCs/>
          <w:sz w:val="18"/>
          <w:szCs w:val="18"/>
          <w:lang w:val="en-GB"/>
        </w:rPr>
      </w:pPr>
      <w:r w:rsidRPr="00FE0D46">
        <w:rPr>
          <w:rFonts w:ascii="Arial" w:hAnsi="Arial" w:cs="Arial"/>
          <w:b/>
          <w:iCs/>
          <w:sz w:val="18"/>
          <w:szCs w:val="18"/>
          <w:lang w:val="en-GB"/>
        </w:rPr>
        <w:t xml:space="preserve">2: </w:t>
      </w:r>
      <w:r w:rsidR="00C22AD8">
        <w:rPr>
          <w:rFonts w:ascii="Arial" w:hAnsi="Arial" w:cs="Arial"/>
          <w:b/>
          <w:iCs/>
          <w:sz w:val="18"/>
          <w:szCs w:val="18"/>
          <w:lang w:val="en-GB"/>
        </w:rPr>
        <w:t>T</w:t>
      </w:r>
      <w:r w:rsidR="004C50C4">
        <w:rPr>
          <w:rFonts w:ascii="Arial" w:hAnsi="Arial" w:cs="Arial"/>
          <w:b/>
          <w:iCs/>
          <w:sz w:val="18"/>
          <w:szCs w:val="18"/>
          <w:lang w:val="en-GB"/>
        </w:rPr>
        <w:t>ender must be submitted in sealed envelopes and indicate the reference number and location in the envelop cover.</w:t>
      </w:r>
    </w:p>
    <w:p w:rsidR="007470DD" w:rsidRPr="00FE0D46" w:rsidRDefault="007470DD" w:rsidP="007470DD">
      <w:pPr>
        <w:rPr>
          <w:rFonts w:ascii="Arial" w:hAnsi="Arial" w:cs="Arial"/>
          <w:b/>
          <w:i/>
          <w:sz w:val="18"/>
          <w:szCs w:val="18"/>
          <w:lang w:val="en-GB"/>
        </w:rPr>
      </w:pPr>
    </w:p>
    <w:p w:rsidR="00AF6C8C" w:rsidRDefault="00DB1781" w:rsidP="00742A25">
      <w:pPr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>All the offers must be delivered t</w:t>
      </w:r>
      <w:r w:rsidR="00CF2E25" w:rsidRPr="00AF6C8C">
        <w:rPr>
          <w:rFonts w:ascii="Arial" w:hAnsi="Arial" w:cs="Arial"/>
          <w:b/>
          <w:iCs/>
          <w:sz w:val="18"/>
          <w:szCs w:val="18"/>
          <w:lang w:val="en-US"/>
        </w:rPr>
        <w:t>o NRC Sana'a Office:</w:t>
      </w:r>
      <w:r w:rsidR="00CF2E25" w:rsidRPr="00AF6C8C">
        <w:rPr>
          <w:rFonts w:ascii="Arial" w:hAnsi="Arial" w:cs="Arial"/>
          <w:b/>
          <w:iCs/>
          <w:sz w:val="18"/>
          <w:szCs w:val="18"/>
          <w:lang w:val="en-GB"/>
        </w:rPr>
        <w:t xml:space="preserve">  </w:t>
      </w:r>
      <w:proofErr w:type="spellStart"/>
      <w:r w:rsidR="00CF2E25" w:rsidRPr="00AF6C8C">
        <w:rPr>
          <w:rFonts w:ascii="Arial" w:hAnsi="Arial" w:cs="Arial"/>
          <w:b/>
          <w:iCs/>
          <w:sz w:val="18"/>
          <w:szCs w:val="18"/>
          <w:lang w:val="en-GB"/>
        </w:rPr>
        <w:t>Hadda</w:t>
      </w:r>
      <w:proofErr w:type="spellEnd"/>
      <w:r w:rsidR="00CF2E25" w:rsidRPr="00AF6C8C">
        <w:rPr>
          <w:rFonts w:ascii="Arial" w:hAnsi="Arial" w:cs="Arial"/>
          <w:b/>
          <w:iCs/>
          <w:sz w:val="18"/>
          <w:szCs w:val="18"/>
          <w:lang w:val="en-GB"/>
        </w:rPr>
        <w:t xml:space="preserve"> Road - Behind </w:t>
      </w:r>
      <w:proofErr w:type="spellStart"/>
      <w:r w:rsidR="00CF2E25" w:rsidRPr="00AF6C8C">
        <w:rPr>
          <w:rFonts w:ascii="Arial" w:hAnsi="Arial" w:cs="Arial"/>
          <w:b/>
          <w:iCs/>
          <w:sz w:val="18"/>
          <w:szCs w:val="18"/>
          <w:lang w:val="en-GB"/>
        </w:rPr>
        <w:t>AlFakher</w:t>
      </w:r>
      <w:proofErr w:type="spellEnd"/>
      <w:r w:rsidR="00CF2E25" w:rsidRPr="00AF6C8C">
        <w:rPr>
          <w:rFonts w:ascii="Arial" w:hAnsi="Arial" w:cs="Arial"/>
          <w:b/>
          <w:iCs/>
          <w:sz w:val="18"/>
          <w:szCs w:val="18"/>
          <w:lang w:val="en-GB"/>
        </w:rPr>
        <w:t> Resta</w:t>
      </w:r>
      <w:r w:rsidR="00B23138">
        <w:rPr>
          <w:rFonts w:ascii="Arial" w:hAnsi="Arial" w:cs="Arial"/>
          <w:b/>
          <w:iCs/>
          <w:sz w:val="18"/>
          <w:szCs w:val="18"/>
          <w:lang w:val="en-GB"/>
        </w:rPr>
        <w:t xml:space="preserve">urant-Off Ex World Bank Office not later than </w:t>
      </w:r>
      <w:r w:rsidR="00742A25" w:rsidRPr="00742A25">
        <w:rPr>
          <w:rFonts w:ascii="Arial" w:hAnsi="Arial" w:cs="Arial"/>
          <w:b/>
          <w:bCs/>
          <w:color w:val="000000"/>
          <w:sz w:val="20"/>
          <w:szCs w:val="20"/>
          <w:u w:val="single"/>
          <w:lang w:bidi="ar-YE"/>
        </w:rPr>
        <w:t>March 09</w:t>
      </w:r>
      <w:r w:rsidR="00742A25" w:rsidRPr="00742A25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bidi="ar-YE"/>
        </w:rPr>
        <w:t>th</w:t>
      </w:r>
      <w:r w:rsidR="00742A25" w:rsidRPr="00742A25">
        <w:rPr>
          <w:rFonts w:ascii="Arial" w:hAnsi="Arial" w:cs="Arial"/>
          <w:b/>
          <w:bCs/>
          <w:color w:val="000000"/>
          <w:sz w:val="20"/>
          <w:szCs w:val="20"/>
          <w:u w:val="single"/>
          <w:lang w:bidi="ar-YE"/>
        </w:rPr>
        <w:t xml:space="preserve"> 2021</w:t>
      </w:r>
      <w:r w:rsidR="00742A25" w:rsidRPr="00742A2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, time: 03:00 PM</w:t>
      </w:r>
    </w:p>
    <w:p w:rsidR="00CF2E25" w:rsidRDefault="00CF2E25" w:rsidP="00CF2E25">
      <w:pPr>
        <w:rPr>
          <w:rFonts w:ascii="Arial" w:hAnsi="Arial" w:cs="Arial"/>
          <w:b/>
          <w:bCs/>
          <w:sz w:val="18"/>
          <w:szCs w:val="18"/>
          <w:rtl/>
          <w:lang w:val="en-GB"/>
        </w:rPr>
      </w:pPr>
    </w:p>
    <w:p w:rsidR="00CF2E25" w:rsidRDefault="00CF2E25" w:rsidP="00CF2E25">
      <w:pPr>
        <w:rPr>
          <w:rFonts w:ascii="Arial" w:hAnsi="Arial" w:cs="Arial"/>
          <w:b/>
          <w:i/>
          <w:sz w:val="18"/>
          <w:szCs w:val="18"/>
          <w:u w:val="single"/>
          <w:lang w:val="en-US"/>
        </w:rPr>
      </w:pPr>
    </w:p>
    <w:p w:rsidR="00CF2E25" w:rsidRPr="001F11D8" w:rsidRDefault="00CF2E25" w:rsidP="001F11D8">
      <w:pPr>
        <w:spacing w:after="240"/>
        <w:rPr>
          <w:rFonts w:ascii="Arial" w:hAnsi="Arial" w:cs="Arial"/>
          <w:b/>
          <w:iCs/>
          <w:color w:val="FF0000"/>
          <w:sz w:val="20"/>
          <w:szCs w:val="20"/>
          <w:lang w:val="en-US"/>
        </w:rPr>
      </w:pPr>
      <w:r w:rsidRPr="001F11D8">
        <w:rPr>
          <w:rFonts w:ascii="Arial" w:hAnsi="Arial" w:cs="Arial"/>
          <w:b/>
          <w:iCs/>
          <w:color w:val="FF0000"/>
          <w:sz w:val="20"/>
          <w:szCs w:val="20"/>
          <w:u w:val="single"/>
          <w:lang w:val="en-US"/>
        </w:rPr>
        <w:t>Offers should clearly include the following</w:t>
      </w:r>
      <w:r w:rsidRPr="001F11D8">
        <w:rPr>
          <w:rFonts w:ascii="Arial" w:hAnsi="Arial" w:cs="Arial"/>
          <w:b/>
          <w:iCs/>
          <w:color w:val="FF0000"/>
          <w:sz w:val="20"/>
          <w:szCs w:val="20"/>
          <w:lang w:val="en-US"/>
        </w:rPr>
        <w:t>:</w:t>
      </w:r>
    </w:p>
    <w:p w:rsidR="001F11D8" w:rsidRDefault="00B61F1D" w:rsidP="00B61F1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b/>
          <w:iCs/>
          <w:sz w:val="18"/>
          <w:szCs w:val="18"/>
          <w:lang w:val="en-GB"/>
        </w:rPr>
        <w:t xml:space="preserve">Valid </w:t>
      </w:r>
      <w:r w:rsidR="00CF2E25" w:rsidRPr="001F11D8">
        <w:rPr>
          <w:rFonts w:ascii="Arial" w:hAnsi="Arial" w:cs="Arial"/>
          <w:b/>
          <w:iCs/>
          <w:sz w:val="18"/>
          <w:szCs w:val="18"/>
          <w:lang w:val="en-GB"/>
        </w:rPr>
        <w:t xml:space="preserve">Company registration </w:t>
      </w:r>
      <w:r>
        <w:rPr>
          <w:rFonts w:ascii="Arial" w:hAnsi="Arial" w:cs="Arial"/>
          <w:b/>
          <w:iCs/>
          <w:sz w:val="18"/>
          <w:szCs w:val="18"/>
          <w:lang w:val="en-GB"/>
        </w:rPr>
        <w:t xml:space="preserve">and TAX </w:t>
      </w:r>
      <w:r w:rsidRPr="001F11D8">
        <w:rPr>
          <w:rFonts w:ascii="Arial" w:hAnsi="Arial" w:cs="Arial"/>
          <w:b/>
          <w:iCs/>
          <w:sz w:val="18"/>
          <w:szCs w:val="18"/>
          <w:lang w:val="en-GB"/>
        </w:rPr>
        <w:t>card.</w:t>
      </w:r>
    </w:p>
    <w:p w:rsidR="001F11D8" w:rsidRPr="001F11D8" w:rsidRDefault="00CF2E25" w:rsidP="00B61F1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iCs/>
          <w:sz w:val="18"/>
          <w:szCs w:val="18"/>
          <w:lang w:val="en-GB"/>
        </w:rPr>
      </w:pPr>
      <w:r w:rsidRPr="001F11D8">
        <w:rPr>
          <w:rFonts w:ascii="Arial" w:hAnsi="Arial" w:cs="Arial"/>
          <w:b/>
          <w:iCs/>
          <w:sz w:val="18"/>
          <w:szCs w:val="18"/>
          <w:lang w:val="en-GB"/>
        </w:rPr>
        <w:t>Documented experience &amp; references from other similar</w:t>
      </w:r>
      <w:r w:rsidR="003A622E" w:rsidRPr="001F11D8">
        <w:rPr>
          <w:rFonts w:ascii="Arial" w:hAnsi="Arial" w:cs="Arial"/>
          <w:b/>
          <w:iCs/>
          <w:sz w:val="18"/>
          <w:szCs w:val="18"/>
          <w:lang w:val="en-GB"/>
        </w:rPr>
        <w:t xml:space="preserve"> </w:t>
      </w:r>
      <w:r w:rsidRPr="001F11D8">
        <w:rPr>
          <w:rFonts w:ascii="Arial" w:hAnsi="Arial" w:cs="Arial"/>
          <w:b/>
          <w:iCs/>
          <w:sz w:val="18"/>
          <w:szCs w:val="18"/>
          <w:lang w:val="en-GB"/>
        </w:rPr>
        <w:t>transactions</w:t>
      </w:r>
      <w:r w:rsidRPr="001F11D8">
        <w:rPr>
          <w:rFonts w:ascii="Arial" w:hAnsi="Arial" w:cs="Arial"/>
          <w:b/>
          <w:iCs/>
          <w:sz w:val="18"/>
          <w:szCs w:val="18"/>
          <w:lang w:val="en-US"/>
        </w:rPr>
        <w:t xml:space="preserve">. </w:t>
      </w:r>
    </w:p>
    <w:p w:rsidR="001F11D8" w:rsidRDefault="00CF2E25" w:rsidP="00B61F1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iCs/>
          <w:sz w:val="18"/>
          <w:szCs w:val="18"/>
          <w:lang w:val="en-GB"/>
        </w:rPr>
      </w:pPr>
      <w:r w:rsidRPr="001F11D8">
        <w:rPr>
          <w:rFonts w:ascii="Arial" w:hAnsi="Arial" w:cs="Arial"/>
          <w:b/>
          <w:iCs/>
          <w:sz w:val="18"/>
          <w:szCs w:val="18"/>
          <w:lang w:val="en-GB"/>
        </w:rPr>
        <w:t>Validity of offer and confirmed delivery period</w:t>
      </w:r>
    </w:p>
    <w:p w:rsidR="001F11D8" w:rsidRDefault="00CF2E25" w:rsidP="00B61F1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iCs/>
          <w:sz w:val="18"/>
          <w:szCs w:val="18"/>
          <w:lang w:val="en-GB"/>
        </w:rPr>
      </w:pPr>
      <w:r w:rsidRPr="001F11D8">
        <w:rPr>
          <w:rFonts w:ascii="Arial" w:hAnsi="Arial" w:cs="Arial"/>
          <w:b/>
          <w:iCs/>
          <w:sz w:val="18"/>
          <w:szCs w:val="18"/>
          <w:lang w:val="en-GB"/>
        </w:rPr>
        <w:t>Net price for each item.</w:t>
      </w:r>
    </w:p>
    <w:p w:rsidR="00177AD2" w:rsidRPr="0034192F" w:rsidRDefault="00B61F1D" w:rsidP="00036FD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>Bank guarantee</w:t>
      </w:r>
      <w:r w:rsidR="003A622E" w:rsidRPr="001F11D8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590358" w:rsidRPr="001F11D8">
        <w:rPr>
          <w:rFonts w:ascii="Arial" w:hAnsi="Arial" w:cs="Arial"/>
          <w:b/>
          <w:iCs/>
          <w:sz w:val="18"/>
          <w:szCs w:val="18"/>
          <w:lang w:val="en-US"/>
        </w:rPr>
        <w:t>with</w:t>
      </w:r>
      <w:r w:rsidR="003F0D26" w:rsidRPr="001F11D8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453374" w:rsidRPr="001F11D8">
        <w:rPr>
          <w:rFonts w:ascii="Arial" w:hAnsi="Arial" w:cs="Arial"/>
          <w:b/>
          <w:iCs/>
          <w:sz w:val="18"/>
          <w:szCs w:val="18"/>
          <w:lang w:val="en-US"/>
        </w:rPr>
        <w:t xml:space="preserve">value </w:t>
      </w:r>
      <w:r w:rsidR="00FE0D46">
        <w:rPr>
          <w:rFonts w:ascii="Arial" w:hAnsi="Arial" w:cs="Arial"/>
          <w:b/>
          <w:iCs/>
          <w:sz w:val="18"/>
          <w:szCs w:val="18"/>
          <w:lang w:val="en-US"/>
        </w:rPr>
        <w:t xml:space="preserve">of </w:t>
      </w:r>
      <w:proofErr w:type="gramStart"/>
      <w:r w:rsidR="00036FDD">
        <w:rPr>
          <w:rFonts w:ascii="Arial" w:hAnsi="Arial" w:cs="Arial"/>
          <w:b/>
          <w:iCs/>
          <w:sz w:val="18"/>
          <w:szCs w:val="18"/>
          <w:lang w:val="en-GB"/>
        </w:rPr>
        <w:t xml:space="preserve">tow </w:t>
      </w:r>
      <w:r w:rsidR="00453374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1F11D8" w:rsidRPr="001F11D8">
        <w:rPr>
          <w:rFonts w:ascii="Arial" w:hAnsi="Arial" w:cs="Arial"/>
          <w:b/>
          <w:iCs/>
          <w:sz w:val="18"/>
          <w:szCs w:val="18"/>
          <w:lang w:val="en-US"/>
        </w:rPr>
        <w:t>thousand</w:t>
      </w:r>
      <w:proofErr w:type="gramEnd"/>
      <w:r w:rsidR="001F11D8" w:rsidRPr="001F11D8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1F11D8">
        <w:rPr>
          <w:rFonts w:ascii="Arial" w:hAnsi="Arial" w:cs="Arial"/>
          <w:b/>
          <w:iCs/>
          <w:sz w:val="18"/>
          <w:szCs w:val="18"/>
          <w:lang w:val="en-US"/>
        </w:rPr>
        <w:t>USD</w:t>
      </w:r>
      <w:r w:rsidR="0034192F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3A622E" w:rsidRPr="0034192F">
        <w:rPr>
          <w:rFonts w:ascii="Arial" w:hAnsi="Arial" w:cs="Arial"/>
          <w:b/>
          <w:iCs/>
          <w:sz w:val="18"/>
          <w:szCs w:val="18"/>
          <w:lang w:val="en-US"/>
        </w:rPr>
        <w:t xml:space="preserve">valid for </w:t>
      </w:r>
      <w:r w:rsidR="00036FDD">
        <w:rPr>
          <w:rFonts w:ascii="Arial" w:hAnsi="Arial" w:cs="Arial"/>
          <w:b/>
          <w:iCs/>
          <w:sz w:val="18"/>
          <w:szCs w:val="18"/>
          <w:lang w:val="en-US"/>
        </w:rPr>
        <w:t>three</w:t>
      </w:r>
      <w:r w:rsidR="00453374">
        <w:rPr>
          <w:rFonts w:ascii="Arial" w:hAnsi="Arial" w:cs="Arial"/>
          <w:b/>
          <w:iCs/>
          <w:sz w:val="18"/>
          <w:szCs w:val="18"/>
          <w:lang w:val="en-US"/>
        </w:rPr>
        <w:t xml:space="preserve"> months</w:t>
      </w:r>
      <w:r w:rsidR="003A622E" w:rsidRPr="0034192F">
        <w:rPr>
          <w:rFonts w:ascii="Arial" w:hAnsi="Arial" w:cs="Arial"/>
          <w:b/>
          <w:iCs/>
          <w:sz w:val="18"/>
          <w:szCs w:val="18"/>
          <w:lang w:val="en-US"/>
        </w:rPr>
        <w:t xml:space="preserve"> as willingness proof to participate to NRC Trend</w:t>
      </w:r>
      <w:r w:rsidR="003A622E" w:rsidRPr="0034192F">
        <w:rPr>
          <w:rFonts w:ascii="Arial" w:hAnsi="Arial" w:cs="Arial" w:hint="cs"/>
          <w:b/>
          <w:iCs/>
          <w:sz w:val="18"/>
          <w:szCs w:val="18"/>
          <w:rtl/>
          <w:lang w:val="en-US"/>
        </w:rPr>
        <w:t xml:space="preserve"> </w:t>
      </w:r>
      <w:r w:rsidR="003A622E" w:rsidRPr="0034192F">
        <w:rPr>
          <w:rFonts w:ascii="Arial" w:hAnsi="Arial" w:cs="Arial"/>
          <w:b/>
          <w:iCs/>
          <w:sz w:val="18"/>
          <w:szCs w:val="18"/>
          <w:lang w:val="en-US"/>
        </w:rPr>
        <w:t>(submitting separate</w:t>
      </w:r>
      <w:r w:rsidR="001F11D8" w:rsidRPr="0034192F">
        <w:rPr>
          <w:rFonts w:ascii="Arial" w:hAnsi="Arial" w:cs="Arial"/>
          <w:b/>
          <w:iCs/>
          <w:sz w:val="18"/>
          <w:szCs w:val="18"/>
          <w:lang w:val="en-US"/>
        </w:rPr>
        <w:t>ly out of the sealed envelopes).</w:t>
      </w:r>
    </w:p>
    <w:p w:rsidR="001F11D8" w:rsidRPr="00B61F1D" w:rsidRDefault="0034192F" w:rsidP="005C123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>
        <w:rPr>
          <w:rFonts w:ascii="Arial" w:hAnsi="Arial" w:cs="Arial"/>
          <w:b/>
          <w:iCs/>
          <w:sz w:val="18"/>
          <w:szCs w:val="18"/>
          <w:lang w:val="en-GB"/>
        </w:rPr>
        <w:t>T</w:t>
      </w:r>
      <w:r w:rsidR="00B61F1D">
        <w:rPr>
          <w:rFonts w:ascii="Arial" w:hAnsi="Arial" w:cs="Arial"/>
          <w:b/>
          <w:iCs/>
          <w:sz w:val="18"/>
          <w:szCs w:val="18"/>
          <w:lang w:val="en-GB"/>
        </w:rPr>
        <w:t>ender</w:t>
      </w:r>
      <w:r>
        <w:rPr>
          <w:rFonts w:ascii="Arial" w:hAnsi="Arial" w:cs="Arial"/>
          <w:b/>
          <w:iCs/>
          <w:sz w:val="18"/>
          <w:szCs w:val="18"/>
          <w:lang w:val="en-GB"/>
        </w:rPr>
        <w:t xml:space="preserve"> must be submitted</w:t>
      </w:r>
      <w:r w:rsidR="00B61F1D">
        <w:rPr>
          <w:rFonts w:ascii="Arial" w:hAnsi="Arial" w:cs="Arial"/>
          <w:b/>
          <w:iCs/>
          <w:sz w:val="18"/>
          <w:szCs w:val="18"/>
          <w:lang w:val="en-GB"/>
        </w:rPr>
        <w:t xml:space="preserve"> in</w:t>
      </w:r>
      <w:r w:rsidR="00DB1781">
        <w:rPr>
          <w:rFonts w:ascii="Arial" w:hAnsi="Arial" w:cs="Arial"/>
          <w:b/>
          <w:iCs/>
          <w:sz w:val="18"/>
          <w:szCs w:val="18"/>
          <w:lang w:val="en-GB"/>
        </w:rPr>
        <w:t xml:space="preserve"> 2 </w:t>
      </w:r>
      <w:r>
        <w:rPr>
          <w:rFonts w:ascii="Arial" w:hAnsi="Arial" w:cs="Arial"/>
          <w:b/>
          <w:iCs/>
          <w:sz w:val="18"/>
          <w:szCs w:val="18"/>
          <w:lang w:val="en-GB"/>
        </w:rPr>
        <w:t>sealed envelopes</w:t>
      </w:r>
      <w:r w:rsidR="00DB1781">
        <w:rPr>
          <w:rFonts w:ascii="Arial" w:hAnsi="Arial" w:cs="Arial"/>
          <w:b/>
          <w:iCs/>
          <w:sz w:val="18"/>
          <w:szCs w:val="18"/>
          <w:lang w:val="en-GB"/>
        </w:rPr>
        <w:t xml:space="preserve"> (</w:t>
      </w:r>
      <w:r w:rsidR="00DB1781" w:rsidRPr="00B61F1D">
        <w:rPr>
          <w:rFonts w:ascii="Arial" w:hAnsi="Arial" w:cs="Arial"/>
          <w:b/>
          <w:iCs/>
          <w:sz w:val="22"/>
          <w:szCs w:val="22"/>
          <w:lang w:val="en-GB"/>
        </w:rPr>
        <w:t>Technical and financial) offer</w:t>
      </w:r>
      <w:r w:rsidR="00453374">
        <w:rPr>
          <w:rFonts w:ascii="Arial" w:hAnsi="Arial" w:cs="Arial"/>
          <w:b/>
          <w:iCs/>
          <w:sz w:val="22"/>
          <w:szCs w:val="22"/>
          <w:lang w:val="en-GB"/>
        </w:rPr>
        <w:t>s</w:t>
      </w:r>
    </w:p>
    <w:p w:rsidR="00CF2E25" w:rsidRPr="00AF6C8C" w:rsidRDefault="00CF2E25" w:rsidP="00AF6C8C">
      <w:pPr>
        <w:spacing w:line="276" w:lineRule="auto"/>
        <w:rPr>
          <w:rFonts w:ascii="Arial" w:hAnsi="Arial" w:cs="Arial"/>
          <w:b/>
          <w:iCs/>
          <w:sz w:val="18"/>
          <w:szCs w:val="18"/>
          <w:lang w:val="en-US"/>
        </w:rPr>
      </w:pPr>
    </w:p>
    <w:p w:rsidR="00CF2E25" w:rsidRPr="00742A25" w:rsidRDefault="00CF2E25" w:rsidP="00742A25">
      <w:pPr>
        <w:rPr>
          <w:rFonts w:ascii="Arial" w:hAnsi="Arial" w:cs="Arial"/>
          <w:bCs/>
          <w:iCs/>
          <w:sz w:val="28"/>
          <w:szCs w:val="28"/>
          <w:u w:val="single"/>
          <w:lang w:val="en-US"/>
        </w:rPr>
      </w:pPr>
      <w:r w:rsidRPr="00964C8C">
        <w:rPr>
          <w:rFonts w:ascii="Arial" w:hAnsi="Arial" w:cs="Arial"/>
          <w:b/>
          <w:iCs/>
          <w:sz w:val="20"/>
          <w:szCs w:val="20"/>
          <w:lang w:val="en-US"/>
        </w:rPr>
        <w:t xml:space="preserve">Bids should be submitted in a sealed envelope to the Norwegian Refugee Council Offices </w:t>
      </w:r>
      <w:r w:rsidRPr="00742A25">
        <w:rPr>
          <w:rFonts w:ascii="Arial" w:hAnsi="Arial" w:cs="Arial"/>
          <w:bCs/>
          <w:iCs/>
          <w:sz w:val="28"/>
          <w:szCs w:val="28"/>
          <w:u w:val="single"/>
          <w:lang w:val="en-US"/>
        </w:rPr>
        <w:t xml:space="preserve">in </w:t>
      </w:r>
      <w:r w:rsidR="00742A25" w:rsidRPr="00742A25">
        <w:rPr>
          <w:rFonts w:ascii="Arial" w:hAnsi="Arial" w:cs="Arial"/>
          <w:bCs/>
          <w:color w:val="000000"/>
          <w:sz w:val="28"/>
          <w:szCs w:val="28"/>
          <w:u w:val="single"/>
          <w:lang w:bidi="ar-YE"/>
        </w:rPr>
        <w:t>March 09</w:t>
      </w:r>
      <w:r w:rsidR="00742A25" w:rsidRPr="00742A25">
        <w:rPr>
          <w:rFonts w:ascii="Arial" w:hAnsi="Arial" w:cs="Arial"/>
          <w:bCs/>
          <w:color w:val="000000"/>
          <w:sz w:val="28"/>
          <w:szCs w:val="28"/>
          <w:u w:val="single"/>
          <w:vertAlign w:val="superscript"/>
          <w:lang w:bidi="ar-YE"/>
        </w:rPr>
        <w:t>th</w:t>
      </w:r>
      <w:r w:rsidR="00742A25" w:rsidRPr="00742A25">
        <w:rPr>
          <w:rFonts w:ascii="Arial" w:hAnsi="Arial" w:cs="Arial"/>
          <w:bCs/>
          <w:color w:val="000000"/>
          <w:sz w:val="28"/>
          <w:szCs w:val="28"/>
          <w:u w:val="single"/>
          <w:lang w:bidi="ar-YE"/>
        </w:rPr>
        <w:t xml:space="preserve"> 2021</w:t>
      </w:r>
      <w:r w:rsidR="00742A25" w:rsidRPr="00742A25">
        <w:rPr>
          <w:rFonts w:ascii="Arial" w:hAnsi="Arial" w:cs="Arial"/>
          <w:bCs/>
          <w:color w:val="000000"/>
          <w:sz w:val="28"/>
          <w:szCs w:val="28"/>
          <w:u w:val="single"/>
        </w:rPr>
        <w:t>, time: 03:00 PM</w:t>
      </w:r>
    </w:p>
    <w:p w:rsidR="005C123F" w:rsidRPr="00742A25" w:rsidRDefault="005C123F" w:rsidP="00CF2E25">
      <w:pPr>
        <w:rPr>
          <w:rFonts w:ascii="Arial" w:hAnsi="Arial" w:cs="Arial"/>
          <w:bCs/>
          <w:iCs/>
          <w:sz w:val="28"/>
          <w:szCs w:val="28"/>
          <w:u w:val="single"/>
          <w:lang w:val="en-US"/>
        </w:rPr>
      </w:pPr>
    </w:p>
    <w:p w:rsidR="005C123F" w:rsidRDefault="005C123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  <w:bookmarkStart w:id="0" w:name="_GoBack"/>
      <w:bookmarkEnd w:id="0"/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5C123F" w:rsidRDefault="005C123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CF2E25" w:rsidRDefault="00CF2E25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9268EE" w:rsidRPr="009268EE" w:rsidRDefault="00CF2E25" w:rsidP="00041B71">
      <w:pPr>
        <w:pStyle w:val="NormalWeb"/>
        <w:shd w:val="clear" w:color="auto" w:fill="EEEEEE"/>
        <w:bidi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9268EE">
        <w:rPr>
          <w:rStyle w:val="Strong"/>
          <w:rFonts w:asciiTheme="majorBidi" w:hAnsiTheme="majorBidi" w:cstheme="majorBidi"/>
          <w:b w:val="0"/>
          <w:bCs w:val="0"/>
          <w:color w:val="000000"/>
          <w:sz w:val="32"/>
          <w:szCs w:val="32"/>
          <w:bdr w:val="none" w:sz="0" w:space="0" w:color="auto" w:frame="1"/>
          <w:rtl/>
        </w:rPr>
        <w:t>إع</w:t>
      </w:r>
      <w:r w:rsidR="00742A25">
        <w:rPr>
          <w:rStyle w:val="Strong"/>
          <w:rFonts w:asciiTheme="majorBidi" w:hAnsiTheme="majorBidi" w:cstheme="majorBidi" w:hint="cs"/>
          <w:b w:val="0"/>
          <w:bCs w:val="0"/>
          <w:color w:val="000000"/>
          <w:sz w:val="32"/>
          <w:szCs w:val="32"/>
          <w:bdr w:val="none" w:sz="0" w:space="0" w:color="auto" w:frame="1"/>
          <w:rtl/>
          <w:lang w:bidi="ar-YE"/>
        </w:rPr>
        <w:t>ادة إع</w:t>
      </w:r>
      <w:r w:rsidRPr="009268EE">
        <w:rPr>
          <w:rStyle w:val="Strong"/>
          <w:rFonts w:asciiTheme="majorBidi" w:hAnsiTheme="majorBidi" w:cstheme="majorBidi"/>
          <w:b w:val="0"/>
          <w:bCs w:val="0"/>
          <w:color w:val="000000"/>
          <w:sz w:val="32"/>
          <w:szCs w:val="32"/>
          <w:bdr w:val="none" w:sz="0" w:space="0" w:color="auto" w:frame="1"/>
          <w:rtl/>
        </w:rPr>
        <w:t>ــــــــلان منــاقصــــــة</w:t>
      </w:r>
    </w:p>
    <w:p w:rsidR="00CF2E25" w:rsidRPr="009268EE" w:rsidRDefault="00CF2E25" w:rsidP="009268EE">
      <w:pPr>
        <w:pStyle w:val="NormalWeb"/>
        <w:shd w:val="clear" w:color="auto" w:fill="EEEEEE"/>
        <w:bidi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المكان: 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المجلس النرويجي للاجئين</w:t>
      </w:r>
    </w:p>
    <w:p w:rsidR="00CF2E25" w:rsidRPr="009268EE" w:rsidRDefault="00540557" w:rsidP="00742A25">
      <w:pPr>
        <w:pStyle w:val="NormalWeb"/>
        <w:shd w:val="clear" w:color="auto" w:fill="EEEEEE"/>
        <w:bidi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  <w:sz w:val="20"/>
          <w:szCs w:val="20"/>
          <w:lang w:bidi="ar-YE"/>
        </w:rPr>
      </w:pPr>
      <w:r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رقم مرجع المناقص</w:t>
      </w:r>
      <w:r>
        <w:rPr>
          <w:rStyle w:val="Strong"/>
          <w:rFonts w:asciiTheme="majorBidi" w:hAnsiTheme="majorBidi" w:cstheme="majorBidi" w:hint="cs"/>
          <w:color w:val="000000"/>
          <w:bdr w:val="none" w:sz="0" w:space="0" w:color="auto" w:frame="1"/>
          <w:rtl/>
          <w:lang w:bidi="ar-YE"/>
        </w:rPr>
        <w:t>ات</w:t>
      </w:r>
      <w:r w:rsidR="00CF2E25" w:rsidRPr="009268EE">
        <w:rPr>
          <w:rFonts w:asciiTheme="majorBidi" w:hAnsiTheme="majorBidi" w:cstheme="majorBidi"/>
          <w:b/>
          <w:bCs/>
          <w:rtl/>
        </w:rPr>
        <w:t>:</w:t>
      </w:r>
      <w:r w:rsidR="00AF297A" w:rsidRPr="009268EE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="00F77346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F77346">
        <w:rPr>
          <w:rFonts w:asciiTheme="majorBidi" w:hAnsiTheme="majorBidi" w:cstheme="majorBidi" w:hint="cs"/>
          <w:b/>
          <w:bCs/>
          <w:sz w:val="20"/>
          <w:szCs w:val="20"/>
          <w:rtl/>
          <w:lang w:bidi="ar-YE"/>
        </w:rPr>
        <w:t xml:space="preserve"> </w:t>
      </w:r>
      <w:r w:rsidR="00F77346">
        <w:rPr>
          <w:rFonts w:asciiTheme="minorHAnsi" w:hAnsiTheme="minorHAnsi"/>
          <w:b/>
          <w:bCs/>
          <w:sz w:val="26"/>
          <w:szCs w:val="26"/>
        </w:rPr>
        <w:t>NRC/HAJ/</w:t>
      </w:r>
      <w:r w:rsidR="00742A25">
        <w:rPr>
          <w:rFonts w:asciiTheme="minorHAnsi" w:hAnsiTheme="minorHAnsi"/>
          <w:b/>
          <w:bCs/>
          <w:sz w:val="26"/>
          <w:szCs w:val="26"/>
        </w:rPr>
        <w:t>21/</w:t>
      </w:r>
      <w:r w:rsidR="00F77346">
        <w:rPr>
          <w:rFonts w:asciiTheme="minorHAnsi" w:hAnsiTheme="minorHAnsi"/>
          <w:b/>
          <w:bCs/>
          <w:sz w:val="26"/>
          <w:szCs w:val="26"/>
        </w:rPr>
        <w:t>YEFM2004</w:t>
      </w:r>
      <w:r w:rsidR="00742A25">
        <w:rPr>
          <w:rFonts w:asciiTheme="minorHAnsi" w:hAnsiTheme="minorHAnsi"/>
          <w:b/>
          <w:bCs/>
          <w:sz w:val="26"/>
          <w:szCs w:val="26"/>
        </w:rPr>
        <w:t>/8602249</w:t>
      </w:r>
    </w:p>
    <w:p w:rsidR="00CF2E25" w:rsidRPr="009268EE" w:rsidRDefault="00CF2E25" w:rsidP="00742A25">
      <w:pPr>
        <w:pStyle w:val="NormalWeb"/>
        <w:shd w:val="clear" w:color="auto" w:fill="EEEEEE"/>
        <w:bidi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موعد اصدار المناقصة: </w:t>
      </w:r>
      <w:r w:rsidR="00D162C6">
        <w:rPr>
          <w:rFonts w:asciiTheme="majorBidi" w:hAnsiTheme="majorBidi" w:cstheme="majorBidi"/>
          <w:color w:val="000000"/>
          <w:bdr w:val="none" w:sz="0" w:space="0" w:color="auto" w:frame="1"/>
          <w:rtl/>
        </w:rPr>
        <w:t>من تاريخ</w:t>
      </w:r>
      <w:r w:rsidR="00D162C6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 xml:space="preserve"> </w:t>
      </w:r>
      <w:r w:rsidR="00742A25">
        <w:rPr>
          <w:rFonts w:asciiTheme="majorBidi" w:hAnsiTheme="majorBidi" w:cstheme="majorBidi"/>
          <w:color w:val="000000"/>
          <w:bdr w:val="none" w:sz="0" w:space="0" w:color="auto" w:frame="1"/>
        </w:rPr>
        <w:t>19</w:t>
      </w:r>
      <w:r w:rsidR="00742A25">
        <w:rPr>
          <w:rFonts w:asciiTheme="majorBidi" w:hAnsiTheme="majorBidi" w:cstheme="majorBidi" w:hint="cs"/>
          <w:color w:val="000000"/>
          <w:bdr w:val="none" w:sz="0" w:space="0" w:color="auto" w:frame="1"/>
          <w:rtl/>
          <w:lang w:bidi="ar-YE"/>
        </w:rPr>
        <w:t xml:space="preserve"> </w:t>
      </w:r>
      <w:r w:rsidR="00742A25">
        <w:rPr>
          <w:rFonts w:asciiTheme="majorBidi" w:hAnsiTheme="majorBidi" w:cstheme="majorBidi"/>
          <w:color w:val="000000"/>
          <w:bdr w:val="none" w:sz="0" w:space="0" w:color="auto" w:frame="1"/>
          <w:rtl/>
          <w:lang w:bidi="ar-YE"/>
        </w:rPr>
        <w:t>–</w:t>
      </w:r>
      <w:r w:rsidR="00742A25">
        <w:rPr>
          <w:rFonts w:asciiTheme="majorBidi" w:hAnsiTheme="majorBidi" w:cstheme="majorBidi" w:hint="cs"/>
          <w:color w:val="000000"/>
          <w:bdr w:val="none" w:sz="0" w:space="0" w:color="auto" w:frame="1"/>
          <w:rtl/>
          <w:lang w:bidi="ar-YE"/>
        </w:rPr>
        <w:t xml:space="preserve"> فبراير - 2021</w:t>
      </w:r>
      <w:r w:rsidR="00DB1781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 </w:t>
      </w:r>
    </w:p>
    <w:p w:rsidR="00CF2E25" w:rsidRPr="009268EE" w:rsidRDefault="00CF2E25" w:rsidP="00742A25">
      <w:pPr>
        <w:pStyle w:val="NormalWeb"/>
        <w:shd w:val="clear" w:color="auto" w:fill="EEEEEE"/>
        <w:bidi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أخر موعد لتقديم العطاءات: </w:t>
      </w:r>
      <w:r w:rsidR="00DB1781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إلى تاريخ </w:t>
      </w:r>
      <w:r w:rsidR="00742A25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>9</w:t>
      </w:r>
      <w:r w:rsidR="00D162C6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 xml:space="preserve"> 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-</w:t>
      </w:r>
      <w:r w:rsidR="00A075B6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 </w:t>
      </w:r>
      <w:r w:rsidR="00742A25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>مارس</w:t>
      </w:r>
      <w:r w:rsidR="00A075B6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 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-20</w:t>
      </w:r>
      <w:r w:rsidR="00C22AD8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>2</w:t>
      </w:r>
      <w:r w:rsidR="00742A25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>1</w:t>
      </w:r>
      <w:r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 , السا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عة 03:</w:t>
      </w:r>
      <w:r w:rsidR="00DB1781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0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0 مساءً</w:t>
      </w:r>
    </w:p>
    <w:p w:rsidR="00DB1781" w:rsidRPr="009268EE" w:rsidRDefault="00CF2E25" w:rsidP="00F77346">
      <w:pPr>
        <w:pStyle w:val="NormalWeb"/>
        <w:shd w:val="clear" w:color="auto" w:fill="EEEEEE"/>
        <w:bidi/>
        <w:spacing w:before="0" w:beforeAutospacing="0" w:after="0" w:afterAutospacing="0" w:line="276" w:lineRule="auto"/>
        <w:rPr>
          <w:rStyle w:val="Strong"/>
          <w:rFonts w:asciiTheme="majorBidi" w:hAnsiTheme="majorBidi" w:cstheme="majorBidi"/>
          <w:color w:val="000000"/>
          <w:bdr w:val="none" w:sz="0" w:space="0" w:color="auto" w:frame="1"/>
          <w:shd w:val="clear" w:color="auto" w:fill="FFD700"/>
          <w:rtl/>
          <w:lang w:bidi="ar-YE"/>
        </w:rPr>
      </w:pPr>
      <w:r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موضوع المناقصة</w:t>
      </w:r>
      <w:r w:rsidRPr="009268EE">
        <w:rPr>
          <w:rStyle w:val="Strong"/>
          <w:rFonts w:asciiTheme="majorBidi" w:hAnsiTheme="majorBidi" w:cstheme="majorBidi"/>
          <w:b w:val="0"/>
          <w:bCs w:val="0"/>
          <w:color w:val="000000"/>
          <w:bdr w:val="none" w:sz="0" w:space="0" w:color="auto" w:frame="1"/>
          <w:rtl/>
        </w:rPr>
        <w:t>: </w:t>
      </w:r>
      <w:r w:rsidR="00D162C6" w:rsidRPr="00D162C6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>توريد</w:t>
      </w:r>
      <w:r w:rsidR="00D162C6" w:rsidRPr="00D162C6">
        <w:rPr>
          <w:rFonts w:asciiTheme="minorHAnsi" w:hAnsiTheme="minorHAnsi"/>
          <w:sz w:val="26"/>
          <w:szCs w:val="26"/>
          <w:lang w:bidi="ar-YE"/>
        </w:rPr>
        <w:t xml:space="preserve"> </w:t>
      </w:r>
      <w:r w:rsidR="00F77346" w:rsidRPr="0029521F">
        <w:rPr>
          <w:sz w:val="28"/>
          <w:szCs w:val="28"/>
          <w:rtl/>
        </w:rPr>
        <w:t xml:space="preserve">وانشاء </w:t>
      </w:r>
      <w:r w:rsidR="00F77346">
        <w:rPr>
          <w:rFonts w:hint="cs"/>
          <w:sz w:val="28"/>
          <w:szCs w:val="28"/>
          <w:rtl/>
          <w:lang w:bidi="ar-YE"/>
        </w:rPr>
        <w:t>750</w:t>
      </w:r>
      <w:r w:rsidR="00F77346">
        <w:rPr>
          <w:sz w:val="28"/>
          <w:szCs w:val="28"/>
          <w:rtl/>
        </w:rPr>
        <w:t>عش</w:t>
      </w:r>
      <w:r w:rsidR="00F77346">
        <w:rPr>
          <w:rFonts w:hint="cs"/>
          <w:sz w:val="28"/>
          <w:szCs w:val="28"/>
          <w:rtl/>
        </w:rPr>
        <w:t>ة</w:t>
      </w:r>
      <w:r w:rsidR="00F77346" w:rsidRPr="0029521F">
        <w:rPr>
          <w:rFonts w:hint="cs"/>
          <w:sz w:val="28"/>
          <w:szCs w:val="28"/>
          <w:rtl/>
        </w:rPr>
        <w:t xml:space="preserve"> ايوائية</w:t>
      </w:r>
      <w:r w:rsidR="00F77346" w:rsidRPr="0029521F">
        <w:rPr>
          <w:sz w:val="28"/>
          <w:szCs w:val="28"/>
          <w:rtl/>
        </w:rPr>
        <w:t xml:space="preserve"> في مديرية عبس - حجة</w:t>
      </w:r>
    </w:p>
    <w:p w:rsidR="00DB1781" w:rsidRPr="009268EE" w:rsidRDefault="00DB1781" w:rsidP="00DB1781">
      <w:pPr>
        <w:pStyle w:val="NormalWeb"/>
        <w:shd w:val="clear" w:color="auto" w:fill="EEEEEE"/>
        <w:bidi/>
        <w:spacing w:before="0" w:beforeAutospacing="0" w:after="0" w:afterAutospacing="0"/>
        <w:rPr>
          <w:rStyle w:val="Strong"/>
          <w:rFonts w:asciiTheme="majorBidi" w:hAnsiTheme="majorBidi" w:cstheme="majorBidi"/>
          <w:color w:val="000000"/>
          <w:bdr w:val="none" w:sz="0" w:space="0" w:color="auto" w:frame="1"/>
          <w:shd w:val="clear" w:color="auto" w:fill="FFD700"/>
          <w:rtl/>
        </w:rPr>
      </w:pPr>
    </w:p>
    <w:p w:rsidR="00F77346" w:rsidRDefault="00F77346" w:rsidP="00F77346">
      <w:pPr>
        <w:pStyle w:val="ListParagraph"/>
        <w:bidi/>
        <w:spacing w:line="276" w:lineRule="auto"/>
        <w:contextualSpacing w:val="0"/>
        <w:jc w:val="center"/>
        <w:rPr>
          <w:rFonts w:asciiTheme="minorHAnsi" w:hAnsiTheme="minorHAnsi"/>
          <w:b/>
          <w:bCs/>
          <w:sz w:val="26"/>
          <w:szCs w:val="26"/>
          <w:rtl/>
          <w:lang w:bidi="ar-YE"/>
        </w:rPr>
      </w:pPr>
      <w:r w:rsidRPr="00D162C6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>توريد</w:t>
      </w:r>
      <w:r w:rsidRPr="00F77346">
        <w:rPr>
          <w:rFonts w:asciiTheme="minorHAnsi" w:hAnsiTheme="minorHAnsi"/>
          <w:b/>
          <w:bCs/>
          <w:sz w:val="26"/>
          <w:szCs w:val="26"/>
          <w:lang w:bidi="ar-YE"/>
        </w:rPr>
        <w:t xml:space="preserve"> </w:t>
      </w:r>
      <w:r w:rsidRPr="00F77346">
        <w:rPr>
          <w:rFonts w:asciiTheme="minorHAnsi" w:hAnsiTheme="minorHAnsi"/>
          <w:b/>
          <w:bCs/>
          <w:sz w:val="26"/>
          <w:szCs w:val="26"/>
          <w:rtl/>
          <w:lang w:bidi="ar-YE"/>
        </w:rPr>
        <w:t xml:space="preserve">وانشاء </w:t>
      </w:r>
      <w:r w:rsidRPr="00F77346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>750</w:t>
      </w:r>
      <w:r w:rsidRPr="00F77346">
        <w:rPr>
          <w:rFonts w:asciiTheme="minorHAnsi" w:hAnsiTheme="minorHAnsi"/>
          <w:b/>
          <w:bCs/>
          <w:sz w:val="26"/>
          <w:szCs w:val="26"/>
          <w:rtl/>
          <w:lang w:bidi="ar-YE"/>
        </w:rPr>
        <w:t>عش</w:t>
      </w:r>
      <w:r w:rsidRPr="00F77346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>ة ايوائية</w:t>
      </w:r>
      <w:r w:rsidRPr="00F77346">
        <w:rPr>
          <w:rFonts w:asciiTheme="minorHAnsi" w:hAnsiTheme="minorHAnsi"/>
          <w:b/>
          <w:bCs/>
          <w:sz w:val="26"/>
          <w:szCs w:val="26"/>
          <w:rtl/>
          <w:lang w:bidi="ar-YE"/>
        </w:rPr>
        <w:t xml:space="preserve"> في مديرية عبس - حجة</w:t>
      </w:r>
      <w:r>
        <w:rPr>
          <w:rFonts w:asciiTheme="minorHAnsi" w:hAnsiTheme="minorHAnsi"/>
          <w:b/>
          <w:bCs/>
          <w:sz w:val="26"/>
          <w:szCs w:val="26"/>
          <w:lang w:bidi="ar-YE"/>
        </w:rPr>
        <w:t xml:space="preserve"> </w:t>
      </w:r>
    </w:p>
    <w:p w:rsidR="005C123F" w:rsidRPr="009268EE" w:rsidRDefault="00036FDD" w:rsidP="00742A25">
      <w:pPr>
        <w:pStyle w:val="ListParagraph"/>
        <w:spacing w:line="276" w:lineRule="auto"/>
        <w:contextualSpacing w:val="0"/>
        <w:jc w:val="center"/>
        <w:rPr>
          <w:rFonts w:asciiTheme="majorBidi" w:hAnsiTheme="majorBidi" w:cstheme="majorBidi"/>
          <w:b/>
          <w:bCs/>
          <w:sz w:val="20"/>
          <w:szCs w:val="20"/>
          <w:lang w:val="en-US" w:eastAsia="en-US"/>
        </w:rPr>
      </w:pPr>
      <w:r>
        <w:rPr>
          <w:rFonts w:asciiTheme="minorHAnsi" w:hAnsiTheme="minorHAnsi"/>
          <w:b/>
          <w:bCs/>
          <w:sz w:val="26"/>
          <w:szCs w:val="26"/>
        </w:rPr>
        <w:t>NRC/HAJ/21</w:t>
      </w:r>
      <w:r w:rsidR="00F77346" w:rsidRPr="0029521F">
        <w:rPr>
          <w:rFonts w:asciiTheme="minorHAnsi" w:hAnsiTheme="minorHAnsi"/>
          <w:b/>
          <w:bCs/>
          <w:sz w:val="26"/>
          <w:szCs w:val="26"/>
        </w:rPr>
        <w:t>/YEFM</w:t>
      </w:r>
      <w:r w:rsidR="00F77346">
        <w:rPr>
          <w:rFonts w:asciiTheme="minorHAnsi" w:hAnsiTheme="minorHAnsi" w:hint="cs"/>
          <w:b/>
          <w:bCs/>
          <w:sz w:val="26"/>
          <w:szCs w:val="26"/>
          <w:rtl/>
        </w:rPr>
        <w:t>2004</w:t>
      </w:r>
      <w:r w:rsidR="00F77346" w:rsidRPr="0029521F">
        <w:rPr>
          <w:rFonts w:asciiTheme="minorHAnsi" w:hAnsiTheme="minorHAnsi"/>
          <w:b/>
          <w:bCs/>
          <w:sz w:val="26"/>
          <w:szCs w:val="26"/>
        </w:rPr>
        <w:t>/</w:t>
      </w:r>
      <w:r w:rsidR="00F77346" w:rsidRPr="0023789A">
        <w:rPr>
          <w:rFonts w:ascii="Arial" w:eastAsiaTheme="minorHAnsi" w:hAnsi="Arial" w:cs="Arial"/>
          <w:sz w:val="16"/>
          <w:szCs w:val="16"/>
        </w:rPr>
        <w:t xml:space="preserve"> </w:t>
      </w:r>
      <w:r w:rsidR="00742A25" w:rsidRPr="00AC57BF">
        <w:rPr>
          <w:rFonts w:asciiTheme="minorHAnsi" w:hAnsiTheme="minorHAnsi"/>
          <w:b/>
          <w:bCs/>
          <w:sz w:val="26"/>
          <w:szCs w:val="26"/>
        </w:rPr>
        <w:t>8602249</w:t>
      </w:r>
    </w:p>
    <w:p w:rsidR="005C123F" w:rsidRPr="005C123F" w:rsidRDefault="00CF2E25" w:rsidP="005C123F">
      <w:pPr>
        <w:spacing w:line="276" w:lineRule="auto"/>
        <w:jc w:val="right"/>
        <w:rPr>
          <w:rFonts w:asciiTheme="majorBidi" w:hAnsiTheme="majorBidi" w:cstheme="majorBidi"/>
          <w:b/>
          <w:bCs/>
          <w:color w:val="FF0000"/>
          <w:bdr w:val="none" w:sz="0" w:space="0" w:color="auto" w:frame="1"/>
          <w:shd w:val="clear" w:color="auto" w:fill="EEEEEE"/>
          <w:rtl/>
        </w:rPr>
      </w:pPr>
      <w:r w:rsidRPr="009268EE">
        <w:rPr>
          <w:rStyle w:val="Strong"/>
          <w:rFonts w:asciiTheme="majorBidi" w:hAnsiTheme="majorBidi" w:cstheme="majorBidi"/>
          <w:color w:val="FF0000"/>
          <w:bdr w:val="none" w:sz="0" w:space="0" w:color="auto" w:frame="1"/>
          <w:shd w:val="clear" w:color="auto" w:fill="EEEEEE"/>
          <w:rtl/>
        </w:rPr>
        <w:t>مقدمة</w:t>
      </w:r>
    </w:p>
    <w:p w:rsidR="00CF2E25" w:rsidRPr="009268EE" w:rsidRDefault="00CF2E25" w:rsidP="009268EE">
      <w:pPr>
        <w:spacing w:line="276" w:lineRule="auto"/>
        <w:jc w:val="right"/>
        <w:rPr>
          <w:rFonts w:asciiTheme="majorBidi" w:hAnsiTheme="majorBidi" w:cstheme="majorBidi"/>
          <w:sz w:val="18"/>
          <w:szCs w:val="18"/>
          <w:rtl/>
          <w:lang w:val="en-US" w:eastAsia="en-US"/>
        </w:rPr>
      </w:pPr>
      <w:r w:rsidRPr="009268EE">
        <w:rPr>
          <w:rFonts w:asciiTheme="majorBidi" w:hAnsiTheme="majorBidi" w:cstheme="majorBidi"/>
          <w:sz w:val="18"/>
          <w:szCs w:val="18"/>
          <w:rtl/>
          <w:lang w:val="en-US" w:eastAsia="en-US"/>
        </w:rPr>
        <w:t xml:space="preserve">هــي منظـــمة دوليـــة غير حكوميـــة </w:t>
      </w:r>
      <w:r w:rsidRPr="009268EE">
        <w:rPr>
          <w:rFonts w:asciiTheme="majorBidi" w:hAnsiTheme="majorBidi" w:cstheme="majorBidi"/>
          <w:sz w:val="18"/>
          <w:szCs w:val="18"/>
          <w:lang w:val="en-US" w:eastAsia="en-US"/>
        </w:rPr>
        <w:t xml:space="preserve">(NRC) </w:t>
      </w:r>
      <w:r w:rsidRPr="009268EE">
        <w:rPr>
          <w:rFonts w:asciiTheme="majorBidi" w:hAnsiTheme="majorBidi" w:cstheme="majorBidi"/>
          <w:sz w:val="18"/>
          <w:szCs w:val="18"/>
          <w:rtl/>
          <w:lang w:val="en-US" w:eastAsia="en-US"/>
        </w:rPr>
        <w:t>المجلــــس النرويجــــي للاجئيــــن</w:t>
      </w:r>
      <w:r w:rsidRPr="009268EE">
        <w:rPr>
          <w:rFonts w:asciiTheme="majorBidi" w:hAnsiTheme="majorBidi" w:cstheme="majorBidi"/>
          <w:sz w:val="18"/>
          <w:szCs w:val="18"/>
          <w:lang w:val="en-US" w:eastAsia="en-US"/>
        </w:rPr>
        <w:t xml:space="preserve"> </w:t>
      </w:r>
    </w:p>
    <w:p w:rsidR="00CF2E25" w:rsidRPr="009268EE" w:rsidRDefault="00CF2E25" w:rsidP="009268EE">
      <w:pPr>
        <w:spacing w:line="276" w:lineRule="auto"/>
        <w:jc w:val="right"/>
        <w:rPr>
          <w:rFonts w:asciiTheme="majorBidi" w:hAnsiTheme="majorBidi" w:cstheme="majorBidi"/>
          <w:sz w:val="18"/>
          <w:szCs w:val="18"/>
          <w:lang w:val="en-US" w:eastAsia="en-US"/>
        </w:rPr>
      </w:pPr>
      <w:r w:rsidRPr="009268EE">
        <w:rPr>
          <w:rFonts w:asciiTheme="majorBidi" w:hAnsiTheme="majorBidi" w:cstheme="majorBidi"/>
          <w:sz w:val="18"/>
          <w:szCs w:val="18"/>
          <w:rtl/>
          <w:lang w:val="en-US" w:eastAsia="en-US"/>
        </w:rPr>
        <w:t>ذات الاختصــاص والخبـــرة الإقليميـــة في العمـــل مع السكــــان و النـــازحيـــن. ويقـــع المكتب الإقليمـــي فــي نيروبـــي، كينيـــا مع مكـــاتب العمليــات في الصومـــال، كينيــــا، إثيوبيـــا واليمــــن.</w:t>
      </w:r>
    </w:p>
    <w:p w:rsidR="00CF2E25" w:rsidRPr="009268EE" w:rsidRDefault="00CF2E25" w:rsidP="009268EE">
      <w:pPr>
        <w:spacing w:line="276" w:lineRule="auto"/>
        <w:jc w:val="right"/>
        <w:rPr>
          <w:rFonts w:asciiTheme="majorBidi" w:hAnsiTheme="majorBidi" w:cstheme="majorBidi"/>
          <w:sz w:val="18"/>
          <w:szCs w:val="18"/>
          <w:lang w:val="en-US" w:eastAsia="en-US"/>
        </w:rPr>
      </w:pPr>
    </w:p>
    <w:p w:rsidR="00CF2E25" w:rsidRPr="009268EE" w:rsidRDefault="00CF2E25" w:rsidP="009268EE">
      <w:pPr>
        <w:spacing w:line="276" w:lineRule="auto"/>
        <w:jc w:val="right"/>
        <w:rPr>
          <w:rFonts w:asciiTheme="majorBidi" w:hAnsiTheme="majorBidi" w:cstheme="majorBidi"/>
          <w:sz w:val="18"/>
          <w:szCs w:val="18"/>
          <w:rtl/>
          <w:lang w:val="en-US" w:eastAsia="en-US"/>
        </w:rPr>
      </w:pPr>
      <w:r w:rsidRPr="009268EE">
        <w:rPr>
          <w:rFonts w:asciiTheme="majorBidi" w:hAnsiTheme="majorBidi" w:cstheme="majorBidi"/>
          <w:sz w:val="18"/>
          <w:szCs w:val="18"/>
          <w:rtl/>
          <w:lang w:val="en-US" w:eastAsia="en-US"/>
        </w:rPr>
        <w:t xml:space="preserve">يدعوا المجلس النرويجي للاجئين التجار والمقاولين </w:t>
      </w:r>
      <w:r w:rsidR="00B2471B" w:rsidRPr="009268EE">
        <w:rPr>
          <w:rFonts w:asciiTheme="majorBidi" w:hAnsiTheme="majorBidi" w:cstheme="majorBidi"/>
          <w:sz w:val="18"/>
          <w:szCs w:val="18"/>
          <w:rtl/>
          <w:lang w:val="en-US" w:eastAsia="en-US" w:bidi="ar-YE"/>
        </w:rPr>
        <w:t xml:space="preserve">الراغبين في التقديم للمناقصة التالية </w:t>
      </w:r>
      <w:r w:rsidRPr="009268EE">
        <w:rPr>
          <w:rFonts w:asciiTheme="majorBidi" w:hAnsiTheme="majorBidi" w:cstheme="majorBidi"/>
          <w:sz w:val="18"/>
          <w:szCs w:val="18"/>
          <w:rtl/>
          <w:lang w:val="en-US" w:eastAsia="en-US"/>
        </w:rPr>
        <w:t xml:space="preserve">: </w:t>
      </w:r>
    </w:p>
    <w:p w:rsidR="009268EE" w:rsidRPr="009268EE" w:rsidRDefault="009268EE" w:rsidP="009268EE">
      <w:pPr>
        <w:spacing w:line="276" w:lineRule="auto"/>
        <w:jc w:val="right"/>
        <w:rPr>
          <w:rFonts w:asciiTheme="majorBidi" w:hAnsiTheme="majorBidi" w:cstheme="majorBidi"/>
          <w:sz w:val="18"/>
          <w:szCs w:val="18"/>
          <w:rtl/>
          <w:lang w:val="en-US" w:eastAsia="en-US"/>
        </w:rPr>
      </w:pPr>
    </w:p>
    <w:p w:rsidR="00F77346" w:rsidRDefault="00C22AD8" w:rsidP="00F77346">
      <w:pPr>
        <w:pStyle w:val="ListParagraph"/>
        <w:bidi/>
        <w:spacing w:line="276" w:lineRule="auto"/>
        <w:contextualSpacing w:val="0"/>
        <w:jc w:val="center"/>
        <w:rPr>
          <w:rFonts w:asciiTheme="minorHAnsi" w:hAnsiTheme="minorHAnsi"/>
          <w:b/>
          <w:bCs/>
          <w:sz w:val="26"/>
          <w:szCs w:val="26"/>
          <w:rtl/>
          <w:lang w:bidi="ar-YE"/>
        </w:rPr>
      </w:pPr>
      <w:r>
        <w:rPr>
          <w:rFonts w:asciiTheme="majorBidi" w:hAnsiTheme="majorBidi" w:hint="cs"/>
          <w:b/>
          <w:bCs/>
          <w:sz w:val="20"/>
          <w:szCs w:val="20"/>
          <w:rtl/>
          <w:lang w:bidi="ar-YE"/>
        </w:rPr>
        <w:t xml:space="preserve">                  </w:t>
      </w:r>
      <w:r w:rsidR="00F77346" w:rsidRPr="00D162C6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>توريد</w:t>
      </w:r>
      <w:r w:rsidR="00F77346" w:rsidRPr="00F77346">
        <w:rPr>
          <w:rFonts w:asciiTheme="minorHAnsi" w:hAnsiTheme="minorHAnsi"/>
          <w:b/>
          <w:bCs/>
          <w:sz w:val="26"/>
          <w:szCs w:val="26"/>
          <w:lang w:bidi="ar-YE"/>
        </w:rPr>
        <w:t xml:space="preserve"> </w:t>
      </w:r>
      <w:r w:rsidR="00F77346" w:rsidRPr="00F77346">
        <w:rPr>
          <w:rFonts w:asciiTheme="minorHAnsi" w:hAnsiTheme="minorHAnsi"/>
          <w:b/>
          <w:bCs/>
          <w:sz w:val="26"/>
          <w:szCs w:val="26"/>
          <w:rtl/>
          <w:lang w:bidi="ar-YE"/>
        </w:rPr>
        <w:t xml:space="preserve">وانشاء </w:t>
      </w:r>
      <w:r w:rsidR="00F77346" w:rsidRPr="00F77346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>750</w:t>
      </w:r>
      <w:r w:rsidR="00F77346" w:rsidRPr="00F77346">
        <w:rPr>
          <w:rFonts w:asciiTheme="minorHAnsi" w:hAnsiTheme="minorHAnsi"/>
          <w:b/>
          <w:bCs/>
          <w:sz w:val="26"/>
          <w:szCs w:val="26"/>
          <w:rtl/>
          <w:lang w:bidi="ar-YE"/>
        </w:rPr>
        <w:t>عش</w:t>
      </w:r>
      <w:r w:rsidR="00F77346" w:rsidRPr="00F77346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>ة ايوائية</w:t>
      </w:r>
      <w:r w:rsidR="00F77346" w:rsidRPr="00F77346">
        <w:rPr>
          <w:rFonts w:asciiTheme="minorHAnsi" w:hAnsiTheme="minorHAnsi"/>
          <w:b/>
          <w:bCs/>
          <w:sz w:val="26"/>
          <w:szCs w:val="26"/>
          <w:rtl/>
          <w:lang w:bidi="ar-YE"/>
        </w:rPr>
        <w:t xml:space="preserve"> في مديرية عبس - حجة</w:t>
      </w:r>
      <w:r w:rsidR="00F77346">
        <w:rPr>
          <w:rFonts w:asciiTheme="minorHAnsi" w:hAnsiTheme="minorHAnsi"/>
          <w:b/>
          <w:bCs/>
          <w:sz w:val="26"/>
          <w:szCs w:val="26"/>
          <w:lang w:bidi="ar-YE"/>
        </w:rPr>
        <w:t xml:space="preserve"> </w:t>
      </w:r>
    </w:p>
    <w:p w:rsidR="00F77346" w:rsidRPr="009268EE" w:rsidRDefault="00F77346" w:rsidP="00F77346">
      <w:pPr>
        <w:pStyle w:val="ListParagraph"/>
        <w:spacing w:line="276" w:lineRule="auto"/>
        <w:contextualSpacing w:val="0"/>
        <w:jc w:val="center"/>
        <w:rPr>
          <w:rFonts w:asciiTheme="majorBidi" w:hAnsiTheme="majorBidi" w:cstheme="majorBidi"/>
          <w:b/>
          <w:bCs/>
          <w:sz w:val="20"/>
          <w:szCs w:val="20"/>
          <w:lang w:val="en-US" w:eastAsia="en-US"/>
        </w:rPr>
      </w:pPr>
      <w:r>
        <w:rPr>
          <w:rFonts w:asciiTheme="minorHAnsi" w:hAnsiTheme="minorHAnsi"/>
          <w:b/>
          <w:bCs/>
          <w:sz w:val="26"/>
          <w:szCs w:val="26"/>
        </w:rPr>
        <w:t>NRC/HAJ/20</w:t>
      </w:r>
      <w:r w:rsidRPr="0029521F">
        <w:rPr>
          <w:rFonts w:asciiTheme="minorHAnsi" w:hAnsiTheme="minorHAnsi"/>
          <w:b/>
          <w:bCs/>
          <w:sz w:val="26"/>
          <w:szCs w:val="26"/>
        </w:rPr>
        <w:t>/YEFM</w:t>
      </w:r>
      <w:r>
        <w:rPr>
          <w:rFonts w:asciiTheme="minorHAnsi" w:hAnsiTheme="minorHAnsi" w:hint="cs"/>
          <w:b/>
          <w:bCs/>
          <w:sz w:val="26"/>
          <w:szCs w:val="26"/>
          <w:rtl/>
        </w:rPr>
        <w:t>2004</w:t>
      </w:r>
      <w:r w:rsidRPr="0029521F">
        <w:rPr>
          <w:rFonts w:asciiTheme="minorHAnsi" w:hAnsiTheme="minorHAnsi"/>
          <w:b/>
          <w:bCs/>
          <w:sz w:val="26"/>
          <w:szCs w:val="26"/>
        </w:rPr>
        <w:t>/</w:t>
      </w:r>
      <w:r w:rsidRPr="0023789A">
        <w:rPr>
          <w:rFonts w:ascii="Arial" w:eastAsiaTheme="minorHAnsi" w:hAnsi="Arial" w:cs="Arial"/>
          <w:sz w:val="16"/>
          <w:szCs w:val="16"/>
        </w:rPr>
        <w:t xml:space="preserve"> </w:t>
      </w:r>
      <w:r w:rsidRPr="0023789A">
        <w:rPr>
          <w:rFonts w:asciiTheme="minorHAnsi" w:hAnsiTheme="minorHAnsi"/>
          <w:b/>
          <w:bCs/>
          <w:sz w:val="26"/>
          <w:szCs w:val="26"/>
        </w:rPr>
        <w:t>8601894</w:t>
      </w:r>
    </w:p>
    <w:p w:rsidR="00CF2E25" w:rsidRDefault="00CF2E25" w:rsidP="00F77346">
      <w:pPr>
        <w:pStyle w:val="ListParagraph"/>
        <w:bidi/>
        <w:spacing w:line="276" w:lineRule="auto"/>
        <w:ind w:left="1980"/>
        <w:jc w:val="center"/>
        <w:rPr>
          <w:rFonts w:asciiTheme="majorBidi" w:hAnsiTheme="majorBidi" w:cstheme="majorBidi"/>
          <w:bCs/>
          <w:color w:val="FF0000"/>
          <w:sz w:val="22"/>
          <w:szCs w:val="22"/>
          <w:u w:val="single"/>
          <w:rtl/>
          <w:lang w:val="en-US" w:eastAsia="en-US"/>
        </w:rPr>
      </w:pPr>
      <w:r w:rsidRPr="009268EE">
        <w:rPr>
          <w:rFonts w:asciiTheme="majorBidi" w:hAnsiTheme="majorBidi" w:cstheme="majorBidi"/>
          <w:bCs/>
          <w:color w:val="FF0000"/>
          <w:sz w:val="22"/>
          <w:szCs w:val="22"/>
          <w:u w:val="single"/>
          <w:rtl/>
          <w:lang w:val="en-US" w:eastAsia="en-US"/>
        </w:rPr>
        <w:t>طريقــــــة التقـــــــديم</w:t>
      </w:r>
    </w:p>
    <w:p w:rsidR="00D162C6" w:rsidRPr="009268EE" w:rsidRDefault="00D162C6" w:rsidP="00D162C6">
      <w:pPr>
        <w:bidi/>
        <w:spacing w:line="276" w:lineRule="auto"/>
        <w:ind w:left="2430"/>
        <w:rPr>
          <w:rFonts w:asciiTheme="majorBidi" w:hAnsiTheme="majorBidi" w:cstheme="majorBidi"/>
          <w:bCs/>
          <w:color w:val="FF0000"/>
          <w:sz w:val="22"/>
          <w:szCs w:val="22"/>
          <w:u w:val="single"/>
          <w:lang w:val="en-GB" w:eastAsia="en-US"/>
        </w:rPr>
      </w:pP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Cs/>
          <w:sz w:val="18"/>
          <w:szCs w:val="18"/>
          <w:lang w:val="en-GB"/>
        </w:rPr>
      </w:pPr>
    </w:p>
    <w:p w:rsidR="004A694E" w:rsidRDefault="004A694E" w:rsidP="00CA4804">
      <w:pPr>
        <w:bidi/>
        <w:spacing w:line="276" w:lineRule="auto"/>
        <w:rPr>
          <w:rFonts w:asciiTheme="majorBidi" w:hAnsiTheme="majorBidi" w:cstheme="majorBidi"/>
          <w:sz w:val="18"/>
          <w:szCs w:val="18"/>
          <w:rtl/>
          <w:lang w:val="en-US" w:eastAsia="en-US"/>
        </w:rPr>
      </w:pPr>
      <w:r>
        <w:rPr>
          <w:rFonts w:asciiTheme="majorBidi" w:hAnsiTheme="majorBidi" w:cstheme="majorBidi" w:hint="cs"/>
          <w:sz w:val="18"/>
          <w:szCs w:val="18"/>
          <w:rtl/>
          <w:lang w:val="en-GB" w:eastAsia="en-US"/>
        </w:rPr>
        <w:t xml:space="preserve">يجب </w:t>
      </w:r>
      <w:r w:rsidR="00CF2E25" w:rsidRPr="009268EE">
        <w:rPr>
          <w:rFonts w:asciiTheme="majorBidi" w:hAnsiTheme="majorBidi" w:cstheme="majorBidi"/>
          <w:sz w:val="18"/>
          <w:szCs w:val="18"/>
          <w:rtl/>
          <w:lang w:val="en-US" w:eastAsia="en-US"/>
        </w:rPr>
        <w:t>عــلى الراغبيــــن  في التقديم</w:t>
      </w:r>
      <w:r>
        <w:rPr>
          <w:rFonts w:asciiTheme="majorBidi" w:hAnsiTheme="majorBidi" w:cstheme="majorBidi" w:hint="cs"/>
          <w:sz w:val="18"/>
          <w:szCs w:val="18"/>
          <w:rtl/>
          <w:lang w:val="en-US" w:eastAsia="en-US"/>
        </w:rPr>
        <w:t xml:space="preserve"> الاتي:</w:t>
      </w:r>
    </w:p>
    <w:p w:rsidR="00CF2E25" w:rsidRDefault="004A694E" w:rsidP="00B34D0C">
      <w:pPr>
        <w:bidi/>
        <w:spacing w:line="276" w:lineRule="auto"/>
        <w:rPr>
          <w:rFonts w:asciiTheme="majorBidi" w:hAnsiTheme="majorBidi" w:cstheme="majorBidi"/>
          <w:sz w:val="18"/>
          <w:szCs w:val="18"/>
          <w:rtl/>
          <w:lang w:val="en-US" w:eastAsia="en-US"/>
        </w:rPr>
      </w:pPr>
      <w:r>
        <w:rPr>
          <w:rFonts w:asciiTheme="majorBidi" w:hAnsiTheme="majorBidi" w:cstheme="majorBidi" w:hint="cs"/>
          <w:sz w:val="18"/>
          <w:szCs w:val="18"/>
          <w:rtl/>
          <w:lang w:val="en-US" w:eastAsia="en-US"/>
        </w:rPr>
        <w:t xml:space="preserve">1: </w:t>
      </w:r>
      <w:r>
        <w:rPr>
          <w:rFonts w:asciiTheme="majorBidi" w:hAnsiTheme="majorBidi" w:cstheme="majorBidi" w:hint="cs"/>
          <w:sz w:val="18"/>
          <w:szCs w:val="18"/>
          <w:rtl/>
          <w:lang w:val="en-US" w:eastAsia="en-US" w:bidi="ar-YE"/>
        </w:rPr>
        <w:t xml:space="preserve"> </w:t>
      </w:r>
      <w:r w:rsidR="00701C96">
        <w:rPr>
          <w:rFonts w:asciiTheme="majorBidi" w:hAnsiTheme="majorBidi" w:cstheme="majorBidi" w:hint="cs"/>
          <w:sz w:val="18"/>
          <w:szCs w:val="18"/>
          <w:rtl/>
          <w:lang w:val="en-US" w:eastAsia="en-US"/>
        </w:rPr>
        <w:t xml:space="preserve"> </w:t>
      </w:r>
      <w:r w:rsidR="00B34D0C">
        <w:rPr>
          <w:rFonts w:asciiTheme="majorBidi" w:hAnsiTheme="majorBidi" w:cstheme="majorBidi" w:hint="cs"/>
          <w:sz w:val="18"/>
          <w:szCs w:val="18"/>
          <w:rtl/>
          <w:lang w:val="en-US" w:eastAsia="en-US" w:bidi="ar-YE"/>
        </w:rPr>
        <w:t xml:space="preserve">بامكانكم تحميل ملفات المناقصة من الرابط ادناه </w:t>
      </w:r>
      <w:r w:rsidR="00CF2E25" w:rsidRPr="009268EE">
        <w:rPr>
          <w:rFonts w:asciiTheme="majorBidi" w:hAnsiTheme="majorBidi" w:cstheme="majorBidi"/>
          <w:sz w:val="18"/>
          <w:szCs w:val="18"/>
          <w:rtl/>
          <w:lang w:val="en-US" w:eastAsia="en-US"/>
        </w:rPr>
        <w:t xml:space="preserve">. وسيتم الاجابه على جمبع الاسئله والاستفسارات خلال </w:t>
      </w:r>
      <w:r w:rsidR="00501A12">
        <w:rPr>
          <w:rFonts w:asciiTheme="majorBidi" w:hAnsiTheme="majorBidi" w:cstheme="majorBidi" w:hint="cs"/>
          <w:sz w:val="18"/>
          <w:szCs w:val="18"/>
          <w:rtl/>
          <w:lang w:val="en-US" w:eastAsia="en-US"/>
        </w:rPr>
        <w:t>ال</w:t>
      </w:r>
      <w:r w:rsidR="00CF2E25" w:rsidRPr="009268EE">
        <w:rPr>
          <w:rFonts w:asciiTheme="majorBidi" w:hAnsiTheme="majorBidi" w:cstheme="majorBidi"/>
          <w:sz w:val="18"/>
          <w:szCs w:val="18"/>
          <w:rtl/>
          <w:lang w:val="en-US" w:eastAsia="en-US"/>
        </w:rPr>
        <w:t>فتره</w:t>
      </w:r>
      <w:r w:rsidR="00501A12">
        <w:rPr>
          <w:rFonts w:asciiTheme="majorBidi" w:hAnsiTheme="majorBidi" w:cstheme="majorBidi" w:hint="cs"/>
          <w:sz w:val="18"/>
          <w:szCs w:val="18"/>
          <w:rtl/>
          <w:lang w:val="en-US" w:eastAsia="en-US"/>
        </w:rPr>
        <w:t xml:space="preserve"> المحدده في دعوه تقديم العطاءات </w:t>
      </w:r>
      <w:r w:rsidR="00CF2E25" w:rsidRPr="009268EE">
        <w:rPr>
          <w:rFonts w:asciiTheme="majorBidi" w:hAnsiTheme="majorBidi" w:cstheme="majorBidi"/>
          <w:sz w:val="18"/>
          <w:szCs w:val="18"/>
          <w:rtl/>
          <w:lang w:val="en-US" w:eastAsia="en-US"/>
        </w:rPr>
        <w:t xml:space="preserve"> وذلك عن طريق البريد الاكتروني التالي:- </w:t>
      </w:r>
    </w:p>
    <w:p w:rsidR="00BE14FD" w:rsidRDefault="00501A12" w:rsidP="00BE14FD">
      <w:pPr>
        <w:tabs>
          <w:tab w:val="left" w:pos="1134"/>
        </w:tabs>
        <w:bidi/>
        <w:rPr>
          <w:rFonts w:asciiTheme="majorBidi" w:hAnsiTheme="majorBidi" w:cstheme="majorBidi"/>
          <w:bCs/>
          <w:sz w:val="20"/>
          <w:szCs w:val="20"/>
          <w:u w:val="single"/>
          <w:rtl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>بريد ال</w:t>
      </w:r>
      <w:r w:rsidRPr="009268EE">
        <w:rPr>
          <w:rFonts w:asciiTheme="majorBidi" w:hAnsiTheme="majorBidi" w:cstheme="majorBidi"/>
          <w:b/>
          <w:sz w:val="20"/>
          <w:szCs w:val="20"/>
          <w:rtl/>
          <w:lang w:val="en-GB" w:bidi="ar-YE"/>
        </w:rPr>
        <w:t>ا</w:t>
      </w: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كتروني:-  </w:t>
      </w:r>
      <w:hyperlink r:id="rId7" w:history="1">
        <w:r w:rsidRPr="009268EE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val="en-GB"/>
          </w:rPr>
          <w:t>ye.procurement@nrc.no</w:t>
        </w:r>
      </w:hyperlink>
      <w:r w:rsidR="00BE14FD">
        <w:rPr>
          <w:rStyle w:val="Hyperlink"/>
          <w:rFonts w:asciiTheme="majorBidi" w:hAnsiTheme="majorBidi" w:cstheme="majorBidi" w:hint="cs"/>
          <w:b/>
          <w:bCs/>
          <w:sz w:val="20"/>
          <w:szCs w:val="20"/>
          <w:rtl/>
          <w:lang w:val="en-GB"/>
        </w:rPr>
        <w:t xml:space="preserve">     </w:t>
      </w:r>
      <w:r w:rsidR="00BE14FD"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>.</w:t>
      </w:r>
      <w:r w:rsidR="00BE14FD" w:rsidRPr="009268EE">
        <w:rPr>
          <w:rFonts w:asciiTheme="majorBidi" w:hAnsiTheme="majorBidi" w:cstheme="majorBidi"/>
          <w:b/>
          <w:sz w:val="20"/>
          <w:szCs w:val="20"/>
          <w:u w:val="single"/>
          <w:rtl/>
          <w:lang w:val="en-GB"/>
        </w:rPr>
        <w:t xml:space="preserve"> تلفـــــون:</w:t>
      </w:r>
      <w:r w:rsidR="00BE14FD" w:rsidRPr="009268EE">
        <w:rPr>
          <w:rFonts w:asciiTheme="majorBidi" w:hAnsiTheme="majorBidi" w:cstheme="majorBidi"/>
          <w:bCs/>
          <w:sz w:val="20"/>
          <w:szCs w:val="20"/>
          <w:u w:val="single"/>
          <w:rtl/>
          <w:lang w:val="en-GB"/>
        </w:rPr>
        <w:t xml:space="preserve"> </w:t>
      </w:r>
      <w:r w:rsidR="00BE14FD" w:rsidRPr="009268EE">
        <w:rPr>
          <w:rFonts w:asciiTheme="majorBidi" w:hAnsiTheme="majorBidi" w:cstheme="majorBidi"/>
          <w:bCs/>
          <w:sz w:val="20"/>
          <w:szCs w:val="20"/>
          <w:u w:val="single"/>
          <w:lang w:val="en-GB"/>
        </w:rPr>
        <w:t>01 425 447</w:t>
      </w:r>
    </w:p>
    <w:p w:rsidR="004A694E" w:rsidRDefault="004A694E" w:rsidP="004A694E">
      <w:pPr>
        <w:tabs>
          <w:tab w:val="left" w:pos="1134"/>
        </w:tabs>
        <w:bidi/>
        <w:rPr>
          <w:rFonts w:asciiTheme="majorBidi" w:hAnsiTheme="majorBidi" w:cstheme="majorBidi"/>
          <w:bCs/>
          <w:sz w:val="20"/>
          <w:szCs w:val="20"/>
          <w:u w:val="single"/>
          <w:rtl/>
          <w:lang w:val="en-GB"/>
        </w:rPr>
      </w:pPr>
    </w:p>
    <w:p w:rsidR="00501A12" w:rsidRPr="00293E03" w:rsidRDefault="004A694E" w:rsidP="00C22AD8">
      <w:pPr>
        <w:tabs>
          <w:tab w:val="left" w:pos="1134"/>
        </w:tabs>
        <w:bidi/>
        <w:rPr>
          <w:rFonts w:asciiTheme="majorBidi" w:hAnsiTheme="majorBidi" w:cstheme="majorBidi"/>
          <w:bCs/>
          <w:sz w:val="20"/>
          <w:szCs w:val="20"/>
          <w:u w:val="single"/>
          <w:rtl/>
          <w:lang w:val="en-GB" w:bidi="ar-YE"/>
        </w:rPr>
      </w:pPr>
      <w:r>
        <w:rPr>
          <w:rFonts w:asciiTheme="majorBidi" w:hAnsiTheme="majorBidi" w:cstheme="majorBidi" w:hint="cs"/>
          <w:bCs/>
          <w:sz w:val="20"/>
          <w:szCs w:val="20"/>
          <w:u w:val="single"/>
          <w:rtl/>
          <w:lang w:val="en-GB"/>
        </w:rPr>
        <w:t xml:space="preserve">2: </w:t>
      </w:r>
      <w:r w:rsidR="004C50C4" w:rsidRPr="004C50C4">
        <w:rPr>
          <w:rFonts w:asciiTheme="majorBidi" w:hAnsiTheme="majorBidi"/>
          <w:bCs/>
          <w:sz w:val="20"/>
          <w:szCs w:val="20"/>
          <w:u w:val="single"/>
          <w:rtl/>
          <w:lang w:val="en-GB"/>
        </w:rPr>
        <w:t xml:space="preserve">يجب تقديم </w:t>
      </w:r>
      <w:r w:rsidR="00C22AD8">
        <w:rPr>
          <w:rFonts w:asciiTheme="majorBidi" w:hAnsiTheme="majorBidi" w:hint="cs"/>
          <w:bCs/>
          <w:sz w:val="20"/>
          <w:szCs w:val="20"/>
          <w:u w:val="single"/>
          <w:rtl/>
          <w:lang w:val="en-GB"/>
        </w:rPr>
        <w:t xml:space="preserve">العرض </w:t>
      </w:r>
      <w:r w:rsidR="004C50C4" w:rsidRPr="004C50C4">
        <w:rPr>
          <w:rFonts w:asciiTheme="majorBidi" w:hAnsiTheme="majorBidi"/>
          <w:bCs/>
          <w:sz w:val="20"/>
          <w:szCs w:val="20"/>
          <w:u w:val="single"/>
          <w:rtl/>
          <w:lang w:val="en-GB"/>
        </w:rPr>
        <w:t xml:space="preserve">في مظاريف مختومة والإشارة إلى الرقم المرجعي </w:t>
      </w:r>
      <w:r w:rsidR="00C22AD8">
        <w:rPr>
          <w:rFonts w:asciiTheme="majorBidi" w:hAnsiTheme="majorBidi" w:hint="cs"/>
          <w:bCs/>
          <w:sz w:val="20"/>
          <w:szCs w:val="20"/>
          <w:u w:val="single"/>
          <w:rtl/>
          <w:lang w:val="en-GB" w:bidi="ar-YE"/>
        </w:rPr>
        <w:t>لل</w:t>
      </w:r>
      <w:r w:rsidR="004C50C4">
        <w:rPr>
          <w:rFonts w:asciiTheme="majorBidi" w:hAnsiTheme="majorBidi" w:hint="cs"/>
          <w:bCs/>
          <w:sz w:val="20"/>
          <w:szCs w:val="20"/>
          <w:u w:val="single"/>
          <w:rtl/>
          <w:lang w:val="en-GB" w:bidi="ar-YE"/>
        </w:rPr>
        <w:t xml:space="preserve">مناقصه </w:t>
      </w:r>
      <w:r w:rsidR="004C50C4">
        <w:rPr>
          <w:rFonts w:asciiTheme="majorBidi" w:hAnsiTheme="majorBidi"/>
          <w:bCs/>
          <w:sz w:val="20"/>
          <w:szCs w:val="20"/>
          <w:u w:val="single"/>
          <w:rtl/>
          <w:lang w:val="en-GB"/>
        </w:rPr>
        <w:t xml:space="preserve">والموقع </w:t>
      </w:r>
      <w:r w:rsidR="004C50C4">
        <w:rPr>
          <w:rFonts w:asciiTheme="majorBidi" w:hAnsiTheme="majorBidi" w:hint="cs"/>
          <w:bCs/>
          <w:sz w:val="20"/>
          <w:szCs w:val="20"/>
          <w:u w:val="single"/>
          <w:rtl/>
          <w:lang w:val="en-GB"/>
        </w:rPr>
        <w:t xml:space="preserve">في غلاف الظرف </w:t>
      </w:r>
    </w:p>
    <w:p w:rsidR="00CF2E25" w:rsidRPr="009268EE" w:rsidRDefault="00CF2E25" w:rsidP="009268EE">
      <w:pPr>
        <w:spacing w:line="276" w:lineRule="auto"/>
        <w:jc w:val="right"/>
        <w:rPr>
          <w:rFonts w:asciiTheme="majorBidi" w:hAnsiTheme="majorBidi" w:cstheme="majorBidi"/>
          <w:sz w:val="18"/>
          <w:szCs w:val="18"/>
          <w:lang w:val="en-US" w:eastAsia="en-US"/>
        </w:rPr>
      </w:pPr>
    </w:p>
    <w:p w:rsidR="00CF2E25" w:rsidRPr="00BE14FD" w:rsidRDefault="00BE14FD" w:rsidP="00742A25">
      <w:pPr>
        <w:tabs>
          <w:tab w:val="left" w:pos="1134"/>
        </w:tabs>
        <w:bidi/>
        <w:rPr>
          <w:rFonts w:asciiTheme="majorBidi" w:hAnsiTheme="majorBidi" w:cstheme="majorBidi"/>
          <w:bCs/>
          <w:sz w:val="20"/>
          <w:szCs w:val="20"/>
          <w:rtl/>
          <w:lang w:val="en-US" w:bidi="ar-YE"/>
        </w:rPr>
      </w:pPr>
      <w:r>
        <w:rPr>
          <w:rFonts w:asciiTheme="majorBidi" w:hAnsiTheme="majorBidi" w:cstheme="majorBidi" w:hint="cs"/>
          <w:bCs/>
          <w:sz w:val="20"/>
          <w:szCs w:val="20"/>
          <w:rtl/>
          <w:lang w:val="en-GB"/>
        </w:rPr>
        <w:t xml:space="preserve">يجب ان تسلم  كافه العطاءات </w:t>
      </w:r>
      <w:r w:rsidR="00CF2E25" w:rsidRPr="009268EE">
        <w:rPr>
          <w:rFonts w:asciiTheme="majorBidi" w:hAnsiTheme="majorBidi" w:cstheme="majorBidi"/>
          <w:bCs/>
          <w:sz w:val="20"/>
          <w:szCs w:val="20"/>
          <w:rtl/>
          <w:lang w:val="en-GB"/>
        </w:rPr>
        <w:t>الي مكتب صنعاء</w:t>
      </w:r>
      <w:r w:rsidR="00CF2E25"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>: شارع حده – خلــــف مطعـــم الفاخـــ</w:t>
      </w:r>
      <w:r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ـر جـــوار مكتب البنك الدولي  </w:t>
      </w:r>
      <w:r w:rsidR="00CF2E25"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  ســــابقـــاً </w:t>
      </w:r>
      <w:r w:rsidR="003653F9">
        <w:rPr>
          <w:rFonts w:asciiTheme="majorBidi" w:hAnsiTheme="majorBidi" w:cstheme="majorBidi" w:hint="cs"/>
          <w:b/>
          <w:sz w:val="20"/>
          <w:szCs w:val="20"/>
          <w:rtl/>
          <w:lang w:val="en-US" w:bidi="ar-YE"/>
        </w:rPr>
        <w:t xml:space="preserve">في موعد أقصاه </w:t>
      </w:r>
      <w:r w:rsidR="00742A25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 xml:space="preserve">9 </w:t>
      </w:r>
      <w:r w:rsidR="00742A25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- </w:t>
      </w:r>
      <w:r w:rsidR="00742A25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>مارس</w:t>
      </w:r>
      <w:r w:rsidR="00742A25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 -20</w:t>
      </w:r>
      <w:r w:rsidR="00742A25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>21</w:t>
      </w:r>
      <w:r w:rsidR="00742A25"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 </w:t>
      </w:r>
      <w:r>
        <w:rPr>
          <w:rFonts w:asciiTheme="majorBidi" w:hAnsiTheme="majorBidi" w:cstheme="majorBidi" w:hint="cs"/>
          <w:b/>
          <w:sz w:val="20"/>
          <w:szCs w:val="20"/>
          <w:rtl/>
          <w:lang w:val="en-US" w:bidi="ar-YE"/>
        </w:rPr>
        <w:t xml:space="preserve">  الساعه الثالثه مساءً.</w:t>
      </w: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/>
          <w:bCs/>
          <w:sz w:val="20"/>
          <w:szCs w:val="20"/>
          <w:rtl/>
          <w:lang w:val="en-GB"/>
        </w:rPr>
      </w:pP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/>
          <w:sz w:val="18"/>
          <w:szCs w:val="18"/>
          <w:lang w:val="en-GB"/>
        </w:rPr>
      </w:pP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Cs/>
          <w:color w:val="FF0000"/>
          <w:sz w:val="20"/>
          <w:szCs w:val="20"/>
          <w:u w:val="single"/>
          <w:rtl/>
          <w:lang w:val="en-GB"/>
        </w:rPr>
      </w:pPr>
      <w:r w:rsidRPr="009268EE">
        <w:rPr>
          <w:rFonts w:asciiTheme="majorBidi" w:hAnsiTheme="majorBidi" w:cstheme="majorBidi"/>
          <w:bCs/>
          <w:color w:val="FF0000"/>
          <w:sz w:val="20"/>
          <w:szCs w:val="20"/>
          <w:u w:val="single"/>
          <w:rtl/>
          <w:lang w:val="en-GB"/>
        </w:rPr>
        <w:t>وينبغــــي أن تشمـــــل العـــــروض بوضـــــوح ما يلـــــي</w:t>
      </w:r>
      <w:r w:rsidRPr="009268EE">
        <w:rPr>
          <w:rFonts w:asciiTheme="majorBidi" w:hAnsiTheme="majorBidi" w:cstheme="majorBidi"/>
          <w:bCs/>
          <w:color w:val="FF0000"/>
          <w:sz w:val="20"/>
          <w:szCs w:val="20"/>
          <w:u w:val="single"/>
          <w:lang w:val="en-GB"/>
        </w:rPr>
        <w:t>:</w:t>
      </w: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Cs/>
          <w:sz w:val="18"/>
          <w:szCs w:val="18"/>
          <w:u w:val="single"/>
          <w:lang w:val="en-GB"/>
        </w:rPr>
      </w:pPr>
    </w:p>
    <w:p w:rsidR="00CF2E25" w:rsidRPr="009268EE" w:rsidRDefault="00CF2E25" w:rsidP="002E4E3C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>-  سجـــل الشركــــة التجـــاري</w:t>
      </w:r>
      <w:r w:rsidR="002E4E3C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 xml:space="preserve"> والبطاقه الضريبيه</w:t>
      </w:r>
      <w:r w:rsidR="00FF7BFF"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 ساري المفعول</w:t>
      </w:r>
      <w:r w:rsidR="002E4E3C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>.</w:t>
      </w:r>
    </w:p>
    <w:p w:rsidR="00FF7BFF" w:rsidRPr="009268EE" w:rsidRDefault="00CF2E25" w:rsidP="00BE14FD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rtl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>-  خبرة موثقـــــة ومراجـــــع من المعامــــلات الأخــــرى الممــــــاثلة</w:t>
      </w:r>
      <w:r w:rsidRPr="009268EE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7E54CC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>( تضاف ضمن العط</w:t>
      </w:r>
      <w:r w:rsidR="007E54CC">
        <w:rPr>
          <w:rFonts w:asciiTheme="majorBidi" w:hAnsiTheme="majorBidi" w:cstheme="majorBidi" w:hint="cs"/>
          <w:b/>
          <w:sz w:val="20"/>
          <w:szCs w:val="20"/>
          <w:rtl/>
          <w:lang w:val="en-GB" w:bidi="ar-YE"/>
        </w:rPr>
        <w:t>اء</w:t>
      </w:r>
      <w:r w:rsidR="002E4E3C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 xml:space="preserve"> الفني)</w:t>
      </w: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-  مــــدة صـــلاحيــة  العرض وتأكيد علــى  مـــــدة التوريد والتسليـــــم </w:t>
      </w: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rtl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-  السعــــر الصــــافي لكــــل عنصــــر </w:t>
      </w:r>
      <w:r w:rsidRPr="009268EE">
        <w:rPr>
          <w:rFonts w:asciiTheme="majorBidi" w:hAnsiTheme="majorBidi" w:cstheme="majorBidi"/>
          <w:b/>
          <w:sz w:val="20"/>
          <w:szCs w:val="20"/>
          <w:lang w:val="en-GB"/>
        </w:rPr>
        <w:t>.</w:t>
      </w:r>
    </w:p>
    <w:p w:rsidR="00590358" w:rsidRPr="009268EE" w:rsidRDefault="00AF297A" w:rsidP="00C22AD8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rtl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- </w:t>
      </w:r>
      <w:r w:rsidR="0034192F" w:rsidRPr="00B23138">
        <w:rPr>
          <w:rFonts w:asciiTheme="majorBidi" w:hAnsiTheme="majorBidi" w:cstheme="majorBidi" w:hint="cs"/>
          <w:b/>
          <w:color w:val="FF0000"/>
          <w:sz w:val="22"/>
          <w:szCs w:val="22"/>
          <w:rtl/>
          <w:lang w:val="en-GB"/>
        </w:rPr>
        <w:t>خطاب ضمان</w:t>
      </w:r>
      <w:r w:rsidR="002E4E3C" w:rsidRPr="00B23138">
        <w:rPr>
          <w:rFonts w:asciiTheme="majorBidi" w:hAnsiTheme="majorBidi" w:cstheme="majorBidi" w:hint="cs"/>
          <w:b/>
          <w:color w:val="FF0000"/>
          <w:sz w:val="22"/>
          <w:szCs w:val="22"/>
          <w:rtl/>
          <w:lang w:val="en-GB"/>
        </w:rPr>
        <w:t xml:space="preserve"> بنكي </w:t>
      </w:r>
      <w:r w:rsidR="00590358" w:rsidRPr="00B23138">
        <w:rPr>
          <w:rFonts w:asciiTheme="majorBidi" w:hAnsiTheme="majorBidi" w:cstheme="majorBidi"/>
          <w:b/>
          <w:color w:val="FF0000"/>
          <w:sz w:val="22"/>
          <w:szCs w:val="22"/>
          <w:rtl/>
          <w:lang w:val="en-GB"/>
        </w:rPr>
        <w:t>بمبلغ الف</w:t>
      </w:r>
      <w:r w:rsidR="00036FDD">
        <w:rPr>
          <w:rFonts w:asciiTheme="majorBidi" w:hAnsiTheme="majorBidi" w:cstheme="majorBidi" w:hint="cs"/>
          <w:b/>
          <w:color w:val="FF0000"/>
          <w:sz w:val="22"/>
          <w:szCs w:val="22"/>
          <w:rtl/>
          <w:lang w:val="en-GB"/>
        </w:rPr>
        <w:t xml:space="preserve">ين </w:t>
      </w:r>
      <w:r w:rsidR="00BE14FD">
        <w:rPr>
          <w:rFonts w:asciiTheme="majorBidi" w:hAnsiTheme="majorBidi" w:cstheme="majorBidi"/>
          <w:b/>
          <w:color w:val="FF0000"/>
          <w:sz w:val="22"/>
          <w:szCs w:val="22"/>
          <w:rtl/>
          <w:lang w:val="en-GB"/>
        </w:rPr>
        <w:t xml:space="preserve"> </w:t>
      </w:r>
      <w:r w:rsidR="003A622E" w:rsidRPr="00B23138">
        <w:rPr>
          <w:rFonts w:asciiTheme="majorBidi" w:hAnsiTheme="majorBidi" w:cstheme="majorBidi"/>
          <w:b/>
          <w:color w:val="FF0000"/>
          <w:sz w:val="22"/>
          <w:szCs w:val="22"/>
          <w:rtl/>
          <w:lang w:val="en-GB"/>
        </w:rPr>
        <w:t>دولار</w:t>
      </w:r>
      <w:r w:rsidR="00036FDD">
        <w:rPr>
          <w:rFonts w:asciiTheme="majorBidi" w:hAnsiTheme="majorBidi" w:cstheme="majorBidi"/>
          <w:b/>
          <w:color w:val="FF0000"/>
          <w:sz w:val="22"/>
          <w:szCs w:val="22"/>
          <w:lang w:val="en-GB"/>
        </w:rPr>
        <w:t xml:space="preserve"> </w:t>
      </w:r>
      <w:r w:rsidR="00036FDD">
        <w:rPr>
          <w:rFonts w:asciiTheme="majorBidi" w:hAnsiTheme="majorBidi" w:cstheme="majorBidi"/>
          <w:b/>
          <w:color w:val="FF0000"/>
          <w:sz w:val="22"/>
          <w:szCs w:val="22"/>
          <w:lang w:val="en-US"/>
        </w:rPr>
        <w:t xml:space="preserve"> </w:t>
      </w:r>
      <w:r w:rsidR="00036FDD">
        <w:rPr>
          <w:rFonts w:asciiTheme="majorBidi" w:hAnsiTheme="majorBidi" w:cstheme="majorBidi" w:hint="cs"/>
          <w:b/>
          <w:color w:val="FF0000"/>
          <w:sz w:val="22"/>
          <w:szCs w:val="22"/>
          <w:rtl/>
          <w:lang w:val="en-US" w:bidi="ar-YE"/>
        </w:rPr>
        <w:t xml:space="preserve">صالح لمدة ثلاثة اشهر </w:t>
      </w:r>
      <w:r w:rsidR="009268EE" w:rsidRPr="00B23138">
        <w:rPr>
          <w:rFonts w:asciiTheme="majorBidi" w:hAnsiTheme="majorBidi" w:cstheme="majorBidi"/>
          <w:b/>
          <w:color w:val="FF0000"/>
          <w:sz w:val="22"/>
          <w:szCs w:val="22"/>
          <w:rtl/>
          <w:lang w:val="en-GB"/>
        </w:rPr>
        <w:t xml:space="preserve"> </w:t>
      </w:r>
      <w:r w:rsidR="003A622E" w:rsidRPr="00B23138">
        <w:rPr>
          <w:rFonts w:asciiTheme="majorBidi" w:hAnsiTheme="majorBidi" w:cstheme="majorBidi"/>
          <w:b/>
          <w:color w:val="FF0000"/>
          <w:sz w:val="22"/>
          <w:szCs w:val="22"/>
          <w:rtl/>
          <w:lang w:val="en-GB"/>
        </w:rPr>
        <w:t xml:space="preserve">كاثبات الرغبة للتقديم في </w:t>
      </w:r>
      <w:r w:rsidR="002E4E3C" w:rsidRPr="00B23138">
        <w:rPr>
          <w:rFonts w:asciiTheme="majorBidi" w:hAnsiTheme="majorBidi" w:cstheme="majorBidi" w:hint="cs"/>
          <w:b/>
          <w:color w:val="FF0000"/>
          <w:sz w:val="22"/>
          <w:szCs w:val="22"/>
          <w:rtl/>
          <w:lang w:val="en-GB"/>
        </w:rPr>
        <w:t>ال</w:t>
      </w:r>
      <w:r w:rsidR="002E4E3C" w:rsidRPr="00B23138">
        <w:rPr>
          <w:rFonts w:asciiTheme="majorBidi" w:hAnsiTheme="majorBidi" w:cstheme="majorBidi"/>
          <w:b/>
          <w:color w:val="FF0000"/>
          <w:sz w:val="22"/>
          <w:szCs w:val="22"/>
          <w:rtl/>
          <w:lang w:val="en-GB"/>
        </w:rPr>
        <w:t>مناقص</w:t>
      </w:r>
      <w:r w:rsidR="00C22AD8">
        <w:rPr>
          <w:rFonts w:asciiTheme="majorBidi" w:hAnsiTheme="majorBidi" w:cstheme="majorBidi" w:hint="cs"/>
          <w:b/>
          <w:color w:val="FF0000"/>
          <w:sz w:val="22"/>
          <w:szCs w:val="22"/>
          <w:rtl/>
          <w:lang w:val="en-GB"/>
        </w:rPr>
        <w:t>ه</w:t>
      </w:r>
      <w:r w:rsidR="00B23138" w:rsidRPr="00B23138">
        <w:rPr>
          <w:rFonts w:asciiTheme="majorBidi" w:hAnsiTheme="majorBidi" w:cstheme="majorBidi" w:hint="cs"/>
          <w:b/>
          <w:color w:val="FF0000"/>
          <w:sz w:val="22"/>
          <w:szCs w:val="22"/>
          <w:rtl/>
          <w:lang w:val="en-GB"/>
        </w:rPr>
        <w:t xml:space="preserve"> ا</w:t>
      </w:r>
      <w:r w:rsidR="002E4E3C" w:rsidRPr="00B23138">
        <w:rPr>
          <w:rFonts w:asciiTheme="majorBidi" w:hAnsiTheme="majorBidi" w:cstheme="majorBidi" w:hint="cs"/>
          <w:b/>
          <w:color w:val="FF0000"/>
          <w:sz w:val="22"/>
          <w:szCs w:val="22"/>
          <w:rtl/>
          <w:lang w:val="en-GB"/>
        </w:rPr>
        <w:t>علاه</w:t>
      </w:r>
      <w:r w:rsidR="004C50C4">
        <w:rPr>
          <w:rFonts w:asciiTheme="majorBidi" w:hAnsiTheme="majorBidi" w:cstheme="majorBidi"/>
          <w:b/>
          <w:color w:val="FF0000"/>
          <w:sz w:val="22"/>
          <w:szCs w:val="22"/>
          <w:rtl/>
          <w:lang w:val="en-GB"/>
        </w:rPr>
        <w:t xml:space="preserve"> </w:t>
      </w:r>
      <w:r w:rsidR="00036FDD">
        <w:rPr>
          <w:rFonts w:asciiTheme="majorBidi" w:hAnsiTheme="majorBidi" w:cstheme="majorBidi" w:hint="cs"/>
          <w:b/>
          <w:color w:val="FF0000"/>
          <w:sz w:val="22"/>
          <w:szCs w:val="22"/>
          <w:rtl/>
          <w:lang w:val="en-GB"/>
        </w:rPr>
        <w:t xml:space="preserve"> </w:t>
      </w:r>
      <w:r w:rsidR="007E54CC" w:rsidRPr="00B23138">
        <w:rPr>
          <w:rFonts w:asciiTheme="majorBidi" w:hAnsiTheme="majorBidi" w:cstheme="majorBidi"/>
          <w:b/>
          <w:color w:val="FF0000"/>
          <w:sz w:val="22"/>
          <w:szCs w:val="22"/>
          <w:rtl/>
          <w:lang w:val="en-GB"/>
        </w:rPr>
        <w:t>( يقدم منفصلا خارج المظاري</w:t>
      </w:r>
      <w:r w:rsidR="007E54CC" w:rsidRPr="00B23138">
        <w:rPr>
          <w:rFonts w:asciiTheme="majorBidi" w:hAnsiTheme="majorBidi" w:cstheme="majorBidi" w:hint="cs"/>
          <w:b/>
          <w:color w:val="FF0000"/>
          <w:sz w:val="22"/>
          <w:szCs w:val="22"/>
          <w:rtl/>
          <w:lang w:val="en-GB"/>
        </w:rPr>
        <w:t>ف</w:t>
      </w:r>
      <w:r w:rsidR="003A622E" w:rsidRPr="00B23138">
        <w:rPr>
          <w:rFonts w:asciiTheme="majorBidi" w:hAnsiTheme="majorBidi" w:cstheme="majorBidi"/>
          <w:b/>
          <w:color w:val="FF0000"/>
          <w:sz w:val="22"/>
          <w:szCs w:val="22"/>
          <w:rtl/>
          <w:lang w:val="en-GB"/>
        </w:rPr>
        <w:t xml:space="preserve"> )</w:t>
      </w:r>
    </w:p>
    <w:p w:rsidR="009268EE" w:rsidRPr="002E4E3C" w:rsidRDefault="009268EE" w:rsidP="0034192F">
      <w:pPr>
        <w:tabs>
          <w:tab w:val="left" w:pos="1134"/>
        </w:tabs>
        <w:bidi/>
        <w:rPr>
          <w:rFonts w:asciiTheme="majorBidi" w:hAnsiTheme="majorBidi" w:cstheme="majorBidi"/>
          <w:bCs/>
          <w:sz w:val="28"/>
          <w:szCs w:val="28"/>
          <w:u w:val="single"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- </w:t>
      </w:r>
      <w:r w:rsidR="00B23138">
        <w:rPr>
          <w:rFonts w:asciiTheme="majorBidi" w:hAnsiTheme="majorBidi"/>
          <w:b/>
          <w:sz w:val="20"/>
          <w:szCs w:val="20"/>
          <w:rtl/>
          <w:lang w:val="en-GB"/>
        </w:rPr>
        <w:t>يجب تقديم</w:t>
      </w:r>
      <w:r w:rsidR="00701C96">
        <w:rPr>
          <w:rFonts w:asciiTheme="majorBidi" w:hAnsiTheme="majorBidi"/>
          <w:b/>
          <w:sz w:val="20"/>
          <w:szCs w:val="20"/>
          <w:lang w:val="en-GB"/>
        </w:rPr>
        <w:t xml:space="preserve"> </w:t>
      </w:r>
      <w:r w:rsidR="00B23138">
        <w:rPr>
          <w:rFonts w:asciiTheme="majorBidi" w:hAnsiTheme="majorBidi" w:hint="cs"/>
          <w:b/>
          <w:sz w:val="20"/>
          <w:szCs w:val="20"/>
          <w:rtl/>
          <w:lang w:val="en-GB"/>
        </w:rPr>
        <w:t>العر</w:t>
      </w:r>
      <w:r w:rsidR="0034192F">
        <w:rPr>
          <w:rFonts w:asciiTheme="majorBidi" w:hAnsiTheme="majorBidi" w:hint="cs"/>
          <w:b/>
          <w:sz w:val="20"/>
          <w:szCs w:val="20"/>
          <w:rtl/>
          <w:lang w:val="en-GB"/>
        </w:rPr>
        <w:t xml:space="preserve">ض </w:t>
      </w:r>
      <w:r w:rsidR="0034192F">
        <w:rPr>
          <w:rFonts w:asciiTheme="majorBidi" w:hAnsiTheme="majorBidi" w:hint="cs"/>
          <w:bCs/>
          <w:sz w:val="28"/>
          <w:szCs w:val="28"/>
          <w:u w:val="single"/>
          <w:rtl/>
          <w:lang w:val="en-GB"/>
        </w:rPr>
        <w:t xml:space="preserve">في </w:t>
      </w:r>
      <w:r>
        <w:rPr>
          <w:rFonts w:asciiTheme="majorBidi" w:hAnsiTheme="majorBidi" w:hint="cs"/>
          <w:b/>
          <w:sz w:val="20"/>
          <w:szCs w:val="20"/>
          <w:rtl/>
          <w:lang w:val="en-GB" w:bidi="ar-YE"/>
        </w:rPr>
        <w:t>مظروفين</w:t>
      </w:r>
      <w:r w:rsidR="0034192F">
        <w:rPr>
          <w:rFonts w:asciiTheme="majorBidi" w:hAnsiTheme="majorBidi" w:hint="cs"/>
          <w:b/>
          <w:sz w:val="20"/>
          <w:szCs w:val="20"/>
          <w:rtl/>
          <w:lang w:val="en-GB" w:bidi="ar-YE"/>
        </w:rPr>
        <w:t xml:space="preserve"> منفصلين </w:t>
      </w:r>
      <w:r>
        <w:rPr>
          <w:rFonts w:asciiTheme="majorBidi" w:hAnsiTheme="majorBidi" w:hint="cs"/>
          <w:b/>
          <w:sz w:val="20"/>
          <w:szCs w:val="20"/>
          <w:rtl/>
          <w:lang w:val="en-GB" w:bidi="ar-YE"/>
        </w:rPr>
        <w:t xml:space="preserve"> </w:t>
      </w:r>
      <w:r w:rsidRPr="002E4E3C">
        <w:rPr>
          <w:rFonts w:asciiTheme="majorBidi" w:hAnsiTheme="majorBidi"/>
          <w:bCs/>
          <w:sz w:val="28"/>
          <w:szCs w:val="28"/>
          <w:u w:val="single"/>
          <w:rtl/>
          <w:lang w:val="en-GB"/>
        </w:rPr>
        <w:t xml:space="preserve">(فني </w:t>
      </w:r>
      <w:r w:rsidR="002E4E3C">
        <w:rPr>
          <w:rFonts w:asciiTheme="majorBidi" w:hAnsiTheme="majorBidi" w:hint="cs"/>
          <w:bCs/>
          <w:sz w:val="28"/>
          <w:szCs w:val="28"/>
          <w:u w:val="single"/>
          <w:rtl/>
          <w:lang w:val="en-GB"/>
        </w:rPr>
        <w:t xml:space="preserve"> </w:t>
      </w:r>
      <w:r w:rsidRPr="002E4E3C">
        <w:rPr>
          <w:rFonts w:asciiTheme="majorBidi" w:hAnsiTheme="majorBidi"/>
          <w:bCs/>
          <w:sz w:val="28"/>
          <w:szCs w:val="28"/>
          <w:u w:val="single"/>
          <w:rtl/>
          <w:lang w:val="en-GB"/>
        </w:rPr>
        <w:t>و</w:t>
      </w:r>
      <w:r w:rsidR="002E4E3C">
        <w:rPr>
          <w:rFonts w:asciiTheme="majorBidi" w:hAnsiTheme="majorBidi" w:hint="cs"/>
          <w:bCs/>
          <w:sz w:val="28"/>
          <w:szCs w:val="28"/>
          <w:u w:val="single"/>
          <w:rtl/>
          <w:lang w:val="en-GB"/>
        </w:rPr>
        <w:t xml:space="preserve">  </w:t>
      </w:r>
      <w:r w:rsidRPr="002E4E3C">
        <w:rPr>
          <w:rFonts w:asciiTheme="majorBidi" w:hAnsiTheme="majorBidi"/>
          <w:bCs/>
          <w:sz w:val="28"/>
          <w:szCs w:val="28"/>
          <w:u w:val="single"/>
          <w:rtl/>
          <w:lang w:val="en-GB"/>
        </w:rPr>
        <w:t>مالي)</w:t>
      </w:r>
    </w:p>
    <w:p w:rsidR="00CF2E25" w:rsidRPr="009268EE" w:rsidRDefault="00CF2E25" w:rsidP="009268EE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rtl/>
          <w:lang w:val="en-GB"/>
        </w:rPr>
      </w:pPr>
    </w:p>
    <w:p w:rsidR="009268EE" w:rsidRPr="009268EE" w:rsidRDefault="009268EE" w:rsidP="009268EE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rtl/>
          <w:lang w:val="en-GB"/>
        </w:rPr>
      </w:pPr>
    </w:p>
    <w:p w:rsidR="009268EE" w:rsidRPr="009268EE" w:rsidRDefault="009268EE" w:rsidP="009268EE">
      <w:pPr>
        <w:tabs>
          <w:tab w:val="left" w:pos="1134"/>
        </w:tabs>
        <w:bidi/>
        <w:rPr>
          <w:rFonts w:asciiTheme="majorBidi" w:hAnsiTheme="majorBidi" w:cstheme="majorBidi"/>
          <w:bCs/>
          <w:sz w:val="20"/>
          <w:szCs w:val="20"/>
          <w:lang w:val="en-GB"/>
        </w:rPr>
      </w:pPr>
    </w:p>
    <w:p w:rsidR="00CF2E25" w:rsidRDefault="00CF2E25" w:rsidP="00036FDD">
      <w:pPr>
        <w:bidi/>
        <w:rPr>
          <w:rFonts w:asciiTheme="majorBidi" w:hAnsiTheme="majorBidi" w:cstheme="majorBidi"/>
          <w:bCs/>
          <w:color w:val="FF0000"/>
          <w:sz w:val="22"/>
          <w:szCs w:val="22"/>
          <w:rtl/>
          <w:lang w:val="en-GB"/>
        </w:rPr>
      </w:pPr>
      <w:r w:rsidRPr="00B23138">
        <w:rPr>
          <w:rFonts w:asciiTheme="majorBidi" w:hAnsiTheme="majorBidi" w:cstheme="majorBidi"/>
          <w:bCs/>
          <w:color w:val="FF0000"/>
          <w:sz w:val="22"/>
          <w:szCs w:val="22"/>
          <w:rtl/>
          <w:lang w:val="en-GB"/>
        </w:rPr>
        <w:t xml:space="preserve">ويجــــب أن تقـــدم العطاءات في ظــرف مختــــوم إلى مكـــاتب المجلــس النرويجي للاجئيــــن </w:t>
      </w:r>
      <w:r w:rsidRPr="00B23138">
        <w:rPr>
          <w:rFonts w:asciiTheme="majorBidi" w:hAnsiTheme="majorBidi" w:cstheme="majorBidi"/>
          <w:bCs/>
          <w:color w:val="FF0000"/>
          <w:sz w:val="22"/>
          <w:szCs w:val="22"/>
          <w:rtl/>
          <w:lang w:val="en-GB" w:bidi="ar-YE"/>
        </w:rPr>
        <w:t>ب</w:t>
      </w:r>
      <w:r w:rsidRPr="00B23138">
        <w:rPr>
          <w:rFonts w:asciiTheme="majorBidi" w:hAnsiTheme="majorBidi" w:cstheme="majorBidi"/>
          <w:bCs/>
          <w:color w:val="FF0000"/>
          <w:sz w:val="22"/>
          <w:szCs w:val="22"/>
          <w:rtl/>
          <w:lang w:val="en-GB"/>
        </w:rPr>
        <w:t>تــاريــخ</w:t>
      </w:r>
      <w:r w:rsidR="00E106C8" w:rsidRPr="00B23138">
        <w:rPr>
          <w:rFonts w:asciiTheme="majorBidi" w:hAnsiTheme="majorBidi" w:cstheme="majorBidi"/>
          <w:bCs/>
          <w:color w:val="FF0000"/>
          <w:sz w:val="22"/>
          <w:szCs w:val="22"/>
          <w:lang w:val="en-GB"/>
        </w:rPr>
        <w:t xml:space="preserve"> </w:t>
      </w:r>
      <w:r w:rsidR="00036FDD">
        <w:rPr>
          <w:rFonts w:asciiTheme="majorBidi" w:hAnsiTheme="majorBidi" w:cstheme="majorBidi" w:hint="cs"/>
          <w:bCs/>
          <w:color w:val="FF0000"/>
          <w:sz w:val="22"/>
          <w:szCs w:val="22"/>
          <w:rtl/>
          <w:lang w:val="en-GB" w:bidi="ar-YE"/>
        </w:rPr>
        <w:t>9-3 -2021</w:t>
      </w:r>
      <w:r w:rsidR="00E106C8" w:rsidRPr="00B23138">
        <w:rPr>
          <w:rFonts w:asciiTheme="majorBidi" w:hAnsiTheme="majorBidi" w:cstheme="majorBidi"/>
          <w:bCs/>
          <w:color w:val="FF0000"/>
          <w:sz w:val="22"/>
          <w:szCs w:val="22"/>
          <w:rtl/>
          <w:lang w:val="en-US" w:bidi="ar-YE"/>
        </w:rPr>
        <w:t xml:space="preserve"> </w:t>
      </w:r>
      <w:r w:rsidR="007470DD">
        <w:rPr>
          <w:rFonts w:asciiTheme="majorBidi" w:hAnsiTheme="majorBidi" w:cstheme="majorBidi" w:hint="cs"/>
          <w:bCs/>
          <w:color w:val="FF0000"/>
          <w:sz w:val="22"/>
          <w:szCs w:val="22"/>
          <w:rtl/>
          <w:lang w:val="en-US" w:bidi="ar-YE"/>
        </w:rPr>
        <w:t xml:space="preserve"> </w:t>
      </w:r>
      <w:r w:rsidRPr="00B23138">
        <w:rPr>
          <w:rFonts w:asciiTheme="majorBidi" w:hAnsiTheme="majorBidi" w:cstheme="majorBidi"/>
          <w:bCs/>
          <w:color w:val="FF0000"/>
          <w:sz w:val="22"/>
          <w:szCs w:val="22"/>
          <w:rtl/>
          <w:lang w:val="en-GB"/>
        </w:rPr>
        <w:t>قبل الساعــة 3:</w:t>
      </w:r>
      <w:r w:rsidR="009268EE" w:rsidRPr="00B23138">
        <w:rPr>
          <w:rFonts w:asciiTheme="majorBidi" w:hAnsiTheme="majorBidi" w:cstheme="majorBidi" w:hint="cs"/>
          <w:bCs/>
          <w:color w:val="FF0000"/>
          <w:sz w:val="22"/>
          <w:szCs w:val="22"/>
          <w:rtl/>
          <w:lang w:val="en-GB"/>
        </w:rPr>
        <w:t>0</w:t>
      </w:r>
      <w:r w:rsidRPr="00B23138">
        <w:rPr>
          <w:rFonts w:asciiTheme="majorBidi" w:hAnsiTheme="majorBidi" w:cstheme="majorBidi"/>
          <w:bCs/>
          <w:color w:val="FF0000"/>
          <w:sz w:val="22"/>
          <w:szCs w:val="22"/>
          <w:rtl/>
          <w:lang w:val="en-GB"/>
        </w:rPr>
        <w:t>0 مســـــاء</w:t>
      </w:r>
    </w:p>
    <w:p w:rsidR="00C22AD8" w:rsidRDefault="00C22AD8" w:rsidP="00C22AD8">
      <w:pPr>
        <w:bidi/>
        <w:rPr>
          <w:rFonts w:asciiTheme="majorBidi" w:hAnsiTheme="majorBidi" w:cstheme="majorBidi"/>
          <w:bCs/>
          <w:color w:val="FF0000"/>
          <w:sz w:val="22"/>
          <w:szCs w:val="22"/>
          <w:rtl/>
          <w:lang w:val="en-GB"/>
        </w:rPr>
      </w:pPr>
    </w:p>
    <w:p w:rsidR="00C22AD8" w:rsidRDefault="00C22AD8" w:rsidP="00C22AD8">
      <w:pPr>
        <w:bidi/>
        <w:rPr>
          <w:rFonts w:asciiTheme="majorBidi" w:hAnsiTheme="majorBidi" w:cstheme="majorBidi"/>
          <w:bCs/>
          <w:color w:val="FF0000"/>
          <w:sz w:val="22"/>
          <w:szCs w:val="22"/>
          <w:rtl/>
          <w:lang w:val="en-GB"/>
        </w:rPr>
      </w:pPr>
    </w:p>
    <w:p w:rsidR="00C22AD8" w:rsidRDefault="00C22AD8" w:rsidP="00C22AD8">
      <w:pPr>
        <w:bidi/>
        <w:rPr>
          <w:rFonts w:asciiTheme="majorBidi" w:hAnsiTheme="majorBidi" w:cstheme="majorBidi"/>
          <w:bCs/>
          <w:color w:val="FF0000"/>
          <w:sz w:val="22"/>
          <w:szCs w:val="22"/>
          <w:rtl/>
          <w:lang w:val="en-GB"/>
        </w:rPr>
      </w:pPr>
    </w:p>
    <w:p w:rsidR="00C22AD8" w:rsidRPr="00C22AD8" w:rsidRDefault="00C22AD8" w:rsidP="00C22AD8">
      <w:pPr>
        <w:bidi/>
        <w:rPr>
          <w:rFonts w:asciiTheme="majorBidi" w:hAnsiTheme="majorBidi" w:cstheme="majorBidi"/>
          <w:bCs/>
          <w:lang w:val="en-US"/>
        </w:rPr>
      </w:pPr>
    </w:p>
    <w:sectPr w:rsidR="00C22AD8" w:rsidRPr="00C22AD8" w:rsidSect="00036FDD">
      <w:pgSz w:w="12240" w:h="15840"/>
      <w:pgMar w:top="630" w:right="135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A5"/>
    <w:multiLevelType w:val="hybridMultilevel"/>
    <w:tmpl w:val="C904267E"/>
    <w:lvl w:ilvl="0" w:tplc="42D43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73B"/>
    <w:multiLevelType w:val="hybridMultilevel"/>
    <w:tmpl w:val="740A08CA"/>
    <w:lvl w:ilvl="0" w:tplc="82AA35EE">
      <w:start w:val="1"/>
      <w:numFmt w:val="decimal"/>
      <w:lvlText w:val="2.%1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50999"/>
    <w:multiLevelType w:val="hybridMultilevel"/>
    <w:tmpl w:val="C54443E8"/>
    <w:lvl w:ilvl="0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2556"/>
    <w:multiLevelType w:val="hybridMultilevel"/>
    <w:tmpl w:val="CFC670AA"/>
    <w:lvl w:ilvl="0" w:tplc="36E42C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047E4"/>
    <w:multiLevelType w:val="hybridMultilevel"/>
    <w:tmpl w:val="7FB0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61F57"/>
    <w:multiLevelType w:val="hybridMultilevel"/>
    <w:tmpl w:val="056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22436"/>
    <w:multiLevelType w:val="hybridMultilevel"/>
    <w:tmpl w:val="D9369F38"/>
    <w:lvl w:ilvl="0" w:tplc="95C6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D2BF5"/>
    <w:multiLevelType w:val="hybridMultilevel"/>
    <w:tmpl w:val="15B04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5"/>
    <w:rsid w:val="00036FDD"/>
    <w:rsid w:val="00041B71"/>
    <w:rsid w:val="00090A70"/>
    <w:rsid w:val="00092012"/>
    <w:rsid w:val="00177AD2"/>
    <w:rsid w:val="001F11D8"/>
    <w:rsid w:val="00220CF7"/>
    <w:rsid w:val="002670A4"/>
    <w:rsid w:val="00277C9E"/>
    <w:rsid w:val="00293E03"/>
    <w:rsid w:val="002E4E3C"/>
    <w:rsid w:val="0034192F"/>
    <w:rsid w:val="003653F9"/>
    <w:rsid w:val="003A622E"/>
    <w:rsid w:val="003F0D26"/>
    <w:rsid w:val="00453374"/>
    <w:rsid w:val="00465E87"/>
    <w:rsid w:val="00493D72"/>
    <w:rsid w:val="004A694E"/>
    <w:rsid w:val="004C50C4"/>
    <w:rsid w:val="004E4FD4"/>
    <w:rsid w:val="004F581C"/>
    <w:rsid w:val="00501A12"/>
    <w:rsid w:val="00522F11"/>
    <w:rsid w:val="005236E0"/>
    <w:rsid w:val="00523F95"/>
    <w:rsid w:val="00530884"/>
    <w:rsid w:val="00540557"/>
    <w:rsid w:val="005619E0"/>
    <w:rsid w:val="00590358"/>
    <w:rsid w:val="005C123F"/>
    <w:rsid w:val="005E7AE6"/>
    <w:rsid w:val="006D3F0E"/>
    <w:rsid w:val="00701C96"/>
    <w:rsid w:val="00742A25"/>
    <w:rsid w:val="007470DD"/>
    <w:rsid w:val="0075000F"/>
    <w:rsid w:val="007A5A1D"/>
    <w:rsid w:val="007E54CC"/>
    <w:rsid w:val="00821BE3"/>
    <w:rsid w:val="00866F7A"/>
    <w:rsid w:val="008752DB"/>
    <w:rsid w:val="00923491"/>
    <w:rsid w:val="009268EE"/>
    <w:rsid w:val="00A075B6"/>
    <w:rsid w:val="00AA1C47"/>
    <w:rsid w:val="00AF297A"/>
    <w:rsid w:val="00AF6C8C"/>
    <w:rsid w:val="00B21BA3"/>
    <w:rsid w:val="00B23138"/>
    <w:rsid w:val="00B2471B"/>
    <w:rsid w:val="00B34D0C"/>
    <w:rsid w:val="00B61F1D"/>
    <w:rsid w:val="00BE14FD"/>
    <w:rsid w:val="00C22AD8"/>
    <w:rsid w:val="00CA4804"/>
    <w:rsid w:val="00CF2E25"/>
    <w:rsid w:val="00D162C6"/>
    <w:rsid w:val="00D545B2"/>
    <w:rsid w:val="00DB1781"/>
    <w:rsid w:val="00DB2738"/>
    <w:rsid w:val="00E106C8"/>
    <w:rsid w:val="00E7727A"/>
    <w:rsid w:val="00EF4548"/>
    <w:rsid w:val="00F41F39"/>
    <w:rsid w:val="00F77346"/>
    <w:rsid w:val="00FE0D4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6654"/>
  <w15:chartTrackingRefBased/>
  <w15:docId w15:val="{8395301F-AB3A-4225-BBE6-E5702341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2">
    <w:name w:val="heading 2"/>
    <w:basedOn w:val="Normal"/>
    <w:link w:val="Heading2Char"/>
    <w:uiPriority w:val="9"/>
    <w:qFormat/>
    <w:rsid w:val="00CF2E2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E2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2E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2E25"/>
    <w:rPr>
      <w:b/>
      <w:bCs/>
    </w:rPr>
  </w:style>
  <w:style w:type="paragraph" w:styleId="NormalWeb">
    <w:name w:val="Normal (Web)"/>
    <w:basedOn w:val="Normal"/>
    <w:uiPriority w:val="99"/>
    <w:unhideWhenUsed/>
    <w:rsid w:val="00CF2E25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CF2E25"/>
    <w:rPr>
      <w:i/>
      <w:iCs/>
    </w:rPr>
  </w:style>
  <w:style w:type="paragraph" w:styleId="ListParagraph">
    <w:name w:val="List Paragraph"/>
    <w:basedOn w:val="Normal"/>
    <w:uiPriority w:val="34"/>
    <w:qFormat/>
    <w:rsid w:val="00CF2E25"/>
    <w:pPr>
      <w:ind w:left="720"/>
      <w:contextualSpacing/>
    </w:pPr>
  </w:style>
  <w:style w:type="table" w:styleId="TableGrid">
    <w:name w:val="Table Grid"/>
    <w:basedOn w:val="TableNormal"/>
    <w:rsid w:val="00CF2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3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D7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72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72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E106C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06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e.procurement@nrc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.procurement@nrc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81EF-55C1-4F2F-82B9-12A9FF8B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 Assistant</dc:creator>
  <cp:keywords/>
  <dc:description/>
  <cp:lastModifiedBy>Ismail Al-Surory</cp:lastModifiedBy>
  <cp:revision>3</cp:revision>
  <dcterms:created xsi:type="dcterms:W3CDTF">2020-07-21T08:59:00Z</dcterms:created>
  <dcterms:modified xsi:type="dcterms:W3CDTF">2021-02-19T07:52:00Z</dcterms:modified>
</cp:coreProperties>
</file>