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3E76" w14:textId="10450315" w:rsidR="003A09E9" w:rsidRPr="003A09E9" w:rsidRDefault="00754CDF" w:rsidP="003A09E9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6" w:lineRule="auto"/>
        <w:contextualSpacing/>
        <w:jc w:val="center"/>
        <w:rPr>
          <w:rFonts w:ascii="Franklin Gothic Book" w:hAnsi="Franklin Gothic Book"/>
          <w:b/>
          <w:bCs/>
        </w:rPr>
      </w:pPr>
      <w:r w:rsidRPr="003A09E9">
        <w:rPr>
          <w:rFonts w:ascii="Franklin Gothic Book" w:hAnsi="Franklin Gothic Book"/>
          <w:b/>
          <w:bCs/>
        </w:rPr>
        <w:t xml:space="preserve">ANNEX </w:t>
      </w:r>
      <w:r w:rsidR="003A09E9">
        <w:rPr>
          <w:rFonts w:ascii="Franklin Gothic Book" w:hAnsi="Franklin Gothic Book"/>
          <w:b/>
          <w:bCs/>
          <w:lang w:val="uk-UA"/>
        </w:rPr>
        <w:t>3</w:t>
      </w:r>
      <w:r w:rsidR="003A09E9" w:rsidRPr="003A09E9">
        <w:rPr>
          <w:rFonts w:ascii="Franklin Gothic Book" w:hAnsi="Franklin Gothic Book"/>
          <w:b/>
          <w:bCs/>
          <w:lang w:val="uk-UA"/>
        </w:rPr>
        <w:t xml:space="preserve"> </w:t>
      </w:r>
      <w:r w:rsidR="004978DA" w:rsidRPr="004978DA">
        <w:rPr>
          <w:rFonts w:ascii="Franklin Gothic Book" w:hAnsi="Franklin Gothic Book"/>
          <w:b/>
          <w:bCs/>
          <w:lang w:val="en-US"/>
        </w:rPr>
        <w:t>–</w:t>
      </w:r>
      <w:r w:rsidR="004978DA">
        <w:rPr>
          <w:rFonts w:ascii="Franklin Gothic Book" w:hAnsi="Franklin Gothic Book"/>
          <w:b/>
          <w:bCs/>
          <w:lang w:val="en-US"/>
        </w:rPr>
        <w:t xml:space="preserve"> </w:t>
      </w:r>
      <w:r w:rsidR="003A09E9" w:rsidRPr="003A09E9">
        <w:rPr>
          <w:rFonts w:ascii="Franklin Gothic Book" w:hAnsi="Franklin Gothic Book"/>
          <w:b/>
          <w:bCs/>
        </w:rPr>
        <w:t xml:space="preserve">COMPANY PROFILE AND PREVIOUS EXPERIENCE </w:t>
      </w:r>
      <w:r w:rsidRPr="003A09E9">
        <w:rPr>
          <w:rFonts w:ascii="Franklin Gothic Book" w:hAnsi="Franklin Gothic Book"/>
          <w:b/>
          <w:bCs/>
        </w:rPr>
        <w:t>/</w:t>
      </w:r>
      <w:r w:rsidR="006552DC" w:rsidRPr="003A09E9">
        <w:rPr>
          <w:rFonts w:ascii="Franklin Gothic Book" w:hAnsi="Franklin Gothic Book"/>
          <w:b/>
          <w:bCs/>
          <w:lang w:val="uk-UA"/>
        </w:rPr>
        <w:t xml:space="preserve"> </w:t>
      </w:r>
    </w:p>
    <w:p w14:paraId="0CF2B748" w14:textId="1D9C4D0F" w:rsidR="003A09E9" w:rsidRPr="003A09E9" w:rsidRDefault="00BF68C1" w:rsidP="003A09E9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6" w:lineRule="auto"/>
        <w:contextualSpacing/>
        <w:jc w:val="center"/>
        <w:rPr>
          <w:rFonts w:ascii="Franklin Gothic Book" w:hAnsi="Franklin Gothic Book"/>
          <w:b/>
          <w:bCs/>
          <w:lang w:val="ru-RU"/>
        </w:rPr>
      </w:pPr>
      <w:r w:rsidRPr="003A09E9">
        <w:rPr>
          <w:rFonts w:ascii="Franklin Gothic Book" w:hAnsi="Franklin Gothic Book"/>
          <w:b/>
          <w:bCs/>
          <w:lang w:val="ru-RU"/>
        </w:rPr>
        <w:t xml:space="preserve">ДОДАТОК </w:t>
      </w:r>
      <w:r w:rsidR="003A09E9" w:rsidRPr="003A09E9">
        <w:rPr>
          <w:rFonts w:ascii="Franklin Gothic Book" w:hAnsi="Franklin Gothic Book"/>
          <w:b/>
          <w:bCs/>
          <w:lang w:val="uk-UA"/>
        </w:rPr>
        <w:t xml:space="preserve">3 </w:t>
      </w:r>
      <w:r w:rsidR="004978DA" w:rsidRPr="004978DA">
        <w:rPr>
          <w:rFonts w:ascii="Franklin Gothic Book" w:hAnsi="Franklin Gothic Book"/>
          <w:b/>
          <w:bCs/>
          <w:lang w:val="ru-RU"/>
        </w:rPr>
        <w:t xml:space="preserve">– </w:t>
      </w:r>
      <w:r w:rsidR="003A09E9" w:rsidRPr="003A09E9">
        <w:rPr>
          <w:rFonts w:ascii="Franklin Gothic Book" w:hAnsi="Franklin Gothic Book"/>
          <w:b/>
          <w:bCs/>
          <w:lang w:val="ru-RU"/>
        </w:rPr>
        <w:t>ПРОФІЛЬ КОМПАНІЇ ТА ПОПЕРЕДНІЙ ДОСВІД</w:t>
      </w:r>
    </w:p>
    <w:p w14:paraId="52E789B4" w14:textId="77777777" w:rsidR="00BF68C1" w:rsidRPr="003A09E9" w:rsidRDefault="00BF68C1" w:rsidP="00EE0CB5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6" w:lineRule="auto"/>
        <w:ind w:left="-284" w:firstLine="284"/>
        <w:rPr>
          <w:rFonts w:ascii="Franklin Gothic Book" w:hAnsi="Franklin Gothic Book"/>
          <w:b/>
          <w:bCs/>
          <w:lang w:val="ru-RU"/>
        </w:rPr>
      </w:pPr>
    </w:p>
    <w:p w14:paraId="413205AD" w14:textId="77777777" w:rsidR="00754CDF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56" w:lineRule="auto"/>
        <w:ind w:left="-284" w:firstLine="142"/>
        <w:contextualSpacing/>
        <w:rPr>
          <w:rFonts w:ascii="Franklin Gothic Book" w:hAnsi="Franklin Gothic Book"/>
        </w:rPr>
      </w:pPr>
      <w:r w:rsidRPr="00F91EC3">
        <w:rPr>
          <w:rFonts w:ascii="Franklin Gothic Book" w:hAnsi="Franklin Gothic Book"/>
        </w:rPr>
        <w:t xml:space="preserve">The Bidder is requested to: </w:t>
      </w:r>
    </w:p>
    <w:p w14:paraId="37108601" w14:textId="77777777" w:rsidR="00754CDF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56" w:lineRule="auto"/>
        <w:ind w:left="-284" w:firstLine="142"/>
        <w:contextualSpacing/>
        <w:rPr>
          <w:rFonts w:ascii="Franklin Gothic Book" w:hAnsi="Franklin Gothic Book"/>
        </w:rPr>
      </w:pPr>
      <w:r w:rsidRPr="00F91EC3">
        <w:rPr>
          <w:rFonts w:ascii="Franklin Gothic Book" w:hAnsi="Franklin Gothic Book"/>
        </w:rPr>
        <w:t xml:space="preserve">Submit the </w:t>
      </w:r>
      <w:r w:rsidRPr="00F91EC3">
        <w:rPr>
          <w:rFonts w:ascii="Franklin Gothic Book" w:hAnsi="Franklin Gothic Book"/>
          <w:b/>
        </w:rPr>
        <w:t xml:space="preserve">Company Profile </w:t>
      </w:r>
    </w:p>
    <w:p w14:paraId="3D8AEA0D" w14:textId="77777777" w:rsidR="00CD0C10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56" w:lineRule="auto"/>
        <w:ind w:left="-284" w:firstLine="142"/>
        <w:contextualSpacing/>
        <w:rPr>
          <w:rFonts w:ascii="Franklin Gothic Book" w:hAnsi="Franklin Gothic Book"/>
        </w:rPr>
      </w:pPr>
      <w:r w:rsidRPr="00F91EC3">
        <w:rPr>
          <w:rFonts w:ascii="Franklin Gothic Book" w:hAnsi="Franklin Gothic Book"/>
        </w:rPr>
        <w:t xml:space="preserve">Submit </w:t>
      </w:r>
      <w:r w:rsidRPr="00F91EC3">
        <w:rPr>
          <w:rFonts w:ascii="Franklin Gothic Book" w:hAnsi="Franklin Gothic Book"/>
          <w:b/>
        </w:rPr>
        <w:t>evidence of previous experience</w:t>
      </w:r>
      <w:r w:rsidRPr="00F91EC3">
        <w:rPr>
          <w:rFonts w:ascii="Franklin Gothic Book" w:hAnsi="Franklin Gothic Book"/>
        </w:rPr>
        <w:t xml:space="preserve"> in form of Contracts, Completion Certificates, etc for the below listed projects.</w:t>
      </w:r>
    </w:p>
    <w:p w14:paraId="453EF7DD" w14:textId="3B2CB790" w:rsidR="00754CDF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56" w:lineRule="auto"/>
        <w:ind w:left="-284" w:firstLine="142"/>
        <w:contextualSpacing/>
        <w:rPr>
          <w:rFonts w:ascii="Franklin Gothic Book" w:hAnsi="Franklin Gothic Book"/>
        </w:rPr>
      </w:pPr>
      <w:proofErr w:type="spellStart"/>
      <w:r w:rsidRPr="00F91EC3">
        <w:rPr>
          <w:rFonts w:ascii="Franklin Gothic Book" w:hAnsi="Franklin Gothic Book"/>
        </w:rPr>
        <w:t>Учасники</w:t>
      </w:r>
      <w:proofErr w:type="spellEnd"/>
      <w:r w:rsidRPr="00F91EC3">
        <w:rPr>
          <w:rFonts w:ascii="Franklin Gothic Book" w:hAnsi="Franklin Gothic Book"/>
        </w:rPr>
        <w:t xml:space="preserve"> </w:t>
      </w:r>
      <w:proofErr w:type="spellStart"/>
      <w:r w:rsidRPr="00F91EC3">
        <w:rPr>
          <w:rFonts w:ascii="Franklin Gothic Book" w:hAnsi="Franklin Gothic Book"/>
        </w:rPr>
        <w:t>тендеру</w:t>
      </w:r>
      <w:proofErr w:type="spellEnd"/>
      <w:r w:rsidRPr="00F91EC3">
        <w:rPr>
          <w:rFonts w:ascii="Franklin Gothic Book" w:hAnsi="Franklin Gothic Book"/>
        </w:rPr>
        <w:t xml:space="preserve"> </w:t>
      </w:r>
      <w:proofErr w:type="spellStart"/>
      <w:r w:rsidRPr="00F91EC3">
        <w:rPr>
          <w:rFonts w:ascii="Franklin Gothic Book" w:hAnsi="Franklin Gothic Book"/>
        </w:rPr>
        <w:t>повинні</w:t>
      </w:r>
      <w:proofErr w:type="spellEnd"/>
      <w:r w:rsidRPr="00F91EC3">
        <w:rPr>
          <w:rFonts w:ascii="Franklin Gothic Book" w:hAnsi="Franklin Gothic Book"/>
        </w:rPr>
        <w:t xml:space="preserve">: </w:t>
      </w:r>
    </w:p>
    <w:p w14:paraId="73A16A4D" w14:textId="77777777" w:rsidR="00754CDF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-284" w:firstLine="142"/>
        <w:contextualSpacing/>
        <w:rPr>
          <w:rFonts w:ascii="Franklin Gothic Book" w:hAnsi="Franklin Gothic Book"/>
        </w:rPr>
      </w:pPr>
      <w:proofErr w:type="spellStart"/>
      <w:r w:rsidRPr="00F91EC3">
        <w:rPr>
          <w:rFonts w:ascii="Franklin Gothic Book" w:hAnsi="Franklin Gothic Book"/>
        </w:rPr>
        <w:t>Надати</w:t>
      </w:r>
      <w:proofErr w:type="spellEnd"/>
      <w:r w:rsidRPr="00F91EC3">
        <w:rPr>
          <w:rFonts w:ascii="Franklin Gothic Book" w:hAnsi="Franklin Gothic Book"/>
        </w:rPr>
        <w:t xml:space="preserve"> </w:t>
      </w:r>
      <w:proofErr w:type="spellStart"/>
      <w:r w:rsidRPr="00F91EC3">
        <w:rPr>
          <w:rFonts w:ascii="Franklin Gothic Book" w:hAnsi="Franklin Gothic Book"/>
          <w:b/>
        </w:rPr>
        <w:t>Профіль</w:t>
      </w:r>
      <w:proofErr w:type="spellEnd"/>
      <w:r w:rsidRPr="00F91EC3">
        <w:rPr>
          <w:rFonts w:ascii="Franklin Gothic Book" w:hAnsi="Franklin Gothic Book"/>
          <w:b/>
        </w:rPr>
        <w:t xml:space="preserve"> </w:t>
      </w:r>
      <w:proofErr w:type="spellStart"/>
      <w:r w:rsidRPr="00F91EC3">
        <w:rPr>
          <w:rFonts w:ascii="Franklin Gothic Book" w:hAnsi="Franklin Gothic Book"/>
          <w:b/>
        </w:rPr>
        <w:t>діяльності</w:t>
      </w:r>
      <w:proofErr w:type="spellEnd"/>
      <w:r w:rsidRPr="00F91EC3">
        <w:rPr>
          <w:rFonts w:ascii="Franklin Gothic Book" w:hAnsi="Franklin Gothic Book"/>
          <w:b/>
        </w:rPr>
        <w:t xml:space="preserve"> </w:t>
      </w:r>
      <w:proofErr w:type="spellStart"/>
      <w:r w:rsidRPr="00F91EC3">
        <w:rPr>
          <w:rFonts w:ascii="Franklin Gothic Book" w:hAnsi="Franklin Gothic Book"/>
          <w:b/>
        </w:rPr>
        <w:t>компанії</w:t>
      </w:r>
      <w:proofErr w:type="spellEnd"/>
    </w:p>
    <w:p w14:paraId="1277F506" w14:textId="77777777" w:rsidR="00754CDF" w:rsidRPr="00F91EC3" w:rsidRDefault="00754CDF" w:rsidP="007E67D2">
      <w:pPr>
        <w:pStyle w:val="ListParagraph"/>
        <w:widowControl w:val="0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-284" w:firstLine="142"/>
        <w:contextualSpacing/>
        <w:rPr>
          <w:rFonts w:ascii="Franklin Gothic Book" w:hAnsi="Franklin Gothic Book"/>
          <w:lang w:val="ru-RU"/>
        </w:rPr>
      </w:pPr>
      <w:r w:rsidRPr="00F91EC3">
        <w:rPr>
          <w:rFonts w:ascii="Franklin Gothic Book" w:hAnsi="Franklin Gothic Book"/>
          <w:lang w:val="ru-RU"/>
        </w:rPr>
        <w:t xml:space="preserve">Заповніть нижченаведену таблицю </w:t>
      </w:r>
      <w:r w:rsidRPr="00F91EC3">
        <w:rPr>
          <w:rFonts w:ascii="Franklin Gothic Book" w:hAnsi="Franklin Gothic Book"/>
          <w:b/>
          <w:lang w:val="ru-RU"/>
        </w:rPr>
        <w:t>Попередній досвід</w:t>
      </w:r>
      <w:r w:rsidRPr="00F91EC3">
        <w:rPr>
          <w:rFonts w:ascii="Franklin Gothic Book" w:hAnsi="Franklin Gothic Book"/>
          <w:lang w:val="ru-RU"/>
        </w:rPr>
        <w:t xml:space="preserve"> вказавши контракти укладені за останні 5 років на постачання подібних товарів, як це вимагається за цим контрактом.</w:t>
      </w:r>
    </w:p>
    <w:p w14:paraId="52AE44BB" w14:textId="77777777" w:rsidR="00754CDF" w:rsidRPr="00F91EC3" w:rsidRDefault="00754CDF" w:rsidP="007E67D2">
      <w:pPr>
        <w:pStyle w:val="ListParagraph"/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0" w:firstLine="142"/>
        <w:contextualSpacing/>
        <w:rPr>
          <w:rFonts w:ascii="Franklin Gothic Book" w:hAnsi="Franklin Gothic Book" w:cstheme="majorBidi"/>
          <w:b/>
          <w:bCs/>
          <w:lang w:val="ru-RU"/>
        </w:rPr>
      </w:pPr>
    </w:p>
    <w:p w14:paraId="028FA59C" w14:textId="77777777" w:rsidR="00754CDF" w:rsidRPr="00F91EC3" w:rsidRDefault="00754CDF" w:rsidP="00754CDF">
      <w:pPr>
        <w:pStyle w:val="ListParagraph"/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0"/>
        <w:contextualSpacing/>
        <w:rPr>
          <w:rFonts w:ascii="Franklin Gothic Book" w:hAnsi="Franklin Gothic Book" w:cstheme="majorBidi"/>
          <w:b/>
          <w:bCs/>
          <w:lang w:val="ru-RU"/>
        </w:rPr>
      </w:pPr>
    </w:p>
    <w:tbl>
      <w:tblPr>
        <w:tblW w:w="5141" w:type="pct"/>
        <w:tblInd w:w="-2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"/>
        <w:gridCol w:w="896"/>
        <w:gridCol w:w="935"/>
        <w:gridCol w:w="1008"/>
        <w:gridCol w:w="776"/>
        <w:gridCol w:w="1045"/>
        <w:gridCol w:w="1178"/>
        <w:gridCol w:w="1263"/>
        <w:gridCol w:w="2315"/>
      </w:tblGrid>
      <w:tr w:rsidR="00754CDF" w:rsidRPr="002D17CD" w14:paraId="7C2A9253" w14:textId="77777777" w:rsidTr="003322B4">
        <w:trPr>
          <w:trHeight w:val="2411"/>
        </w:trPr>
        <w:tc>
          <w:tcPr>
            <w:tcW w:w="169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9D9D9" w:themeFill="background1" w:themeFillShade="D9"/>
          </w:tcPr>
          <w:p w14:paraId="5BD105D2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#</w:t>
            </w:r>
          </w:p>
        </w:tc>
        <w:tc>
          <w:tcPr>
            <w:tcW w:w="695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9D9D9" w:themeFill="background1" w:themeFillShade="D9"/>
          </w:tcPr>
          <w:p w14:paraId="7CD93350" w14:textId="64626637" w:rsidR="00754CDF" w:rsidRPr="002D17CD" w:rsidRDefault="006F3AFC" w:rsidP="00F91EC3"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val="en-US" w:eastAsia="ar-SA"/>
              </w:rPr>
              <w:t>Contract subject</w:t>
            </w:r>
            <w:r w:rsidR="00754CDF" w:rsidRPr="002D17CD">
              <w:rPr>
                <w:rFonts w:ascii="Franklin Gothic Book" w:hAnsi="Franklin Gothic Book"/>
                <w:b/>
                <w:lang w:eastAsia="ar-SA"/>
              </w:rPr>
              <w:t xml:space="preserve"> /</w:t>
            </w:r>
          </w:p>
          <w:p w14:paraId="339275BB" w14:textId="2DF82E4A" w:rsidR="00754CDF" w:rsidRPr="002D17CD" w:rsidRDefault="006F3AFC" w:rsidP="00F91EC3"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val="ru-RU" w:eastAsia="ar-SA"/>
              </w:rPr>
            </w:pPr>
            <w:r w:rsidRPr="002D17CD">
              <w:rPr>
                <w:rFonts w:ascii="Franklin Gothic Book" w:hAnsi="Franklin Gothic Book"/>
                <w:b/>
                <w:lang w:val="uk-UA" w:eastAsia="ar-SA"/>
              </w:rPr>
              <w:t>Предмет договору</w:t>
            </w:r>
          </w:p>
        </w:tc>
        <w:tc>
          <w:tcPr>
            <w:tcW w:w="524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9D9D9" w:themeFill="background1" w:themeFillShade="D9"/>
          </w:tcPr>
          <w:p w14:paraId="14BB4F8B" w14:textId="25148C59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Total value</w:t>
            </w:r>
          </w:p>
          <w:p w14:paraId="70E73B58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lang w:eastAsia="ar-SA"/>
              </w:rPr>
            </w:pPr>
            <w:r w:rsidRPr="002D17CD">
              <w:rPr>
                <w:rFonts w:ascii="Franklin Gothic Book" w:hAnsi="Franklin Gothic Book"/>
                <w:lang w:eastAsia="ar-SA"/>
              </w:rPr>
              <w:t>(Please specify the currency)/</w:t>
            </w:r>
          </w:p>
          <w:p w14:paraId="71DC937B" w14:textId="2059066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Загальна</w:t>
            </w:r>
            <w:proofErr w:type="spellEnd"/>
            <w:r w:rsidRPr="002D17CD">
              <w:rPr>
                <w:rFonts w:ascii="Franklin Gothic Book" w:hAnsi="Franklin Gothic Book"/>
                <w:b/>
                <w:lang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вартість</w:t>
            </w:r>
            <w:proofErr w:type="spellEnd"/>
          </w:p>
          <w:p w14:paraId="3612C0E8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lang w:eastAsia="ar-SA"/>
              </w:rPr>
            </w:pPr>
            <w:r w:rsidRPr="002D17CD">
              <w:rPr>
                <w:rFonts w:ascii="Franklin Gothic Book" w:hAnsi="Franklin Gothic Book"/>
                <w:lang w:eastAsia="ar-SA"/>
              </w:rPr>
              <w:t>(</w:t>
            </w:r>
            <w:proofErr w:type="spellStart"/>
            <w:r w:rsidRPr="002D17CD">
              <w:rPr>
                <w:rFonts w:ascii="Franklin Gothic Book" w:hAnsi="Franklin Gothic Book"/>
                <w:lang w:eastAsia="ar-SA"/>
              </w:rPr>
              <w:t>будь-ласка</w:t>
            </w:r>
            <w:proofErr w:type="spellEnd"/>
            <w:r w:rsidRPr="002D17CD">
              <w:rPr>
                <w:rFonts w:ascii="Franklin Gothic Book" w:hAnsi="Franklin Gothic Book"/>
                <w:lang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lang w:eastAsia="ar-SA"/>
              </w:rPr>
              <w:t>вкажіть</w:t>
            </w:r>
            <w:proofErr w:type="spellEnd"/>
            <w:r w:rsidRPr="002D17CD">
              <w:rPr>
                <w:rFonts w:ascii="Franklin Gothic Book" w:hAnsi="Franklin Gothic Book"/>
                <w:lang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lang w:eastAsia="ar-SA"/>
              </w:rPr>
              <w:t>валюту</w:t>
            </w:r>
            <w:proofErr w:type="spellEnd"/>
            <w:r w:rsidRPr="002D17CD">
              <w:rPr>
                <w:rFonts w:ascii="Franklin Gothic Book" w:hAnsi="Franklin Gothic Book"/>
                <w:lang w:eastAsia="ar-SA"/>
              </w:rPr>
              <w:t>)</w:t>
            </w:r>
          </w:p>
        </w:tc>
        <w:tc>
          <w:tcPr>
            <w:tcW w:w="495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9D9D9" w:themeFill="background1" w:themeFillShade="D9"/>
          </w:tcPr>
          <w:p w14:paraId="087F5B6D" w14:textId="5ADBACA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Duration of the contract /</w:t>
            </w:r>
          </w:p>
          <w:p w14:paraId="18E32198" w14:textId="198953F3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Тривалість</w:t>
            </w:r>
            <w:r w:rsidR="00857432" w:rsidRPr="002D17CD">
              <w:rPr>
                <w:rFonts w:ascii="Franklin Gothic Book" w:hAnsi="Franklin Gothic Book"/>
                <w:b/>
                <w:lang w:val="uk-UA"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контракту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D9D9D9" w:themeFill="background1" w:themeFillShade="D9"/>
          </w:tcPr>
          <w:p w14:paraId="5C8C7226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Starting date/</w:t>
            </w:r>
          </w:p>
          <w:p w14:paraId="130402E9" w14:textId="138CBF08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Дата</w:t>
            </w:r>
            <w:proofErr w:type="spellEnd"/>
            <w:r w:rsidRPr="002D17CD">
              <w:rPr>
                <w:rFonts w:ascii="Franklin Gothic Book" w:hAnsi="Franklin Gothic Book"/>
                <w:b/>
                <w:lang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початку</w:t>
            </w:r>
            <w:proofErr w:type="spellEnd"/>
          </w:p>
        </w:tc>
        <w:tc>
          <w:tcPr>
            <w:tcW w:w="476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BF055BA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Ending date/</w:t>
            </w:r>
          </w:p>
          <w:p w14:paraId="6E157312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</w:p>
          <w:p w14:paraId="47EC63B6" w14:textId="4466540A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Дата</w:t>
            </w:r>
            <w:proofErr w:type="spellEnd"/>
            <w:r w:rsidRPr="002D17CD">
              <w:rPr>
                <w:rFonts w:ascii="Franklin Gothic Book" w:hAnsi="Franklin Gothic Book"/>
                <w:b/>
                <w:lang w:eastAsia="ar-SA"/>
              </w:rPr>
              <w:t xml:space="preserve"> </w:t>
            </w:r>
            <w:proofErr w:type="spellStart"/>
            <w:r w:rsidRPr="002D17CD">
              <w:rPr>
                <w:rFonts w:ascii="Franklin Gothic Book" w:hAnsi="Franklin Gothic Book"/>
                <w:b/>
                <w:lang w:eastAsia="ar-SA"/>
              </w:rPr>
              <w:t>закінчення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A25CB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Contracting Authority and Place/</w:t>
            </w:r>
          </w:p>
          <w:p w14:paraId="4A48AD12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</w:p>
          <w:p w14:paraId="61245A96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val="ru-RU" w:eastAsia="ar-SA"/>
              </w:rPr>
            </w:pPr>
            <w:r w:rsidRPr="002D17CD">
              <w:rPr>
                <w:rFonts w:ascii="Franklin Gothic Book" w:hAnsi="Franklin Gothic Book"/>
                <w:b/>
                <w:lang w:val="ru-RU" w:eastAsia="ar-SA"/>
              </w:rPr>
              <w:t>Контрактую-чий орган та місце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41E88" w14:textId="12576F9E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Contact name for the Contracting</w:t>
            </w:r>
          </w:p>
          <w:p w14:paraId="7B0432C6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</w:p>
          <w:p w14:paraId="6B1CE14B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Authority/</w:t>
            </w:r>
          </w:p>
          <w:p w14:paraId="4DFBF4C1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val="ru-RU" w:eastAsia="ar-SA"/>
              </w:rPr>
            </w:pPr>
            <w:r w:rsidRPr="002D17CD">
              <w:rPr>
                <w:rFonts w:ascii="Franklin Gothic Book" w:hAnsi="Franklin Gothic Book"/>
                <w:b/>
                <w:lang w:val="ru-RU" w:eastAsia="ar-SA"/>
              </w:rPr>
              <w:t>Контактне ім'я для Контрактного органу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9695A" w14:textId="77777777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eastAsia="ar-SA"/>
              </w:rPr>
            </w:pPr>
            <w:r w:rsidRPr="002D17CD">
              <w:rPr>
                <w:rFonts w:ascii="Franklin Gothic Book" w:hAnsi="Franklin Gothic Book"/>
                <w:b/>
                <w:lang w:eastAsia="ar-SA"/>
              </w:rPr>
              <w:t>Landline/Mobile phone and email address of the Contracting Authority/</w:t>
            </w:r>
          </w:p>
          <w:p w14:paraId="767B8858" w14:textId="151080FB" w:rsidR="00754CDF" w:rsidRPr="002D17CD" w:rsidRDefault="00754CDF" w:rsidP="00F91EC3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40" w:lineRule="auto"/>
              <w:contextualSpacing/>
              <w:jc w:val="center"/>
              <w:rPr>
                <w:rFonts w:ascii="Franklin Gothic Book" w:hAnsi="Franklin Gothic Book"/>
                <w:b/>
                <w:lang w:val="ru-RU" w:eastAsia="ar-SA"/>
              </w:rPr>
            </w:pPr>
            <w:r w:rsidRPr="002D17CD">
              <w:rPr>
                <w:rFonts w:ascii="Franklin Gothic Book" w:hAnsi="Franklin Gothic Book"/>
                <w:b/>
                <w:lang w:val="ru-RU" w:eastAsia="ar-SA"/>
              </w:rPr>
              <w:t>Стаціонарний/Мобільний телефон та електронна адреса контрактуючого органу</w:t>
            </w:r>
          </w:p>
        </w:tc>
      </w:tr>
      <w:tr w:rsidR="00754CDF" w:rsidRPr="002D17CD" w14:paraId="19A74F96" w14:textId="77777777" w:rsidTr="003322B4">
        <w:trPr>
          <w:trHeight w:val="1074"/>
        </w:trPr>
        <w:tc>
          <w:tcPr>
            <w:tcW w:w="169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083C6BD3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56" w:lineRule="auto"/>
              <w:contextualSpacing/>
              <w:jc w:val="center"/>
              <w:rPr>
                <w:rFonts w:ascii="Franklin Gothic Book" w:hAnsi="Franklin Gothic Book"/>
                <w:lang w:eastAsia="ar-SA"/>
              </w:rPr>
            </w:pPr>
            <w:r w:rsidRPr="002D17CD">
              <w:rPr>
                <w:rFonts w:ascii="Franklin Gothic Book" w:hAnsi="Franklin Gothic Book"/>
                <w:lang w:eastAsia="ar-SA"/>
              </w:rPr>
              <w:t>1</w:t>
            </w:r>
          </w:p>
        </w:tc>
        <w:tc>
          <w:tcPr>
            <w:tcW w:w="6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11011FE6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24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73316E67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4A6559EE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34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2D37EAAF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76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vAlign w:val="center"/>
          </w:tcPr>
          <w:p w14:paraId="553312A4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9F7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126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F2C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</w:tr>
      <w:tr w:rsidR="00754CDF" w:rsidRPr="002D17CD" w14:paraId="3D0F1472" w14:textId="77777777" w:rsidTr="003322B4">
        <w:trPr>
          <w:trHeight w:val="1162"/>
        </w:trPr>
        <w:tc>
          <w:tcPr>
            <w:tcW w:w="169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42A4F499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Franklin Gothic Book" w:hAnsi="Franklin Gothic Book"/>
                <w:lang w:eastAsia="ar-SA"/>
              </w:rPr>
            </w:pPr>
            <w:r w:rsidRPr="002D17CD">
              <w:rPr>
                <w:rFonts w:ascii="Franklin Gothic Book" w:hAnsi="Franklin Gothic Book"/>
                <w:lang w:eastAsia="ar-SA"/>
              </w:rPr>
              <w:t>2</w:t>
            </w:r>
          </w:p>
        </w:tc>
        <w:tc>
          <w:tcPr>
            <w:tcW w:w="6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4D4879E2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24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7078A6F2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5FA97591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34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03102BFF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76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vAlign w:val="center"/>
          </w:tcPr>
          <w:p w14:paraId="1E7493D4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CB6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DB03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689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</w:tr>
      <w:tr w:rsidR="00754CDF" w:rsidRPr="002D17CD" w14:paraId="3A9587E8" w14:textId="77777777" w:rsidTr="003322B4">
        <w:trPr>
          <w:trHeight w:val="1436"/>
        </w:trPr>
        <w:tc>
          <w:tcPr>
            <w:tcW w:w="169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0690289E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jc w:val="center"/>
              <w:rPr>
                <w:rFonts w:ascii="Franklin Gothic Book" w:hAnsi="Franklin Gothic Book"/>
                <w:lang w:eastAsia="ar-SA"/>
              </w:rPr>
            </w:pPr>
            <w:r w:rsidRPr="002D17CD">
              <w:rPr>
                <w:rFonts w:ascii="Franklin Gothic Book" w:hAnsi="Franklin Gothic Book"/>
                <w:lang w:eastAsia="ar-SA"/>
              </w:rPr>
              <w:t>3</w:t>
            </w:r>
          </w:p>
        </w:tc>
        <w:tc>
          <w:tcPr>
            <w:tcW w:w="6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6372E8A6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24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4A540B6F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95" w:type="pct"/>
            <w:tcBorders>
              <w:left w:val="single" w:sz="1" w:space="0" w:color="000000" w:themeColor="text1"/>
              <w:bottom w:val="single" w:sz="1" w:space="0" w:color="000000" w:themeColor="text1"/>
            </w:tcBorders>
            <w:vAlign w:val="center"/>
          </w:tcPr>
          <w:p w14:paraId="15478714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34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vAlign w:val="center"/>
          </w:tcPr>
          <w:p w14:paraId="7415D75D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476" w:type="pct"/>
            <w:tcBorders>
              <w:left w:val="single" w:sz="1" w:space="0" w:color="000000" w:themeColor="text1"/>
              <w:bottom w:val="single" w:sz="1" w:space="0" w:color="000000" w:themeColor="text1"/>
              <w:right w:val="single" w:sz="4" w:space="0" w:color="auto"/>
            </w:tcBorders>
            <w:vAlign w:val="center"/>
          </w:tcPr>
          <w:p w14:paraId="04F40778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43AA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85A8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102" w14:textId="77777777" w:rsidR="00754CDF" w:rsidRPr="002D17CD" w:rsidRDefault="00754CDF" w:rsidP="00754CDF">
            <w:pPr>
              <w:pStyle w:val="ListParagraph"/>
              <w:numPr>
                <w:ilvl w:val="0"/>
                <w:numId w:val="1"/>
              </w:numPr>
              <w:suppressLineNumbers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suppressAutoHyphens/>
              <w:snapToGrid w:val="0"/>
              <w:spacing w:after="0" w:line="256" w:lineRule="auto"/>
              <w:contextualSpacing/>
              <w:rPr>
                <w:rFonts w:ascii="Franklin Gothic Book" w:hAnsi="Franklin Gothic Book"/>
                <w:b/>
                <w:lang w:eastAsia="ar-SA"/>
              </w:rPr>
            </w:pPr>
          </w:p>
        </w:tc>
      </w:tr>
    </w:tbl>
    <w:p w14:paraId="5367273D" w14:textId="77777777" w:rsidR="00754CDF" w:rsidRPr="00F91EC3" w:rsidRDefault="00754CDF" w:rsidP="00754CDF">
      <w:pPr>
        <w:pStyle w:val="ListParagraph"/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0"/>
        <w:contextualSpacing/>
        <w:rPr>
          <w:rFonts w:ascii="Franklin Gothic Book" w:hAnsi="Franklin Gothic Book" w:cstheme="majorBidi"/>
          <w:b/>
          <w:bCs/>
        </w:rPr>
      </w:pPr>
    </w:p>
    <w:p w14:paraId="15F6C7D9" w14:textId="77777777" w:rsidR="002D17CD" w:rsidRDefault="002D17CD" w:rsidP="00754CDF">
      <w:pPr>
        <w:pStyle w:val="ListParagraph"/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0"/>
        <w:contextualSpacing/>
        <w:rPr>
          <w:rFonts w:ascii="Franklin Gothic Book" w:hAnsi="Franklin Gothic Book" w:cstheme="majorBidi"/>
          <w:b/>
        </w:rPr>
      </w:pPr>
    </w:p>
    <w:p w14:paraId="19C83C45" w14:textId="77777777" w:rsidR="002D17CD" w:rsidRPr="00F910EE" w:rsidRDefault="002D17CD" w:rsidP="00754CDF">
      <w:pPr>
        <w:pStyle w:val="ListParagraph"/>
        <w:widowControl w:val="0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overflowPunct w:val="0"/>
        <w:autoSpaceDE w:val="0"/>
        <w:autoSpaceDN w:val="0"/>
        <w:adjustRightInd w:val="0"/>
        <w:spacing w:after="0" w:line="276" w:lineRule="auto"/>
        <w:ind w:left="0"/>
        <w:contextualSpacing/>
        <w:rPr>
          <w:rFonts w:ascii="Franklin Gothic Book" w:hAnsi="Franklin Gothic Book" w:cstheme="majorBidi"/>
          <w:b/>
        </w:rPr>
      </w:pPr>
    </w:p>
    <w:p w14:paraId="37593643" w14:textId="702D98C1" w:rsidR="00754CDF" w:rsidRPr="00F910EE" w:rsidRDefault="00754CDF" w:rsidP="00754CDF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6" w:lineRule="auto"/>
        <w:contextualSpacing/>
        <w:rPr>
          <w:rFonts w:ascii="Franklin Gothic Book" w:hAnsi="Franklin Gothic Book"/>
          <w:lang w:eastAsia="ar-SA"/>
        </w:rPr>
      </w:pPr>
      <w:r w:rsidRPr="00F910EE">
        <w:rPr>
          <w:rFonts w:ascii="Franklin Gothic Book" w:hAnsi="Franklin Gothic Book"/>
          <w:b/>
          <w:lang w:eastAsia="ar-SA"/>
        </w:rPr>
        <w:t>NOTE</w:t>
      </w:r>
      <w:r w:rsidRPr="00F910EE">
        <w:rPr>
          <w:rFonts w:ascii="Franklin Gothic Book" w:hAnsi="Franklin Gothic Book"/>
          <w:lang w:eastAsia="ar-SA"/>
        </w:rPr>
        <w:t xml:space="preserve">: The list shouldn’t be limited to this Form regarding the number of </w:t>
      </w:r>
      <w:r w:rsidR="001A1016" w:rsidRPr="00F910EE">
        <w:rPr>
          <w:rFonts w:ascii="Franklin Gothic Book" w:hAnsi="Franklin Gothic Book"/>
          <w:lang w:val="en-US" w:eastAsia="ar-SA"/>
        </w:rPr>
        <w:t>contracts</w:t>
      </w:r>
      <w:r w:rsidRPr="00F910EE">
        <w:rPr>
          <w:rFonts w:ascii="Franklin Gothic Book" w:hAnsi="Franklin Gothic Book"/>
          <w:lang w:eastAsia="ar-SA"/>
        </w:rPr>
        <w:t xml:space="preserve"> reported. A comprehensive list of the last 5 years’ experience must be submitted adapting the Form to the necessary rows. NRC may conduct reference checks for previous contracts completed.</w:t>
      </w:r>
    </w:p>
    <w:p w14:paraId="11C6BFBA" w14:textId="77777777" w:rsidR="002D17CD" w:rsidRPr="002D17CD" w:rsidRDefault="002D17CD" w:rsidP="00411544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/>
        <w:rPr>
          <w:rFonts w:ascii="Franklin Gothic Book" w:hAnsi="Franklin Gothic Book"/>
          <w:lang w:val="ru-RU" w:eastAsia="ar-SA"/>
        </w:rPr>
      </w:pPr>
    </w:p>
    <w:p w14:paraId="315668E4" w14:textId="77777777" w:rsidR="002D17CD" w:rsidRPr="002D17CD" w:rsidRDefault="002D17CD" w:rsidP="00411544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/>
        <w:rPr>
          <w:rFonts w:ascii="Franklin Gothic Book" w:hAnsi="Franklin Gothic Book"/>
          <w:lang w:val="ru-RU" w:eastAsia="ar-SA"/>
        </w:rPr>
      </w:pPr>
    </w:p>
    <w:p w14:paraId="51A6E7EC" w14:textId="33F86293" w:rsidR="002C425B" w:rsidRPr="00F910EE" w:rsidRDefault="00754CDF" w:rsidP="00411544">
      <w:pPr>
        <w:pStyle w:val="ListParagraph"/>
        <w:numPr>
          <w:ilvl w:val="0"/>
          <w:numId w:val="1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/>
        <w:rPr>
          <w:rFonts w:ascii="Franklin Gothic Book" w:hAnsi="Franklin Gothic Book"/>
          <w:lang w:val="ru-RU" w:eastAsia="ar-SA"/>
        </w:rPr>
      </w:pPr>
      <w:r w:rsidRPr="00F910EE">
        <w:rPr>
          <w:rFonts w:ascii="Franklin Gothic Book" w:hAnsi="Franklin Gothic Book"/>
          <w:b/>
          <w:lang w:eastAsia="ar-SA"/>
        </w:rPr>
        <w:t>ПРИМІТКА</w:t>
      </w:r>
      <w:r w:rsidRPr="00F910EE">
        <w:rPr>
          <w:rFonts w:ascii="Franklin Gothic Book" w:hAnsi="Franklin Gothic Book"/>
          <w:lang w:eastAsia="ar-SA"/>
        </w:rPr>
        <w:t xml:space="preserve">: </w:t>
      </w:r>
      <w:proofErr w:type="spellStart"/>
      <w:r w:rsidRPr="00F910EE">
        <w:rPr>
          <w:rFonts w:ascii="Franklin Gothic Book" w:hAnsi="Franklin Gothic Book"/>
          <w:lang w:eastAsia="ar-SA"/>
        </w:rPr>
        <w:t>Перелік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не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повинен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обмежуватися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цією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формою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, </w:t>
      </w:r>
      <w:proofErr w:type="spellStart"/>
      <w:r w:rsidRPr="00F910EE">
        <w:rPr>
          <w:rFonts w:ascii="Franklin Gothic Book" w:hAnsi="Franklin Gothic Book"/>
          <w:lang w:eastAsia="ar-SA"/>
        </w:rPr>
        <w:t>щодо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кількості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r w:rsidR="001A1016" w:rsidRPr="00F910EE">
        <w:rPr>
          <w:rFonts w:ascii="Franklin Gothic Book" w:hAnsi="Franklin Gothic Book"/>
          <w:lang w:val="uk-UA" w:eastAsia="ar-SA"/>
        </w:rPr>
        <w:t>договорів</w:t>
      </w:r>
      <w:r w:rsidRPr="00F910EE">
        <w:rPr>
          <w:rFonts w:ascii="Franklin Gothic Book" w:hAnsi="Franklin Gothic Book"/>
          <w:lang w:eastAsia="ar-SA"/>
        </w:rPr>
        <w:t xml:space="preserve">, </w:t>
      </w:r>
      <w:proofErr w:type="spellStart"/>
      <w:r w:rsidRPr="00F910EE">
        <w:rPr>
          <w:rFonts w:ascii="Franklin Gothic Book" w:hAnsi="Franklin Gothic Book"/>
          <w:lang w:eastAsia="ar-SA"/>
        </w:rPr>
        <w:t>що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повідомляються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. </w:t>
      </w:r>
      <w:proofErr w:type="spellStart"/>
      <w:r w:rsidRPr="00F910EE">
        <w:rPr>
          <w:rFonts w:ascii="Franklin Gothic Book" w:hAnsi="Franklin Gothic Book"/>
          <w:lang w:eastAsia="ar-SA"/>
        </w:rPr>
        <w:t>Необхідно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надати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вичерпний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список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досвіду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за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останні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5 </w:t>
      </w:r>
      <w:proofErr w:type="spellStart"/>
      <w:r w:rsidRPr="00F910EE">
        <w:rPr>
          <w:rFonts w:ascii="Franklin Gothic Book" w:hAnsi="Franklin Gothic Book"/>
          <w:lang w:eastAsia="ar-SA"/>
        </w:rPr>
        <w:t>років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, </w:t>
      </w:r>
      <w:proofErr w:type="spellStart"/>
      <w:r w:rsidRPr="00F910EE">
        <w:rPr>
          <w:rFonts w:ascii="Franklin Gothic Book" w:hAnsi="Franklin Gothic Book"/>
          <w:lang w:eastAsia="ar-SA"/>
        </w:rPr>
        <w:t>адаптувавши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форму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викладу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до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необхідних</w:t>
      </w:r>
      <w:proofErr w:type="spellEnd"/>
      <w:r w:rsidRPr="00F910EE">
        <w:rPr>
          <w:rFonts w:ascii="Franklin Gothic Book" w:hAnsi="Franklin Gothic Book"/>
          <w:lang w:eastAsia="ar-SA"/>
        </w:rPr>
        <w:t xml:space="preserve"> </w:t>
      </w:r>
      <w:proofErr w:type="spellStart"/>
      <w:r w:rsidRPr="00F910EE">
        <w:rPr>
          <w:rFonts w:ascii="Franklin Gothic Book" w:hAnsi="Franklin Gothic Book"/>
          <w:lang w:eastAsia="ar-SA"/>
        </w:rPr>
        <w:t>рядків</w:t>
      </w:r>
      <w:proofErr w:type="spellEnd"/>
      <w:r w:rsidRPr="00F910EE">
        <w:rPr>
          <w:rFonts w:ascii="Franklin Gothic Book" w:hAnsi="Franklin Gothic Book"/>
          <w:lang w:eastAsia="ar-SA"/>
        </w:rPr>
        <w:t>. NRC</w:t>
      </w:r>
      <w:r w:rsidRPr="00F910EE">
        <w:rPr>
          <w:rFonts w:ascii="Franklin Gothic Book" w:hAnsi="Franklin Gothic Book"/>
          <w:lang w:val="ru-RU" w:eastAsia="ar-SA"/>
        </w:rPr>
        <w:t xml:space="preserve"> може проводити перевірку поданих даних про попередні укладені контракти.</w:t>
      </w:r>
    </w:p>
    <w:p w14:paraId="1D06D42B" w14:textId="77777777" w:rsidR="002C425B" w:rsidRDefault="002C425B" w:rsidP="00F910EE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/>
        <w:rPr>
          <w:rFonts w:ascii="Franklin Gothic Book" w:hAnsi="Franklin Gothic Book"/>
          <w:lang w:val="uk-UA" w:eastAsia="ar-SA"/>
        </w:rPr>
      </w:pPr>
    </w:p>
    <w:p w14:paraId="66867866" w14:textId="77777777" w:rsidR="000E577D" w:rsidRPr="00626E05" w:rsidRDefault="000E577D" w:rsidP="000E577D">
      <w:pPr>
        <w:spacing w:after="80"/>
        <w:rPr>
          <w:rFonts w:ascii="Franklin Gothic Book" w:hAnsi="Franklin Gothic Book"/>
          <w:u w:val="single"/>
          <w:lang w:val="uk-UA"/>
        </w:rPr>
      </w:pPr>
    </w:p>
    <w:p w14:paraId="4FC5C3CF" w14:textId="77777777" w:rsidR="000E577D" w:rsidRPr="00233049" w:rsidRDefault="000E577D" w:rsidP="000E577D">
      <w:pPr>
        <w:jc w:val="center"/>
        <w:rPr>
          <w:rFonts w:ascii="Franklin Gothic Book" w:hAnsi="Franklin Gothic Book" w:cs="Arial"/>
          <w:b/>
          <w:bCs/>
          <w:lang w:val="uk-UA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70"/>
        <w:gridCol w:w="2630"/>
        <w:gridCol w:w="222"/>
        <w:gridCol w:w="1685"/>
        <w:gridCol w:w="270"/>
        <w:gridCol w:w="2481"/>
      </w:tblGrid>
      <w:tr w:rsidR="000E577D" w:rsidRPr="00233049" w14:paraId="29007150" w14:textId="77777777" w:rsidTr="003322B4">
        <w:tc>
          <w:tcPr>
            <w:tcW w:w="604" w:type="pct"/>
            <w:vAlign w:val="center"/>
          </w:tcPr>
          <w:p w14:paraId="70F5C579" w14:textId="77777777" w:rsidR="000E577D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  <w:lang w:val="uk-UA"/>
              </w:rPr>
            </w:pPr>
            <w:r w:rsidRPr="00233049">
              <w:rPr>
                <w:rFonts w:ascii="Franklin Gothic Book" w:hAnsi="Franklin Gothic Book" w:cs="Arial"/>
                <w:lang w:val="uk-UA"/>
              </w:rPr>
              <w:t>Ім’я</w:t>
            </w:r>
            <w:r w:rsidRPr="00233049">
              <w:rPr>
                <w:rFonts w:ascii="Franklin Gothic Book" w:hAnsi="Franklin Gothic Book" w:cs="Arial"/>
              </w:rPr>
              <w:t>/</w:t>
            </w:r>
          </w:p>
          <w:p w14:paraId="1FA594AA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</w:rPr>
              <w:t>NAME</w:t>
            </w:r>
          </w:p>
        </w:tc>
        <w:tc>
          <w:tcPr>
            <w:tcW w:w="153" w:type="pct"/>
            <w:vAlign w:val="center"/>
          </w:tcPr>
          <w:p w14:paraId="2E451234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eastAsia="Calibri" w:hAnsi="Franklin Gothic Book" w:cs="Arial"/>
              </w:rPr>
              <w:t>: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2AD82391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  <w:tc>
          <w:tcPr>
            <w:tcW w:w="151" w:type="pct"/>
            <w:vAlign w:val="center"/>
          </w:tcPr>
          <w:p w14:paraId="40D940E0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  <w:tc>
          <w:tcPr>
            <w:tcW w:w="987" w:type="pct"/>
            <w:vAlign w:val="center"/>
          </w:tcPr>
          <w:p w14:paraId="699AAAFD" w14:textId="77777777" w:rsidR="000E577D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  <w:lang w:val="uk-UA"/>
              </w:rPr>
            </w:pPr>
            <w:r w:rsidRPr="00233049">
              <w:rPr>
                <w:rFonts w:ascii="Franklin Gothic Book" w:hAnsi="Franklin Gothic Book" w:cs="Arial"/>
                <w:lang w:val="uk-UA"/>
              </w:rPr>
              <w:t>В якості</w:t>
            </w:r>
            <w:r w:rsidRPr="00233049">
              <w:rPr>
                <w:rFonts w:ascii="Franklin Gothic Book" w:hAnsi="Franklin Gothic Book" w:cs="Arial"/>
              </w:rPr>
              <w:t>/</w:t>
            </w:r>
          </w:p>
          <w:p w14:paraId="6D9E8F0A" w14:textId="222563B3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</w:rPr>
              <w:t>In the capacity of:</w:t>
            </w:r>
          </w:p>
        </w:tc>
        <w:tc>
          <w:tcPr>
            <w:tcW w:w="151" w:type="pct"/>
            <w:vAlign w:val="center"/>
          </w:tcPr>
          <w:p w14:paraId="76E25862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eastAsia="Calibri" w:hAnsi="Franklin Gothic Book" w:cs="Arial"/>
              </w:rPr>
              <w:t>:</w:t>
            </w:r>
          </w:p>
        </w:tc>
        <w:tc>
          <w:tcPr>
            <w:tcW w:w="1437" w:type="pct"/>
            <w:vAlign w:val="center"/>
          </w:tcPr>
          <w:p w14:paraId="64659B37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</w:tc>
      </w:tr>
      <w:tr w:rsidR="000E577D" w:rsidRPr="00233049" w14:paraId="12DAC861" w14:textId="77777777" w:rsidTr="003322B4">
        <w:tc>
          <w:tcPr>
            <w:tcW w:w="3411" w:type="pct"/>
            <w:gridSpan w:val="5"/>
            <w:vAlign w:val="center"/>
          </w:tcPr>
          <w:p w14:paraId="1107C5DC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  <w:p w14:paraId="723E3A72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  <w:lang w:val="uk-UA"/>
              </w:rPr>
              <w:t>Належним чином уповноважений/а поставити підпис від імені</w:t>
            </w:r>
            <w:r w:rsidRPr="00233049">
              <w:rPr>
                <w:rFonts w:ascii="Franklin Gothic Book" w:hAnsi="Franklin Gothic Book" w:cs="Arial"/>
                <w:vertAlign w:val="superscript"/>
              </w:rPr>
              <w:footnoteReference w:id="1"/>
            </w:r>
            <w:r w:rsidRPr="00233049">
              <w:rPr>
                <w:rFonts w:ascii="Franklin Gothic Book" w:hAnsi="Franklin Gothic Book" w:cs="Arial"/>
              </w:rPr>
              <w:t xml:space="preserve">/ </w:t>
            </w:r>
            <w:r w:rsidRPr="00233049">
              <w:rPr>
                <w:rFonts w:ascii="Franklin Gothic Book" w:eastAsia="Arial" w:hAnsi="Franklin Gothic Book"/>
                <w:color w:val="5A6066"/>
              </w:rPr>
              <w:t>Duly empowered to sign in the name and on behalf of</w:t>
            </w:r>
          </w:p>
        </w:tc>
        <w:tc>
          <w:tcPr>
            <w:tcW w:w="151" w:type="pct"/>
            <w:vAlign w:val="center"/>
          </w:tcPr>
          <w:p w14:paraId="58552A16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  <w:p w14:paraId="563C85CD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5F451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</w:tr>
      <w:tr w:rsidR="000E577D" w:rsidRPr="00233049" w14:paraId="2D6D5F4D" w14:textId="77777777" w:rsidTr="003322B4">
        <w:tc>
          <w:tcPr>
            <w:tcW w:w="604" w:type="pct"/>
            <w:vAlign w:val="center"/>
          </w:tcPr>
          <w:p w14:paraId="6E45FBF0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  <w:p w14:paraId="0DDF2A11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eastAsia="Calibri" w:hAnsi="Franklin Gothic Book" w:cs="Arial"/>
                <w:lang w:val="uk-UA"/>
              </w:rPr>
              <w:t>Підпис</w:t>
            </w:r>
            <w:r w:rsidRPr="00233049">
              <w:rPr>
                <w:rFonts w:ascii="Franklin Gothic Book" w:eastAsia="Calibri" w:hAnsi="Franklin Gothic Book" w:cs="Arial"/>
              </w:rPr>
              <w:t>/SIGNATURE</w:t>
            </w:r>
          </w:p>
        </w:tc>
        <w:tc>
          <w:tcPr>
            <w:tcW w:w="153" w:type="pct"/>
            <w:vAlign w:val="center"/>
          </w:tcPr>
          <w:p w14:paraId="455D75AA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  <w:p w14:paraId="2D77CA09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1516" w:type="pct"/>
            <w:tcBorders>
              <w:bottom w:val="single" w:sz="4" w:space="0" w:color="auto"/>
            </w:tcBorders>
            <w:vAlign w:val="center"/>
          </w:tcPr>
          <w:p w14:paraId="678E757D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  <w:tc>
          <w:tcPr>
            <w:tcW w:w="151" w:type="pct"/>
            <w:vAlign w:val="center"/>
          </w:tcPr>
          <w:p w14:paraId="5F3E1B6B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  <w:tc>
          <w:tcPr>
            <w:tcW w:w="987" w:type="pct"/>
            <w:vAlign w:val="center"/>
          </w:tcPr>
          <w:p w14:paraId="6CAEBDFF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eastAsia="Calibri" w:hAnsi="Franklin Gothic Book" w:cs="Arial"/>
              </w:rPr>
            </w:pPr>
          </w:p>
          <w:p w14:paraId="06BBCF95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eastAsia="Calibri" w:hAnsi="Franklin Gothic Book" w:cs="Arial"/>
                <w:lang w:val="uk-UA"/>
              </w:rPr>
              <w:t>Дата</w:t>
            </w:r>
            <w:r w:rsidRPr="00233049">
              <w:rPr>
                <w:rFonts w:ascii="Franklin Gothic Book" w:eastAsia="Calibri" w:hAnsi="Franklin Gothic Book" w:cs="Arial"/>
              </w:rPr>
              <w:t>/DATED</w:t>
            </w:r>
          </w:p>
        </w:tc>
        <w:tc>
          <w:tcPr>
            <w:tcW w:w="151" w:type="pct"/>
            <w:vAlign w:val="center"/>
          </w:tcPr>
          <w:p w14:paraId="6E1748FD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  <w:p w14:paraId="0E580527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  <w:r w:rsidRPr="00233049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14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A6ABA" w14:textId="77777777" w:rsidR="000E577D" w:rsidRPr="00233049" w:rsidRDefault="000E577D" w:rsidP="00771EF0">
            <w:pPr>
              <w:tabs>
                <w:tab w:val="right" w:leader="underscore" w:pos="4253"/>
                <w:tab w:val="left" w:pos="4536"/>
                <w:tab w:val="right" w:leader="underscore" w:pos="9072"/>
              </w:tabs>
              <w:spacing w:before="142" w:after="200" w:line="240" w:lineRule="atLeast"/>
              <w:rPr>
                <w:rFonts w:ascii="Franklin Gothic Book" w:hAnsi="Franklin Gothic Book" w:cs="Arial"/>
              </w:rPr>
            </w:pPr>
          </w:p>
        </w:tc>
      </w:tr>
    </w:tbl>
    <w:p w14:paraId="57EDDEDE" w14:textId="77777777" w:rsidR="000E577D" w:rsidRPr="00233049" w:rsidRDefault="000E577D" w:rsidP="000E577D">
      <w:pPr>
        <w:jc w:val="center"/>
        <w:rPr>
          <w:rFonts w:ascii="Franklin Gothic Book" w:hAnsi="Franklin Gothic Book" w:cs="Arial"/>
          <w:b/>
          <w:bCs/>
          <w:lang w:val="uk-UA"/>
        </w:rPr>
      </w:pPr>
    </w:p>
    <w:p w14:paraId="196142E3" w14:textId="77777777" w:rsidR="00F910EE" w:rsidRDefault="00F910EE" w:rsidP="00F910EE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contextualSpacing/>
        <w:rPr>
          <w:rFonts w:ascii="Franklin Gothic Book" w:hAnsi="Franklin Gothic Book"/>
          <w:lang w:val="uk-UA" w:eastAsia="ar-SA"/>
        </w:rPr>
      </w:pPr>
    </w:p>
    <w:sectPr w:rsidR="00F910E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8A93" w14:textId="77777777" w:rsidR="00E91154" w:rsidRDefault="00E91154" w:rsidP="005717AD">
      <w:pPr>
        <w:spacing w:after="0" w:line="240" w:lineRule="auto"/>
      </w:pPr>
      <w:r>
        <w:separator/>
      </w:r>
    </w:p>
  </w:endnote>
  <w:endnote w:type="continuationSeparator" w:id="0">
    <w:p w14:paraId="2E8245C3" w14:textId="77777777" w:rsidR="00E91154" w:rsidRDefault="00E91154" w:rsidP="0057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31EA" w14:textId="77777777" w:rsidR="00411544" w:rsidRDefault="00411544">
    <w:pPr>
      <w:pStyle w:val="Footer"/>
      <w:rPr>
        <w:rFonts w:cs="Arial"/>
        <w:lang w:val="ru-RU"/>
      </w:rPr>
    </w:pPr>
  </w:p>
  <w:p w14:paraId="1F290794" w14:textId="4696CC38" w:rsidR="005717AD" w:rsidRPr="00D37E32" w:rsidRDefault="00411544">
    <w:pPr>
      <w:pStyle w:val="Footer"/>
      <w:rPr>
        <w:sz w:val="18"/>
        <w:szCs w:val="18"/>
        <w:lang w:val="uk-UA"/>
      </w:rPr>
    </w:pPr>
    <w:r w:rsidRPr="00D37E32">
      <w:rPr>
        <w:rFonts w:cs="Arial"/>
        <w:sz w:val="18"/>
        <w:szCs w:val="18"/>
      </w:rPr>
      <w:t>UA-CO-KYIV-ITB-202</w:t>
    </w:r>
    <w:r w:rsidR="000E577D" w:rsidRPr="00D37E32">
      <w:rPr>
        <w:rFonts w:cs="Arial"/>
        <w:sz w:val="18"/>
        <w:szCs w:val="18"/>
        <w:lang w:val="uk-UA"/>
      </w:rPr>
      <w:t>5</w:t>
    </w:r>
    <w:r w:rsidRPr="00D37E32">
      <w:rPr>
        <w:rFonts w:cs="Arial"/>
        <w:sz w:val="18"/>
        <w:szCs w:val="18"/>
      </w:rPr>
      <w:t>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DEED" w14:textId="77777777" w:rsidR="00E91154" w:rsidRDefault="00E91154" w:rsidP="005717AD">
      <w:pPr>
        <w:spacing w:after="0" w:line="240" w:lineRule="auto"/>
      </w:pPr>
      <w:r>
        <w:separator/>
      </w:r>
    </w:p>
  </w:footnote>
  <w:footnote w:type="continuationSeparator" w:id="0">
    <w:p w14:paraId="65E8C2B8" w14:textId="77777777" w:rsidR="00E91154" w:rsidRDefault="00E91154" w:rsidP="005717AD">
      <w:pPr>
        <w:spacing w:after="0" w:line="240" w:lineRule="auto"/>
      </w:pPr>
      <w:r>
        <w:continuationSeparator/>
      </w:r>
    </w:p>
  </w:footnote>
  <w:footnote w:id="1">
    <w:p w14:paraId="5B8BD8F1" w14:textId="77777777" w:rsidR="000E577D" w:rsidRPr="00E06F94" w:rsidRDefault="000E577D" w:rsidP="000E577D">
      <w:pPr>
        <w:pStyle w:val="A1"/>
        <w:jc w:val="both"/>
        <w:rPr>
          <w:rFonts w:ascii="Arial" w:eastAsia="Arial" w:hAnsi="Arial"/>
          <w:color w:val="5A6066"/>
          <w:sz w:val="12"/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80F17" w14:textId="45CA63AE" w:rsidR="005717AD" w:rsidRPr="00F91EC3" w:rsidRDefault="00C43083" w:rsidP="00C43083">
    <w:pPr>
      <w:pStyle w:val="Header"/>
      <w:jc w:val="left"/>
      <w:rPr>
        <w:rFonts w:ascii="Franklin Gothic Book" w:hAnsi="Franklin Gothic Book"/>
        <w:sz w:val="16"/>
        <w:szCs w:val="16"/>
      </w:rPr>
    </w:pPr>
    <w:r w:rsidRPr="00F91EC3">
      <w:rPr>
        <w:rFonts w:ascii="Franklin Gothic Book" w:hAnsi="Franklin Gothic Book" w:cstheme="majorBidi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20AE6A5" wp14:editId="2853211E">
          <wp:simplePos x="0" y="0"/>
          <wp:positionH relativeFrom="column">
            <wp:posOffset>5223164</wp:posOffset>
          </wp:positionH>
          <wp:positionV relativeFrom="paragraph">
            <wp:posOffset>-228600</wp:posOffset>
          </wp:positionV>
          <wp:extent cx="1387141" cy="441254"/>
          <wp:effectExtent l="0" t="0" r="3810" b="0"/>
          <wp:wrapNone/>
          <wp:docPr id="9341053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141" cy="44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544" w:rsidRPr="00F91EC3">
      <w:rPr>
        <w:rFonts w:ascii="Franklin Gothic Book" w:hAnsi="Franklin Gothic Book" w:cs="Arial"/>
        <w:sz w:val="16"/>
        <w:szCs w:val="16"/>
      </w:rPr>
      <w:t>UA-CO-KYIV-ITB-202</w:t>
    </w:r>
    <w:r w:rsidR="00E66962" w:rsidRPr="00F91EC3">
      <w:rPr>
        <w:rFonts w:ascii="Franklin Gothic Book" w:hAnsi="Franklin Gothic Book" w:cs="Arial"/>
        <w:sz w:val="16"/>
        <w:szCs w:val="16"/>
        <w:lang w:val="uk-UA"/>
      </w:rPr>
      <w:t>5</w:t>
    </w:r>
    <w:r w:rsidR="00411544" w:rsidRPr="00F91EC3">
      <w:rPr>
        <w:rFonts w:ascii="Franklin Gothic Book" w:hAnsi="Franklin Gothic Book" w:cs="Arial"/>
        <w:sz w:val="16"/>
        <w:szCs w:val="16"/>
      </w:rPr>
      <w:t>-005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56B3"/>
    <w:multiLevelType w:val="multilevel"/>
    <w:tmpl w:val="1172B4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6327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DF"/>
    <w:rsid w:val="0004407A"/>
    <w:rsid w:val="00063660"/>
    <w:rsid w:val="0008321D"/>
    <w:rsid w:val="00096301"/>
    <w:rsid w:val="000E577D"/>
    <w:rsid w:val="001170F6"/>
    <w:rsid w:val="001A1016"/>
    <w:rsid w:val="001A1E11"/>
    <w:rsid w:val="00203D6F"/>
    <w:rsid w:val="00265A3A"/>
    <w:rsid w:val="00287AB1"/>
    <w:rsid w:val="002C425B"/>
    <w:rsid w:val="002D17CD"/>
    <w:rsid w:val="00306D83"/>
    <w:rsid w:val="003322B4"/>
    <w:rsid w:val="003A09E9"/>
    <w:rsid w:val="003A45DC"/>
    <w:rsid w:val="003C280C"/>
    <w:rsid w:val="00411544"/>
    <w:rsid w:val="00414F76"/>
    <w:rsid w:val="004564F7"/>
    <w:rsid w:val="004978DA"/>
    <w:rsid w:val="004B0F1E"/>
    <w:rsid w:val="00546824"/>
    <w:rsid w:val="005717AD"/>
    <w:rsid w:val="00590961"/>
    <w:rsid w:val="005A145C"/>
    <w:rsid w:val="005E118A"/>
    <w:rsid w:val="00637C70"/>
    <w:rsid w:val="00650657"/>
    <w:rsid w:val="0065217E"/>
    <w:rsid w:val="006552DC"/>
    <w:rsid w:val="00657FBC"/>
    <w:rsid w:val="00661534"/>
    <w:rsid w:val="006F3AFC"/>
    <w:rsid w:val="00754A11"/>
    <w:rsid w:val="00754CDF"/>
    <w:rsid w:val="00771EF0"/>
    <w:rsid w:val="007E5F9E"/>
    <w:rsid w:val="007E67D2"/>
    <w:rsid w:val="00820436"/>
    <w:rsid w:val="008339AC"/>
    <w:rsid w:val="00843950"/>
    <w:rsid w:val="00857432"/>
    <w:rsid w:val="008821F2"/>
    <w:rsid w:val="008D47EC"/>
    <w:rsid w:val="008D5902"/>
    <w:rsid w:val="00961FD1"/>
    <w:rsid w:val="00990379"/>
    <w:rsid w:val="00A1789F"/>
    <w:rsid w:val="00A35A1C"/>
    <w:rsid w:val="00BE74D5"/>
    <w:rsid w:val="00BF68C1"/>
    <w:rsid w:val="00C42B84"/>
    <w:rsid w:val="00C43083"/>
    <w:rsid w:val="00C52AE9"/>
    <w:rsid w:val="00CA3E9D"/>
    <w:rsid w:val="00CD0C10"/>
    <w:rsid w:val="00D20B84"/>
    <w:rsid w:val="00D37E32"/>
    <w:rsid w:val="00D52493"/>
    <w:rsid w:val="00D81EDC"/>
    <w:rsid w:val="00E66962"/>
    <w:rsid w:val="00E731AE"/>
    <w:rsid w:val="00E91154"/>
    <w:rsid w:val="00EE0CB5"/>
    <w:rsid w:val="00F111F8"/>
    <w:rsid w:val="00F11524"/>
    <w:rsid w:val="00F12742"/>
    <w:rsid w:val="00F2335D"/>
    <w:rsid w:val="00F910EE"/>
    <w:rsid w:val="00F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EBA1"/>
  <w15:chartTrackingRefBased/>
  <w15:docId w15:val="{90EECFC0-BE88-4EA8-B286-7BF1699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DF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NRC"/>
    <w:basedOn w:val="Normal"/>
    <w:link w:val="ListParagraphChar"/>
    <w:uiPriority w:val="34"/>
    <w:qFormat/>
    <w:rsid w:val="00754CDF"/>
    <w:pPr>
      <w:ind w:left="720"/>
    </w:pPr>
  </w:style>
  <w:style w:type="character" w:customStyle="1" w:styleId="ListParagraphChar">
    <w:name w:val="List Paragraph Char"/>
    <w:aliases w:val="List NRC Char"/>
    <w:basedOn w:val="DefaultParagraphFont"/>
    <w:link w:val="ListParagraph"/>
    <w:uiPriority w:val="34"/>
    <w:locked/>
    <w:rsid w:val="00754CDF"/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17A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AD"/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17A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AD"/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1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E1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A1E11"/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E11"/>
    <w:rPr>
      <w:rFonts w:ascii="Arial" w:eastAsia="Times New Roman" w:hAnsi="Arial" w:cs="Times New Roman"/>
      <w:b/>
      <w:bCs/>
      <w:kern w:val="16"/>
      <w:sz w:val="20"/>
      <w:szCs w:val="20"/>
      <w:lang w:val="en-GB" w:eastAsia="zh-CN"/>
      <w14:ligatures w14:val="none"/>
    </w:rPr>
  </w:style>
  <w:style w:type="table" w:customStyle="1" w:styleId="TableGrid1">
    <w:name w:val="Table Grid1"/>
    <w:basedOn w:val="TableNormal"/>
    <w:next w:val="TableGrid"/>
    <w:rsid w:val="0004407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A1"/>
    <w:basedOn w:val="Normal"/>
    <w:next w:val="FootnoteText"/>
    <w:link w:val="FootnoteTextChar"/>
    <w:uiPriority w:val="1"/>
    <w:unhideWhenUsed/>
    <w:qFormat/>
    <w:rsid w:val="0004407A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="Times New Roman" w:eastAsiaTheme="minorHAnsi" w:hAnsi="Times New Roman"/>
      <w:kern w:val="2"/>
      <w:lang w:val="nb-NO" w:eastAsia="nb-NO"/>
      <w14:ligatures w14:val="standardContextual"/>
    </w:rPr>
  </w:style>
  <w:style w:type="character" w:customStyle="1" w:styleId="FootnoteTextChar">
    <w:name w:val="Footnote Text Char"/>
    <w:aliases w:val="Footnote text NRC Char,FOOTNOTES Char,fn Char,single space Char,footnote text Char,Footnote Char,Text Char,Nbpage Moens Char,ALTS FOOTNOTE Char,ft Char,ADB Char,Footnote Text1 Char Char,Footnote Text2 Char,Footnote Text Char Char Char"/>
    <w:basedOn w:val="DefaultParagraphFont"/>
    <w:link w:val="A1"/>
    <w:uiPriority w:val="1"/>
    <w:rsid w:val="0004407A"/>
    <w:rPr>
      <w:rFonts w:ascii="Times New Roman" w:hAnsi="Times New Roman" w:cs="Times New Roman"/>
      <w:sz w:val="20"/>
      <w:szCs w:val="20"/>
      <w:lang w:val="nb-NO" w:eastAsia="nb-NO"/>
    </w:rPr>
  </w:style>
  <w:style w:type="table" w:styleId="TableGrid">
    <w:name w:val="Table Grid"/>
    <w:basedOn w:val="TableNormal"/>
    <w:uiPriority w:val="39"/>
    <w:rsid w:val="0004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04407A"/>
    <w:pPr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4407A"/>
    <w:rPr>
      <w:rFonts w:ascii="Arial" w:eastAsia="Times New Roman" w:hAnsi="Arial" w:cs="Times New Roman"/>
      <w:kern w:val="16"/>
      <w:sz w:val="20"/>
      <w:szCs w:val="2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SharedWithUsers xmlns="2dcc2096-03aa-4bd5-b14b-d60549af1dee">
      <UserInfo>
        <DisplayName/>
        <AccountId xsi:nil="true"/>
        <AccountType/>
      </UserInfo>
    </SharedWithUsers>
    <MediaLengthInSeconds xmlns="2eb68fb5-daa7-45ab-9cee-f9f5bd42d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0586E-32CF-472C-B643-A3F21A69896F}">
  <ds:schemaRefs>
    <ds:schemaRef ds:uri="http://schemas.microsoft.com/office/2006/metadata/properties"/>
    <ds:schemaRef ds:uri="http://schemas.microsoft.com/office/infopath/2007/PartnerControls"/>
    <ds:schemaRef ds:uri="2dcc2096-03aa-4bd5-b14b-d60549af1dee"/>
    <ds:schemaRef ds:uri="2eb68fb5-daa7-45ab-9cee-f9f5bd42df0d"/>
  </ds:schemaRefs>
</ds:datastoreItem>
</file>

<file path=customXml/itemProps2.xml><?xml version="1.0" encoding="utf-8"?>
<ds:datastoreItem xmlns:ds="http://schemas.openxmlformats.org/officeDocument/2006/customXml" ds:itemID="{48890B80-142D-47C0-B675-34470C156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000DD-374A-4622-93CD-87C10BF50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4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Mirwais Rahyab</dc:creator>
  <cp:keywords/>
  <dc:description/>
  <cp:lastModifiedBy>Oksana Gyrba</cp:lastModifiedBy>
  <cp:revision>6</cp:revision>
  <dcterms:created xsi:type="dcterms:W3CDTF">2025-07-14T07:10:00Z</dcterms:created>
  <dcterms:modified xsi:type="dcterms:W3CDTF">2025-07-22T06:30:00Z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MediaServiceImageTags">
    <vt:lpwstr/>
  </property>
  <property fmtid="{D5CDD505-2E9C-101B-9397-08002B2CF9AE}" pid="4" name="Order">
    <vt:r8>75932800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