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F0989" w14:textId="5CD31E2D" w:rsidR="005241FB" w:rsidRDefault="003203E8" w:rsidP="00A87DAD">
      <w:pPr>
        <w:pStyle w:val="NIFHeading1"/>
      </w:pPr>
      <w:r w:rsidRPr="003203E8">
        <w:t>Terms of Reference (</w:t>
      </w:r>
      <w:proofErr w:type="spellStart"/>
      <w:r w:rsidRPr="003203E8">
        <w:t>ToR</w:t>
      </w:r>
      <w:proofErr w:type="spellEnd"/>
      <w:r w:rsidRPr="003203E8">
        <w:t>)</w:t>
      </w:r>
    </w:p>
    <w:p w14:paraId="4E123860" w14:textId="45D0C541" w:rsidR="00B11A43" w:rsidRPr="00681E4A" w:rsidRDefault="00D74A4C" w:rsidP="00681E4A">
      <w:pPr>
        <w:pStyle w:val="NIFHeading2"/>
      </w:pPr>
      <w:r w:rsidRPr="00681E4A">
        <w:t xml:space="preserve">Consultancy for the </w:t>
      </w:r>
      <w:r w:rsidR="00283C1C" w:rsidRPr="00681E4A">
        <w:t>Upgrade and Redesign of NIF Official Website</w:t>
      </w:r>
    </w:p>
    <w:p w14:paraId="19B76E85" w14:textId="77777777" w:rsidR="00E56257" w:rsidRDefault="00E56257" w:rsidP="00681E4A">
      <w:pPr>
        <w:pStyle w:val="NIFHeading2"/>
      </w:pPr>
    </w:p>
    <w:p w14:paraId="06C62BAE" w14:textId="00F90907" w:rsidR="00B11A43" w:rsidRPr="00427578" w:rsidRDefault="00A87DAD" w:rsidP="003B2041">
      <w:pPr>
        <w:pStyle w:val="NIFNormal"/>
        <w:rPr>
          <w:b/>
          <w:bCs/>
        </w:rPr>
      </w:pPr>
      <w:r w:rsidRPr="00427578">
        <w:rPr>
          <w:b/>
          <w:bCs/>
        </w:rPr>
        <w:t>1. Background</w:t>
      </w:r>
    </w:p>
    <w:p w14:paraId="713BFA2E" w14:textId="7FCD374E" w:rsidR="00E56257" w:rsidRPr="00DD0883" w:rsidRDefault="00A4663A" w:rsidP="003B2041">
      <w:pPr>
        <w:pStyle w:val="NIFNormal"/>
      </w:pPr>
      <w:r w:rsidRPr="00A4663A">
        <w:t>The Nigeria INGO Forum (NIF) is an alliance of international NGOs that provides humanitarian and development assistance in Nigeria. NIF facilitates collective action among its members to deliver principled and effective assistance that saves lives and improves the well-</w:t>
      </w:r>
      <w:r w:rsidR="006E4B77" w:rsidRPr="00A4663A">
        <w:t>being of</w:t>
      </w:r>
      <w:r w:rsidRPr="00A4663A">
        <w:t xml:space="preserve"> vulnerable p</w:t>
      </w:r>
      <w:r w:rsidR="002E25DE">
        <w:t>opulations</w:t>
      </w:r>
      <w:r w:rsidRPr="00A4663A">
        <w:t xml:space="preserve">. NIF currently maintains a website </w:t>
      </w:r>
      <w:r w:rsidR="00475CA2">
        <w:t>(</w:t>
      </w:r>
      <w:hyperlink r:id="rId10" w:history="1">
        <w:r w:rsidR="00475CA2" w:rsidRPr="00464920">
          <w:rPr>
            <w:rStyle w:val="Hyperlink"/>
            <w:rFonts w:eastAsia="Times New Roman"/>
            <w:lang w:eastAsia="en-GB"/>
          </w:rPr>
          <w:t>https://ingoforum.ng/</w:t>
        </w:r>
      </w:hyperlink>
      <w:r w:rsidR="00475CA2">
        <w:rPr>
          <w:rFonts w:eastAsia="Times New Roman"/>
          <w:color w:val="1F497D" w:themeColor="text2"/>
          <w:u w:val="single"/>
          <w:lang w:eastAsia="en-GB"/>
        </w:rPr>
        <w:t xml:space="preserve">) </w:t>
      </w:r>
      <w:r w:rsidRPr="00A4663A">
        <w:t>that provides an overview of its activities; however, the site requires significant improvements in design, structure, functionality, and content presentation to meet modern digital communication standards. To achieve this, NIF seeks to recruit a qualified consultant or consulting firm to upgrade and redesign the existing website.</w:t>
      </w:r>
    </w:p>
    <w:p w14:paraId="79FD59CD" w14:textId="77777777" w:rsidR="009150F7" w:rsidRPr="00427578" w:rsidRDefault="009150F7" w:rsidP="003B2041">
      <w:pPr>
        <w:pStyle w:val="NIFNormal"/>
        <w:rPr>
          <w:b/>
          <w:bCs/>
        </w:rPr>
      </w:pPr>
      <w:r w:rsidRPr="00427578">
        <w:rPr>
          <w:b/>
          <w:bCs/>
        </w:rPr>
        <w:t>2. Objective of the Assignment</w:t>
      </w:r>
    </w:p>
    <w:p w14:paraId="654B161E" w14:textId="067C5F01" w:rsidR="00487076" w:rsidRPr="00376677" w:rsidRDefault="00583A51" w:rsidP="003B2041">
      <w:pPr>
        <w:pStyle w:val="NIFNormal"/>
      </w:pPr>
      <w:r w:rsidRPr="00376677">
        <w:t>The main objective of this assignment is to update and revamp the existing website.</w:t>
      </w:r>
    </w:p>
    <w:p w14:paraId="4A6506B2" w14:textId="042D018D" w:rsidR="00F22280" w:rsidRPr="00376677" w:rsidRDefault="00F22280" w:rsidP="003B2041">
      <w:pPr>
        <w:pStyle w:val="NIFNormal"/>
        <w:numPr>
          <w:ilvl w:val="0"/>
          <w:numId w:val="15"/>
        </w:numPr>
      </w:pPr>
      <w:r w:rsidRPr="00376677">
        <w:t>Redesign and restructure the website to improve usability, navigation, and overall user experience across all devices and internet environments.</w:t>
      </w:r>
    </w:p>
    <w:p w14:paraId="3A1F472B" w14:textId="716A5C47" w:rsidR="00F22280" w:rsidRPr="00691021" w:rsidRDefault="004B07B7" w:rsidP="003B2041">
      <w:pPr>
        <w:pStyle w:val="NIFNormal"/>
        <w:numPr>
          <w:ilvl w:val="0"/>
          <w:numId w:val="15"/>
        </w:numPr>
      </w:pPr>
      <w:r w:rsidRPr="00691021">
        <w:t>Add new functional</w:t>
      </w:r>
      <w:r w:rsidR="00287D7C" w:rsidRPr="00691021">
        <w:t>ities</w:t>
      </w:r>
    </w:p>
    <w:p w14:paraId="51CB9B06" w14:textId="5F7DC509" w:rsidR="00C435CE" w:rsidRPr="00921564" w:rsidRDefault="00C435CE" w:rsidP="003B2041">
      <w:pPr>
        <w:pStyle w:val="NIFNormal"/>
        <w:numPr>
          <w:ilvl w:val="2"/>
          <w:numId w:val="15"/>
        </w:numPr>
      </w:pPr>
      <w:r w:rsidRPr="00921564">
        <w:t xml:space="preserve">Membership Application and Tracking System </w:t>
      </w:r>
    </w:p>
    <w:p w14:paraId="0B072474" w14:textId="77777777" w:rsidR="00C435CE" w:rsidRPr="00921564" w:rsidRDefault="00C435CE" w:rsidP="003B2041">
      <w:pPr>
        <w:pStyle w:val="NIFNormal"/>
        <w:numPr>
          <w:ilvl w:val="2"/>
          <w:numId w:val="15"/>
        </w:numPr>
      </w:pPr>
      <w:r w:rsidRPr="00921564">
        <w:t xml:space="preserve">Secure Member Login Portal </w:t>
      </w:r>
    </w:p>
    <w:p w14:paraId="2C0E1F81" w14:textId="77777777" w:rsidR="00C435CE" w:rsidRDefault="00C435CE" w:rsidP="003B2041">
      <w:pPr>
        <w:pStyle w:val="NIFNormal"/>
        <w:numPr>
          <w:ilvl w:val="2"/>
          <w:numId w:val="15"/>
        </w:numPr>
      </w:pPr>
      <w:r w:rsidRPr="00921564">
        <w:t xml:space="preserve">Member </w:t>
      </w:r>
      <w:r>
        <w:t xml:space="preserve">only Information and </w:t>
      </w:r>
      <w:r w:rsidRPr="00921564">
        <w:t xml:space="preserve">Resource Repository </w:t>
      </w:r>
    </w:p>
    <w:p w14:paraId="74C4A2E7" w14:textId="77777777" w:rsidR="00691021" w:rsidRPr="00921564" w:rsidRDefault="00691021" w:rsidP="003B2041">
      <w:pPr>
        <w:pStyle w:val="NIFNormal"/>
        <w:numPr>
          <w:ilvl w:val="2"/>
          <w:numId w:val="15"/>
        </w:numPr>
      </w:pPr>
      <w:r w:rsidRPr="00921564">
        <w:t xml:space="preserve">Membership Fee Status Monitoring </w:t>
      </w:r>
    </w:p>
    <w:p w14:paraId="36AA623E" w14:textId="77777777" w:rsidR="00691021" w:rsidRPr="00921564" w:rsidRDefault="00691021" w:rsidP="003B2041">
      <w:pPr>
        <w:pStyle w:val="NIFNormal"/>
        <w:numPr>
          <w:ilvl w:val="2"/>
          <w:numId w:val="15"/>
        </w:numPr>
      </w:pPr>
      <w:r w:rsidRPr="00921564">
        <w:t xml:space="preserve">Member Job Posting Platform </w:t>
      </w:r>
    </w:p>
    <w:p w14:paraId="4187B4C6" w14:textId="77777777" w:rsidR="00691021" w:rsidRPr="00921564" w:rsidRDefault="00691021" w:rsidP="003B2041">
      <w:pPr>
        <w:pStyle w:val="NIFNormal"/>
        <w:numPr>
          <w:ilvl w:val="2"/>
          <w:numId w:val="15"/>
        </w:numPr>
      </w:pPr>
      <w:r w:rsidRPr="00921564">
        <w:t xml:space="preserve">Member Project Information Management </w:t>
      </w:r>
    </w:p>
    <w:p w14:paraId="03DA3B82" w14:textId="1FED04B0" w:rsidR="00C44A12" w:rsidRPr="00DD0883" w:rsidRDefault="00691021" w:rsidP="007278B4">
      <w:pPr>
        <w:pStyle w:val="NIFNormal"/>
        <w:numPr>
          <w:ilvl w:val="2"/>
          <w:numId w:val="15"/>
        </w:numPr>
      </w:pPr>
      <w:r w:rsidRPr="00921564">
        <w:t>Member Contact Information Management</w:t>
      </w:r>
    </w:p>
    <w:p w14:paraId="6DE22F88" w14:textId="19466FE4" w:rsidR="007D6A0A" w:rsidRPr="00427578" w:rsidRDefault="00410BC7" w:rsidP="0058155B">
      <w:pPr>
        <w:spacing w:after="120"/>
        <w:rPr>
          <w:rFonts w:ascii="Arial" w:eastAsia="Calibri" w:hAnsi="Arial" w:cs="Arial"/>
          <w:b/>
          <w:bCs/>
          <w:iCs/>
          <w:color w:val="404040" w:themeColor="text1" w:themeTint="BF"/>
        </w:rPr>
      </w:pPr>
      <w:r w:rsidRPr="00427578">
        <w:rPr>
          <w:rFonts w:ascii="Arial" w:eastAsia="Calibri" w:hAnsi="Arial" w:cs="Arial"/>
          <w:b/>
          <w:bCs/>
          <w:iCs/>
          <w:color w:val="404040" w:themeColor="text1" w:themeTint="BF"/>
        </w:rPr>
        <w:t xml:space="preserve">3. </w:t>
      </w:r>
      <w:r w:rsidR="007F0D32" w:rsidRPr="00427578">
        <w:rPr>
          <w:rFonts w:ascii="Arial" w:eastAsia="Calibri" w:hAnsi="Arial" w:cs="Arial"/>
          <w:b/>
          <w:bCs/>
          <w:iCs/>
          <w:color w:val="404040" w:themeColor="text1" w:themeTint="BF"/>
        </w:rPr>
        <w:t xml:space="preserve">Reports </w:t>
      </w:r>
      <w:r w:rsidR="007D6A0A" w:rsidRPr="00427578">
        <w:rPr>
          <w:rFonts w:ascii="Arial" w:eastAsia="Calibri" w:hAnsi="Arial" w:cs="Arial"/>
          <w:b/>
          <w:bCs/>
          <w:iCs/>
          <w:color w:val="404040" w:themeColor="text1" w:themeTint="BF"/>
        </w:rPr>
        <w:t>T</w:t>
      </w:r>
      <w:r w:rsidR="007F0D32" w:rsidRPr="00427578">
        <w:rPr>
          <w:rFonts w:ascii="Arial" w:eastAsia="Calibri" w:hAnsi="Arial" w:cs="Arial"/>
          <w:b/>
          <w:bCs/>
          <w:iCs/>
          <w:color w:val="404040" w:themeColor="text1" w:themeTint="BF"/>
        </w:rPr>
        <w:t xml:space="preserve">o </w:t>
      </w:r>
    </w:p>
    <w:p w14:paraId="50623E60" w14:textId="7C73A5DF" w:rsidR="009D3B19" w:rsidRPr="0058155B" w:rsidRDefault="007F0D32" w:rsidP="0058155B">
      <w:pPr>
        <w:spacing w:after="120"/>
        <w:rPr>
          <w:rFonts w:ascii="Arial" w:eastAsia="Calibri" w:hAnsi="Arial" w:cs="Arial"/>
          <w:iCs/>
          <w:color w:val="404040" w:themeColor="text1" w:themeTint="BF"/>
        </w:rPr>
      </w:pPr>
      <w:r w:rsidRPr="00E56257">
        <w:rPr>
          <w:rFonts w:ascii="Arial" w:eastAsia="Calibri" w:hAnsi="Arial" w:cs="Arial"/>
          <w:iCs/>
          <w:color w:val="404040" w:themeColor="text1" w:themeTint="BF"/>
        </w:rPr>
        <w:t>IM Technical Advisor INGO Forum</w:t>
      </w:r>
    </w:p>
    <w:p w14:paraId="4B270DCA" w14:textId="1AF3D26B" w:rsidR="005F43B7" w:rsidRPr="00427578" w:rsidRDefault="00410BC7" w:rsidP="003B2041">
      <w:pPr>
        <w:pStyle w:val="NIFNormal"/>
        <w:rPr>
          <w:b/>
          <w:bCs/>
        </w:rPr>
      </w:pPr>
      <w:r w:rsidRPr="00427578">
        <w:rPr>
          <w:b/>
          <w:bCs/>
        </w:rPr>
        <w:t>4</w:t>
      </w:r>
      <w:r w:rsidR="009150F7" w:rsidRPr="00427578">
        <w:rPr>
          <w:b/>
          <w:bCs/>
        </w:rPr>
        <w:t>. Deliverables</w:t>
      </w:r>
    </w:p>
    <w:p w14:paraId="4BB1631A" w14:textId="77777777" w:rsidR="00FE3D8F" w:rsidRPr="00FE3D8F" w:rsidRDefault="00FE3D8F" w:rsidP="2DB8B82A">
      <w:pPr>
        <w:pStyle w:val="NIFNormal"/>
      </w:pPr>
      <w:r w:rsidRPr="2DB8B82A">
        <w:t>The consultant will be responsible for the following deliverables:</w:t>
      </w:r>
    </w:p>
    <w:p w14:paraId="6F33C92A" w14:textId="77777777" w:rsidR="00FE3D8F" w:rsidRPr="00FE3D8F" w:rsidRDefault="00FE3D8F" w:rsidP="003B2041">
      <w:pPr>
        <w:pStyle w:val="NIFNormal"/>
        <w:numPr>
          <w:ilvl w:val="0"/>
          <w:numId w:val="8"/>
        </w:numPr>
      </w:pPr>
      <w:r w:rsidRPr="00F248B0">
        <w:lastRenderedPageBreak/>
        <w:t>Website Upgrade and Redesign – Enhance</w:t>
      </w:r>
      <w:r w:rsidRPr="00FE3D8F">
        <w:t xml:space="preserve"> the existing website's design, functionality, user experience, and performance. </w:t>
      </w:r>
    </w:p>
    <w:p w14:paraId="30B93F9A" w14:textId="77777777" w:rsidR="00FE3D8F" w:rsidRPr="00FE3D8F" w:rsidRDefault="00FE3D8F" w:rsidP="003B2041">
      <w:pPr>
        <w:pStyle w:val="NIFNormal"/>
        <w:numPr>
          <w:ilvl w:val="0"/>
          <w:numId w:val="8"/>
        </w:numPr>
      </w:pPr>
      <w:r w:rsidRPr="00F248B0">
        <w:t>Website Deployment –</w:t>
      </w:r>
      <w:r w:rsidRPr="00FE3D8F">
        <w:t xml:space="preserve"> Successfully deploy the upgraded website to the production environment and ensure it is fully operational. </w:t>
      </w:r>
    </w:p>
    <w:p w14:paraId="0E160253" w14:textId="1FC321F6" w:rsidR="007D6A0A" w:rsidRPr="00FE3D8F" w:rsidRDefault="00FE3D8F" w:rsidP="2DB8B82A">
      <w:pPr>
        <w:pStyle w:val="NIFNormal"/>
        <w:numPr>
          <w:ilvl w:val="0"/>
          <w:numId w:val="8"/>
        </w:numPr>
      </w:pPr>
      <w:r w:rsidRPr="2DB8B82A">
        <w:t>Updated Source Code – Provide the complete, updated source code, including all associated files, documentation, and configurations required for future maintenance and development.</w:t>
      </w:r>
    </w:p>
    <w:p w14:paraId="782A3822" w14:textId="118D7A46" w:rsidR="005F43B7" w:rsidRPr="00427578" w:rsidRDefault="00410BC7" w:rsidP="003B2041">
      <w:pPr>
        <w:pStyle w:val="NIFNormal"/>
        <w:rPr>
          <w:b/>
          <w:bCs/>
        </w:rPr>
      </w:pPr>
      <w:r w:rsidRPr="00427578">
        <w:rPr>
          <w:b/>
          <w:bCs/>
        </w:rPr>
        <w:t>5</w:t>
      </w:r>
      <w:r w:rsidR="005F43B7" w:rsidRPr="00427578">
        <w:rPr>
          <w:b/>
          <w:bCs/>
        </w:rPr>
        <w:t>. Duration of the Assignment</w:t>
      </w:r>
    </w:p>
    <w:p w14:paraId="1EBF5DDC" w14:textId="68E9B7BA" w:rsidR="006D3D59" w:rsidRPr="00357566" w:rsidRDefault="00357566" w:rsidP="003B2041">
      <w:pPr>
        <w:pStyle w:val="NIFNormal"/>
      </w:pPr>
      <w:r w:rsidRPr="00357566">
        <w:t>This assignment is supposed to be completed within four (4) weeks from the date of contract signing.</w:t>
      </w:r>
    </w:p>
    <w:p w14:paraId="51F2FC62" w14:textId="1926AEAC" w:rsidR="005F43B7" w:rsidRPr="00427578" w:rsidRDefault="00410BC7" w:rsidP="003B2041">
      <w:pPr>
        <w:pStyle w:val="NIFNormal"/>
        <w:rPr>
          <w:b/>
          <w:bCs/>
        </w:rPr>
      </w:pPr>
      <w:r w:rsidRPr="00427578">
        <w:rPr>
          <w:b/>
          <w:bCs/>
        </w:rPr>
        <w:t>6</w:t>
      </w:r>
      <w:r w:rsidR="009C5835" w:rsidRPr="00427578">
        <w:rPr>
          <w:b/>
          <w:bCs/>
        </w:rPr>
        <w:t xml:space="preserve">. </w:t>
      </w:r>
      <w:r w:rsidR="00900BD8" w:rsidRPr="00427578">
        <w:rPr>
          <w:b/>
          <w:bCs/>
        </w:rPr>
        <w:t>Qualifications</w:t>
      </w:r>
    </w:p>
    <w:p w14:paraId="6CEB0C90" w14:textId="5C910EAC" w:rsidR="009D3B19" w:rsidRDefault="00AC1051" w:rsidP="00B11A43">
      <w:pPr>
        <w:pStyle w:val="ListParagraph"/>
        <w:numPr>
          <w:ilvl w:val="0"/>
          <w:numId w:val="24"/>
        </w:numPr>
        <w:rPr>
          <w:rFonts w:ascii="Arial" w:eastAsia="Calibri" w:hAnsi="Arial" w:cs="Arial"/>
          <w:iCs/>
          <w:color w:val="404040" w:themeColor="text1" w:themeTint="BF"/>
        </w:rPr>
      </w:pPr>
      <w:r w:rsidRPr="004F033A">
        <w:rPr>
          <w:rFonts w:ascii="Arial" w:eastAsia="Calibri" w:hAnsi="Arial" w:cs="Arial"/>
          <w:iCs/>
          <w:color w:val="404040" w:themeColor="text1" w:themeTint="BF"/>
        </w:rPr>
        <w:t>Bachelor's or master's degree in a relevant field (e.g., Computer Sci</w:t>
      </w:r>
      <w:r w:rsidR="00341269" w:rsidRPr="004F033A">
        <w:rPr>
          <w:rFonts w:ascii="Arial" w:eastAsia="Calibri" w:hAnsi="Arial" w:cs="Arial"/>
          <w:iCs/>
          <w:color w:val="404040" w:themeColor="text1" w:themeTint="BF"/>
        </w:rPr>
        <w:t>ence</w:t>
      </w:r>
      <w:r w:rsidRPr="004F033A">
        <w:rPr>
          <w:rFonts w:ascii="Arial" w:eastAsia="Calibri" w:hAnsi="Arial" w:cs="Arial"/>
          <w:iCs/>
          <w:color w:val="404040" w:themeColor="text1" w:themeTint="BF"/>
        </w:rPr>
        <w:t xml:space="preserve">, </w:t>
      </w:r>
      <w:r w:rsidR="001D15FD" w:rsidRPr="004F033A">
        <w:rPr>
          <w:rFonts w:ascii="Arial" w:eastAsia="Calibri" w:hAnsi="Arial" w:cs="Arial"/>
          <w:iCs/>
          <w:color w:val="404040" w:themeColor="text1" w:themeTint="BF"/>
        </w:rPr>
        <w:t xml:space="preserve">Software </w:t>
      </w:r>
      <w:r w:rsidR="00341269" w:rsidRPr="004F033A">
        <w:rPr>
          <w:rFonts w:ascii="Arial" w:eastAsia="Calibri" w:hAnsi="Arial" w:cs="Arial"/>
          <w:iCs/>
          <w:color w:val="404040" w:themeColor="text1" w:themeTint="BF"/>
        </w:rPr>
        <w:t>Engineering</w:t>
      </w:r>
      <w:r w:rsidRPr="004F033A">
        <w:rPr>
          <w:rFonts w:ascii="Arial" w:eastAsia="Calibri" w:hAnsi="Arial" w:cs="Arial"/>
          <w:iCs/>
          <w:color w:val="404040" w:themeColor="text1" w:themeTint="BF"/>
        </w:rPr>
        <w:t>, Data Science, or related discipline).</w:t>
      </w:r>
    </w:p>
    <w:p w14:paraId="3E4D1D5D" w14:textId="4E0F7112" w:rsidR="005A44D3" w:rsidRPr="004F033A" w:rsidRDefault="005A44D3" w:rsidP="00B11A43">
      <w:pPr>
        <w:pStyle w:val="ListParagraph"/>
        <w:numPr>
          <w:ilvl w:val="0"/>
          <w:numId w:val="24"/>
        </w:numPr>
        <w:rPr>
          <w:rFonts w:ascii="Arial" w:eastAsia="Calibri" w:hAnsi="Arial" w:cs="Arial"/>
          <w:iCs/>
          <w:color w:val="404040" w:themeColor="text1" w:themeTint="BF"/>
        </w:rPr>
      </w:pPr>
      <w:r>
        <w:rPr>
          <w:rFonts w:ascii="Arial" w:eastAsia="Calibri" w:hAnsi="Arial" w:cs="Arial"/>
          <w:iCs/>
          <w:color w:val="404040" w:themeColor="text1" w:themeTint="BF"/>
        </w:rPr>
        <w:t>M</w:t>
      </w:r>
      <w:r w:rsidRPr="005A44D3">
        <w:rPr>
          <w:rFonts w:ascii="Arial" w:eastAsia="Calibri" w:hAnsi="Arial" w:cs="Arial"/>
          <w:iCs/>
          <w:color w:val="404040" w:themeColor="text1" w:themeTint="BF"/>
        </w:rPr>
        <w:t>inimum (3) three relevant projects within the last 5 years in web development</w:t>
      </w:r>
    </w:p>
    <w:p w14:paraId="4B87B217" w14:textId="3009715C" w:rsidR="0058155B" w:rsidRPr="00427578" w:rsidRDefault="00410BC7" w:rsidP="003B2041">
      <w:pPr>
        <w:pStyle w:val="NIFNormal"/>
        <w:rPr>
          <w:b/>
          <w:bCs/>
        </w:rPr>
      </w:pPr>
      <w:r w:rsidRPr="00427578">
        <w:rPr>
          <w:b/>
          <w:bCs/>
        </w:rPr>
        <w:t>7</w:t>
      </w:r>
      <w:r w:rsidR="0058155B" w:rsidRPr="00427578">
        <w:rPr>
          <w:b/>
          <w:bCs/>
        </w:rPr>
        <w:t>. Technical Requirements</w:t>
      </w:r>
    </w:p>
    <w:p w14:paraId="2BA99E26" w14:textId="60893C93" w:rsidR="00E97D70" w:rsidRPr="00405691" w:rsidRDefault="00405691" w:rsidP="003B2041">
      <w:pPr>
        <w:pStyle w:val="NIFNormal"/>
        <w:numPr>
          <w:ilvl w:val="0"/>
          <w:numId w:val="13"/>
        </w:numPr>
      </w:pPr>
      <w:r w:rsidRPr="00405691">
        <w:t>Proven hands-on experience designing, developing, and maintaining production</w:t>
      </w:r>
      <w:r w:rsidR="000E7E36">
        <w:t xml:space="preserve"> </w:t>
      </w:r>
      <w:r w:rsidRPr="00405691">
        <w:t>grade web applications using Go (Golang) for backend services and Angular / TypeScript for the user interface.</w:t>
      </w:r>
    </w:p>
    <w:p w14:paraId="59BA6A65" w14:textId="0405B481" w:rsidR="00BB6A72" w:rsidRDefault="00AD0801" w:rsidP="003B2041">
      <w:pPr>
        <w:pStyle w:val="NIFNormal"/>
        <w:numPr>
          <w:ilvl w:val="0"/>
          <w:numId w:val="13"/>
        </w:numPr>
      </w:pPr>
      <w:r>
        <w:t>E</w:t>
      </w:r>
      <w:r w:rsidRPr="00AD0801">
        <w:t>xperience using Git and GitHub to manage source code, collaborate with cross-functional teams, and support automated deployment pipelines.</w:t>
      </w:r>
    </w:p>
    <w:p w14:paraId="105EDA93" w14:textId="5E7A2715" w:rsidR="000E2512" w:rsidRDefault="00FE0271" w:rsidP="003B2041">
      <w:pPr>
        <w:pStyle w:val="NIFNormal"/>
        <w:numPr>
          <w:ilvl w:val="0"/>
          <w:numId w:val="13"/>
        </w:numPr>
      </w:pPr>
      <w:r w:rsidRPr="00FE0271">
        <w:t xml:space="preserve">Experience deploying and orchestrating </w:t>
      </w:r>
      <w:r w:rsidR="002E01F3">
        <w:t xml:space="preserve">docker </w:t>
      </w:r>
      <w:r w:rsidRPr="00FE0271">
        <w:t xml:space="preserve">containerized applications using </w:t>
      </w:r>
      <w:proofErr w:type="spellStart"/>
      <w:r w:rsidRPr="00FE0271">
        <w:t>CapRover</w:t>
      </w:r>
      <w:proofErr w:type="spellEnd"/>
      <w:r w:rsidRPr="00FE0271">
        <w:t xml:space="preserve"> or similar lightweight PaaS engines.</w:t>
      </w:r>
    </w:p>
    <w:p w14:paraId="0D4AED3D" w14:textId="63B92F72" w:rsidR="009150F7" w:rsidRPr="00427578" w:rsidRDefault="00410BC7" w:rsidP="003B2041">
      <w:pPr>
        <w:pStyle w:val="NIFNormal"/>
        <w:rPr>
          <w:b/>
          <w:bCs/>
        </w:rPr>
      </w:pPr>
      <w:r w:rsidRPr="00427578">
        <w:rPr>
          <w:b/>
          <w:bCs/>
        </w:rPr>
        <w:t>8</w:t>
      </w:r>
      <w:r w:rsidR="009C5835" w:rsidRPr="00427578">
        <w:rPr>
          <w:b/>
          <w:bCs/>
        </w:rPr>
        <w:t xml:space="preserve">. </w:t>
      </w:r>
      <w:r w:rsidR="004B231E" w:rsidRPr="00427578">
        <w:rPr>
          <w:b/>
          <w:bCs/>
        </w:rPr>
        <w:t>Proposal Submission Requirements</w:t>
      </w:r>
    </w:p>
    <w:p w14:paraId="2F179AE7" w14:textId="224D5313" w:rsidR="00122813" w:rsidRPr="00122813" w:rsidRDefault="00122813" w:rsidP="2DB8B82A">
      <w:pPr>
        <w:pStyle w:val="NIFNormal"/>
      </w:pPr>
      <w:r w:rsidRPr="2DB8B82A">
        <w:t>Interested</w:t>
      </w:r>
      <w:r w:rsidR="00BD0E1A">
        <w:t xml:space="preserve"> Individual</w:t>
      </w:r>
      <w:r w:rsidRPr="2DB8B82A">
        <w:t xml:space="preserve"> consultants or</w:t>
      </w:r>
      <w:r w:rsidR="00BD0E1A">
        <w:t xml:space="preserve"> consulting</w:t>
      </w:r>
      <w:r w:rsidRPr="2DB8B82A">
        <w:t xml:space="preserve"> firms are expected to submit the following:</w:t>
      </w:r>
    </w:p>
    <w:p w14:paraId="379E5A9F" w14:textId="79CE2D96" w:rsidR="00122813" w:rsidRPr="00122813" w:rsidRDefault="00122813" w:rsidP="2DB8B82A">
      <w:pPr>
        <w:pStyle w:val="NIFNormal"/>
        <w:numPr>
          <w:ilvl w:val="0"/>
          <w:numId w:val="27"/>
        </w:numPr>
      </w:pPr>
      <w:r w:rsidRPr="2DB8B82A">
        <w:t xml:space="preserve">A technical proposal outlining the understanding of the assignment, the methodology, and the approach, </w:t>
      </w:r>
      <w:r w:rsidR="001B24A7">
        <w:t>A proposed work plan and timeline</w:t>
      </w:r>
      <w:r w:rsidR="00920F7A">
        <w:t xml:space="preserve">, </w:t>
      </w:r>
      <w:r w:rsidRPr="2DB8B82A">
        <w:t>experiences and team compositions etc.</w:t>
      </w:r>
    </w:p>
    <w:p w14:paraId="51076346" w14:textId="77777777" w:rsidR="00122813" w:rsidRPr="00122813" w:rsidRDefault="00122813" w:rsidP="003B2041">
      <w:pPr>
        <w:pStyle w:val="NIFNormal"/>
        <w:numPr>
          <w:ilvl w:val="0"/>
          <w:numId w:val="27"/>
        </w:numPr>
      </w:pPr>
      <w:r w:rsidRPr="00122813">
        <w:t>A financial proposal outlining the total cost of the assignment</w:t>
      </w:r>
    </w:p>
    <w:p w14:paraId="23784248" w14:textId="3B17394F" w:rsidR="00122813" w:rsidRPr="00122813" w:rsidRDefault="00122813" w:rsidP="003B2041">
      <w:pPr>
        <w:pStyle w:val="NIFNormal"/>
        <w:numPr>
          <w:ilvl w:val="0"/>
          <w:numId w:val="27"/>
        </w:numPr>
      </w:pPr>
      <w:r w:rsidRPr="00122813">
        <w:t>A portfolio of similar</w:t>
      </w:r>
      <w:r w:rsidR="00AF041B">
        <w:t xml:space="preserve">/relevant </w:t>
      </w:r>
      <w:r w:rsidRPr="00122813">
        <w:t>assignments</w:t>
      </w:r>
      <w:r w:rsidR="00AF041B">
        <w:t>/experiences</w:t>
      </w:r>
      <w:r w:rsidRPr="00122813">
        <w:t xml:space="preserve"> and website links</w:t>
      </w:r>
    </w:p>
    <w:p w14:paraId="7C43C891" w14:textId="77777777" w:rsidR="00595F2B" w:rsidRDefault="00595F2B" w:rsidP="00595F2B">
      <w:pPr>
        <w:pStyle w:val="NIFNormal"/>
        <w:numPr>
          <w:ilvl w:val="0"/>
          <w:numId w:val="27"/>
        </w:numPr>
      </w:pPr>
      <w:r>
        <w:t>Consultant Profile/CV (max. 3 pages; for firms, profiles of proposed experts).</w:t>
      </w:r>
    </w:p>
    <w:p w14:paraId="6252DD47" w14:textId="77777777" w:rsidR="00595F2B" w:rsidRDefault="00595F2B" w:rsidP="00595F2B">
      <w:pPr>
        <w:pStyle w:val="NIFNormal"/>
        <w:numPr>
          <w:ilvl w:val="0"/>
          <w:numId w:val="27"/>
        </w:numPr>
      </w:pPr>
      <w:r>
        <w:t>Company profile</w:t>
      </w:r>
    </w:p>
    <w:p w14:paraId="68167B32" w14:textId="1BA582CF" w:rsidR="00962376" w:rsidRDefault="00595F2B" w:rsidP="003B2041">
      <w:pPr>
        <w:pStyle w:val="NIFNormal"/>
        <w:numPr>
          <w:ilvl w:val="0"/>
          <w:numId w:val="27"/>
        </w:numPr>
      </w:pPr>
      <w:r>
        <w:lastRenderedPageBreak/>
        <w:t>Attach your CAC (Status must be active), TCC -</w:t>
      </w:r>
      <w:r w:rsidR="0086184B">
        <w:t xml:space="preserve">2024 or </w:t>
      </w:r>
      <w:r>
        <w:t>2025</w:t>
      </w:r>
    </w:p>
    <w:p w14:paraId="65225B1F" w14:textId="5FAE428D" w:rsidR="00122813" w:rsidRPr="00427578" w:rsidRDefault="008162CD" w:rsidP="003B2041">
      <w:pPr>
        <w:pStyle w:val="NIFNormal"/>
        <w:rPr>
          <w:b/>
          <w:bCs/>
        </w:rPr>
      </w:pPr>
      <w:r w:rsidRPr="00427578">
        <w:rPr>
          <w:b/>
          <w:bCs/>
        </w:rPr>
        <w:t xml:space="preserve">9. </w:t>
      </w:r>
      <w:r w:rsidR="00BF4CD9" w:rsidRPr="00427578">
        <w:rPr>
          <w:b/>
          <w:bCs/>
        </w:rPr>
        <w:t>Evaluation Criteria</w:t>
      </w:r>
    </w:p>
    <w:p w14:paraId="09C46F7E" w14:textId="6BF82166" w:rsidR="00962376" w:rsidRPr="004C2DDA" w:rsidRDefault="00936218" w:rsidP="003B2041">
      <w:pPr>
        <w:pStyle w:val="NIFNormal"/>
      </w:pPr>
      <w:r w:rsidRPr="00936218">
        <w:t>Proposals will be evaluated based on the following criteria</w:t>
      </w:r>
    </w:p>
    <w:p w14:paraId="0CC909AF" w14:textId="487242DE" w:rsidR="00B05E4D" w:rsidRDefault="00B05E4D" w:rsidP="003B2041">
      <w:pPr>
        <w:pStyle w:val="NIFNormal"/>
      </w:pPr>
      <w:r w:rsidRPr="00B05E4D">
        <w:t xml:space="preserve">a). </w:t>
      </w:r>
      <w:r w:rsidR="00172208" w:rsidRPr="00172208">
        <w:t>Demonstrated understanding of the assignment, relevant experience, and the quality of the propos</w:t>
      </w:r>
      <w:r w:rsidR="00172208">
        <w:t>al.</w:t>
      </w:r>
    </w:p>
    <w:p w14:paraId="70739C39" w14:textId="06DC45D1" w:rsidR="00B05E4D" w:rsidRDefault="004C2DDA" w:rsidP="003B2041">
      <w:pPr>
        <w:pStyle w:val="NIFNormal"/>
      </w:pPr>
      <w:r>
        <w:t>b</w:t>
      </w:r>
      <w:r w:rsidR="00B05E4D" w:rsidRPr="00B05E4D">
        <w:t xml:space="preserve">) </w:t>
      </w:r>
      <w:r w:rsidR="00A422D3" w:rsidRPr="00A422D3">
        <w:t>Clarity, feasibility, and effectiveness of the proposed methodology, work plan, and timeline for delivering the assignment.</w:t>
      </w:r>
    </w:p>
    <w:p w14:paraId="0B9F46AD" w14:textId="050F6877" w:rsidR="00A801EE" w:rsidRDefault="004C2DDA" w:rsidP="003B2041">
      <w:pPr>
        <w:pStyle w:val="NIFNormal"/>
      </w:pPr>
      <w:r>
        <w:t>c</w:t>
      </w:r>
      <w:r w:rsidR="00B05E4D" w:rsidRPr="00B05E4D">
        <w:t>). Financial offer</w:t>
      </w:r>
      <w:r w:rsidR="00B44BEF">
        <w:t xml:space="preserve"> - </w:t>
      </w:r>
      <w:r w:rsidR="00B44BEF" w:rsidRPr="00B44BEF">
        <w:t>overall value for money of the proposed budget in relation to the scope of work and deliverables.</w:t>
      </w:r>
    </w:p>
    <w:p w14:paraId="0B79FFC9" w14:textId="77777777" w:rsidR="004B7BC9" w:rsidRDefault="004B7BC9" w:rsidP="003B2041">
      <w:pPr>
        <w:pStyle w:val="NIFNormal"/>
      </w:pPr>
    </w:p>
    <w:p w14:paraId="2C7F7490" w14:textId="30A77D53" w:rsidR="00462A10" w:rsidRDefault="00462A10" w:rsidP="003B2041">
      <w:pPr>
        <w:pStyle w:val="NIFNormal"/>
      </w:pPr>
      <w:r>
        <w:rPr>
          <w:b/>
          <w:noProof/>
        </w:rPr>
        <w:drawing>
          <wp:inline distT="0" distB="0" distL="0" distR="0" wp14:anchorId="247F97CB" wp14:editId="4DEF1AE4">
            <wp:extent cx="5370653" cy="4286194"/>
            <wp:effectExtent l="0" t="0" r="1905" b="635"/>
            <wp:docPr id="1073112789" name="Picture 2" descr="A diagram of a computer&#10;&#10;AI-generated content may be incorrect.">
              <a:extLst xmlns:a="http://schemas.openxmlformats.org/drawingml/2006/main">
                <a:ext uri="{FF2B5EF4-FFF2-40B4-BE49-F238E27FC236}">
                  <a16:creationId xmlns:a16="http://schemas.microsoft.com/office/drawing/2014/main" id="{89CA3476-00C4-4BA0-A836-E9F7998A048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112789" name="Picture 2" descr="A diagram of a computer&#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5380179" cy="4293796"/>
                    </a:xfrm>
                    <a:prstGeom prst="rect">
                      <a:avLst/>
                    </a:prstGeom>
                  </pic:spPr>
                </pic:pic>
              </a:graphicData>
            </a:graphic>
          </wp:inline>
        </w:drawing>
      </w:r>
    </w:p>
    <w:p w14:paraId="139F41DC" w14:textId="23F92A8D" w:rsidR="00962376" w:rsidRPr="005F43B7" w:rsidRDefault="004B7BC9" w:rsidP="00462A10">
      <w:pPr>
        <w:pStyle w:val="NIFNormal"/>
        <w:jc w:val="center"/>
      </w:pPr>
      <w:r>
        <w:t>Architecture</w:t>
      </w:r>
    </w:p>
    <w:sectPr w:rsidR="00962376" w:rsidRPr="005F43B7" w:rsidSect="00BE1B7D">
      <w:headerReference w:type="first" r:id="rId12"/>
      <w:pgSz w:w="12240" w:h="15840"/>
      <w:pgMar w:top="1800" w:right="1440" w:bottom="1440" w:left="1440" w:header="90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BC900" w14:textId="77777777" w:rsidR="007B62FC" w:rsidRDefault="007B62FC" w:rsidP="001C58C6">
      <w:pPr>
        <w:spacing w:after="0" w:line="240" w:lineRule="auto"/>
      </w:pPr>
      <w:r>
        <w:separator/>
      </w:r>
    </w:p>
  </w:endnote>
  <w:endnote w:type="continuationSeparator" w:id="0">
    <w:p w14:paraId="7F80DC35" w14:textId="77777777" w:rsidR="007B62FC" w:rsidRDefault="007B62FC" w:rsidP="001C58C6">
      <w:pPr>
        <w:spacing w:after="0" w:line="240" w:lineRule="auto"/>
      </w:pPr>
      <w:r>
        <w:continuationSeparator/>
      </w:r>
    </w:p>
  </w:endnote>
  <w:endnote w:type="continuationNotice" w:id="1">
    <w:p w14:paraId="6D13661D" w14:textId="77777777" w:rsidR="007B62FC" w:rsidRDefault="007B62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24C90" w14:textId="77777777" w:rsidR="007B62FC" w:rsidRDefault="007B62FC" w:rsidP="001C58C6">
      <w:pPr>
        <w:spacing w:after="0" w:line="240" w:lineRule="auto"/>
      </w:pPr>
      <w:r>
        <w:separator/>
      </w:r>
    </w:p>
  </w:footnote>
  <w:footnote w:type="continuationSeparator" w:id="0">
    <w:p w14:paraId="0CDA245C" w14:textId="77777777" w:rsidR="007B62FC" w:rsidRDefault="007B62FC" w:rsidP="001C58C6">
      <w:pPr>
        <w:spacing w:after="0" w:line="240" w:lineRule="auto"/>
      </w:pPr>
      <w:r>
        <w:continuationSeparator/>
      </w:r>
    </w:p>
  </w:footnote>
  <w:footnote w:type="continuationNotice" w:id="1">
    <w:p w14:paraId="61ABFDC0" w14:textId="77777777" w:rsidR="007B62FC" w:rsidRDefault="007B62F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single" w:sz="4" w:space="0" w:color="3CAA07"/>
        <w:right w:val="none" w:sz="0" w:space="0" w:color="auto"/>
        <w:insideH w:val="single" w:sz="4" w:space="0" w:color="3CAA07"/>
        <w:insideV w:val="single" w:sz="4" w:space="0" w:color="3CAA07"/>
      </w:tblBorders>
      <w:tblLook w:val="04A0" w:firstRow="1" w:lastRow="0" w:firstColumn="1" w:lastColumn="0" w:noHBand="0" w:noVBand="1"/>
    </w:tblPr>
    <w:tblGrid>
      <w:gridCol w:w="9350"/>
    </w:tblGrid>
    <w:tr w:rsidR="00BE1B7D" w14:paraId="723B68D6" w14:textId="77777777" w:rsidTr="00BE1B7D">
      <w:tc>
        <w:tcPr>
          <w:tcW w:w="9350" w:type="dxa"/>
        </w:tcPr>
        <w:p w14:paraId="06B1E8C4" w14:textId="77777777" w:rsidR="00BE1B7D" w:rsidRDefault="00BE1B7D" w:rsidP="00A713C0">
          <w:pPr>
            <w:pStyle w:val="Header"/>
            <w:jc w:val="center"/>
            <w:rPr>
              <w:rFonts w:ascii="Verdana" w:hAnsi="Verdana" w:cs="Arial"/>
            </w:rPr>
          </w:pPr>
          <w:r>
            <w:rPr>
              <w:rFonts w:ascii="Verdana" w:hAnsi="Verdana" w:cs="Arial"/>
              <w:noProof/>
              <w:lang w:val="en-GB" w:eastAsia="en-GB"/>
            </w:rPr>
            <w:drawing>
              <wp:inline distT="0" distB="0" distL="0" distR="0" wp14:anchorId="1893A159" wp14:editId="1893A15A">
                <wp:extent cx="1828800" cy="885090"/>
                <wp:effectExtent l="0" t="0" r="0" b="0"/>
                <wp:docPr id="6" name="Picture 6">
                  <a:extLst xmlns:a="http://schemas.openxmlformats.org/drawingml/2006/main">
                    <a:ext uri="{FF2B5EF4-FFF2-40B4-BE49-F238E27FC236}">
                      <a16:creationId xmlns:a16="http://schemas.microsoft.com/office/drawing/2014/main" id="{56D66B19-D6C1-49E9-BD32-21C4B4BB45D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F_FUL_LOGO_CL-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8800" cy="885090"/>
                        </a:xfrm>
                        <a:prstGeom prst="rect">
                          <a:avLst/>
                        </a:prstGeom>
                      </pic:spPr>
                    </pic:pic>
                  </a:graphicData>
                </a:graphic>
              </wp:inline>
            </w:drawing>
          </w:r>
        </w:p>
      </w:tc>
    </w:tr>
  </w:tbl>
  <w:p w14:paraId="6C31DE70" w14:textId="77777777" w:rsidR="008C7723" w:rsidRPr="008C7723" w:rsidRDefault="008C7723" w:rsidP="00A713C0">
    <w:pPr>
      <w:pStyle w:val="Header"/>
      <w:jc w:val="center"/>
      <w:rPr>
        <w:rFonts w:ascii="Verdana" w:hAnsi="Verdana"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4D32"/>
    <w:multiLevelType w:val="hybridMultilevel"/>
    <w:tmpl w:val="7284CF2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89609CE"/>
    <w:multiLevelType w:val="hybridMultilevel"/>
    <w:tmpl w:val="B00681D6"/>
    <w:lvl w:ilvl="0" w:tplc="B386C616">
      <w:start w:val="3"/>
      <w:numFmt w:val="bullet"/>
      <w:lvlText w:val=""/>
      <w:lvlJc w:val="left"/>
      <w:pPr>
        <w:ind w:left="720" w:hanging="360"/>
      </w:pPr>
      <w:rPr>
        <w:rFonts w:ascii="Wingdings" w:eastAsia="Arial" w:hAnsi="Wingdings" w:cs="Arial" w:hint="default"/>
        <w:color w:val="4F81BD" w:themeColor="accent1"/>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7CD48A4"/>
    <w:multiLevelType w:val="hybridMultilevel"/>
    <w:tmpl w:val="1DC8D0D4"/>
    <w:lvl w:ilvl="0" w:tplc="F788C220">
      <w:start w:val="1"/>
      <w:numFmt w:val="bullet"/>
      <w:lvlText w:val=""/>
      <w:lvlJc w:val="left"/>
      <w:pPr>
        <w:ind w:left="720" w:hanging="360"/>
      </w:pPr>
      <w:rPr>
        <w:rFonts w:ascii="Symbol" w:hAnsi="Symbol" w:hint="default"/>
      </w:rPr>
    </w:lvl>
    <w:lvl w:ilvl="1" w:tplc="CF56A76A">
      <w:start w:val="1"/>
      <w:numFmt w:val="bullet"/>
      <w:lvlText w:val=""/>
      <w:lvlJc w:val="left"/>
      <w:pPr>
        <w:ind w:left="1440" w:hanging="360"/>
      </w:pPr>
      <w:rPr>
        <w:rFonts w:ascii="Symbol" w:hAnsi="Symbol" w:hint="default"/>
      </w:rPr>
    </w:lvl>
    <w:lvl w:ilvl="2" w:tplc="209C5AB4">
      <w:start w:val="1"/>
      <w:numFmt w:val="bullet"/>
      <w:lvlText w:val=""/>
      <w:lvlJc w:val="left"/>
      <w:pPr>
        <w:ind w:left="2160" w:hanging="360"/>
      </w:pPr>
      <w:rPr>
        <w:rFonts w:ascii="Wingdings" w:hAnsi="Wingdings" w:hint="default"/>
      </w:rPr>
    </w:lvl>
    <w:lvl w:ilvl="3" w:tplc="0C2C4AB6">
      <w:start w:val="1"/>
      <w:numFmt w:val="bullet"/>
      <w:lvlText w:val=""/>
      <w:lvlJc w:val="left"/>
      <w:pPr>
        <w:ind w:left="2880" w:hanging="360"/>
      </w:pPr>
      <w:rPr>
        <w:rFonts w:ascii="Symbol" w:hAnsi="Symbol" w:hint="default"/>
      </w:rPr>
    </w:lvl>
    <w:lvl w:ilvl="4" w:tplc="85D6FFA6">
      <w:start w:val="1"/>
      <w:numFmt w:val="bullet"/>
      <w:lvlText w:val="o"/>
      <w:lvlJc w:val="left"/>
      <w:pPr>
        <w:ind w:left="3600" w:hanging="360"/>
      </w:pPr>
      <w:rPr>
        <w:rFonts w:ascii="Courier New" w:hAnsi="Courier New" w:hint="default"/>
      </w:rPr>
    </w:lvl>
    <w:lvl w:ilvl="5" w:tplc="1B7226CA">
      <w:start w:val="1"/>
      <w:numFmt w:val="bullet"/>
      <w:lvlText w:val=""/>
      <w:lvlJc w:val="left"/>
      <w:pPr>
        <w:ind w:left="4320" w:hanging="360"/>
      </w:pPr>
      <w:rPr>
        <w:rFonts w:ascii="Wingdings" w:hAnsi="Wingdings" w:hint="default"/>
      </w:rPr>
    </w:lvl>
    <w:lvl w:ilvl="6" w:tplc="9BB4C942">
      <w:start w:val="1"/>
      <w:numFmt w:val="bullet"/>
      <w:lvlText w:val=""/>
      <w:lvlJc w:val="left"/>
      <w:pPr>
        <w:ind w:left="5040" w:hanging="360"/>
      </w:pPr>
      <w:rPr>
        <w:rFonts w:ascii="Symbol" w:hAnsi="Symbol" w:hint="default"/>
      </w:rPr>
    </w:lvl>
    <w:lvl w:ilvl="7" w:tplc="6684441A">
      <w:start w:val="1"/>
      <w:numFmt w:val="bullet"/>
      <w:lvlText w:val="o"/>
      <w:lvlJc w:val="left"/>
      <w:pPr>
        <w:ind w:left="5760" w:hanging="360"/>
      </w:pPr>
      <w:rPr>
        <w:rFonts w:ascii="Courier New" w:hAnsi="Courier New" w:hint="default"/>
      </w:rPr>
    </w:lvl>
    <w:lvl w:ilvl="8" w:tplc="1A688208">
      <w:start w:val="1"/>
      <w:numFmt w:val="bullet"/>
      <w:lvlText w:val=""/>
      <w:lvlJc w:val="left"/>
      <w:pPr>
        <w:ind w:left="6480" w:hanging="360"/>
      </w:pPr>
      <w:rPr>
        <w:rFonts w:ascii="Wingdings" w:hAnsi="Wingdings" w:hint="default"/>
      </w:rPr>
    </w:lvl>
  </w:abstractNum>
  <w:abstractNum w:abstractNumId="3" w15:restartNumberingAfterBreak="0">
    <w:nsid w:val="1B693AF6"/>
    <w:multiLevelType w:val="hybridMultilevel"/>
    <w:tmpl w:val="61FA0F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1C7E5161"/>
    <w:multiLevelType w:val="hybridMultilevel"/>
    <w:tmpl w:val="A9440FF2"/>
    <w:lvl w:ilvl="0" w:tplc="173A75FC">
      <w:start w:val="4"/>
      <w:numFmt w:val="bullet"/>
      <w:lvlText w:val=""/>
      <w:lvlJc w:val="left"/>
      <w:pPr>
        <w:ind w:left="720" w:hanging="360"/>
      </w:pPr>
      <w:rPr>
        <w:rFonts w:ascii="Wingdings" w:eastAsia="Calibri" w:hAnsi="Wingdings"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F791E95"/>
    <w:multiLevelType w:val="multilevel"/>
    <w:tmpl w:val="FD540FF4"/>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AC6D47"/>
    <w:multiLevelType w:val="hybridMultilevel"/>
    <w:tmpl w:val="2626FB58"/>
    <w:lvl w:ilvl="0" w:tplc="7B46B7B4">
      <w:start w:val="3"/>
      <w:numFmt w:val="bullet"/>
      <w:lvlText w:val=""/>
      <w:lvlJc w:val="left"/>
      <w:pPr>
        <w:ind w:left="720" w:hanging="360"/>
      </w:pPr>
      <w:rPr>
        <w:rFonts w:ascii="Wingdings" w:eastAsia="Arial" w:hAnsi="Wingdings" w:cs="Arial" w:hint="default"/>
        <w:color w:val="404040" w:themeColor="text1" w:themeTint="BF"/>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3E41CE5"/>
    <w:multiLevelType w:val="hybridMultilevel"/>
    <w:tmpl w:val="61E4C3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E91456"/>
    <w:multiLevelType w:val="hybridMultilevel"/>
    <w:tmpl w:val="A936FA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4B1CA5"/>
    <w:multiLevelType w:val="hybridMultilevel"/>
    <w:tmpl w:val="3D8EF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E7429A"/>
    <w:multiLevelType w:val="hybridMultilevel"/>
    <w:tmpl w:val="A2EE2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F84B2C"/>
    <w:multiLevelType w:val="hybridMultilevel"/>
    <w:tmpl w:val="265C206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318B6E05"/>
    <w:multiLevelType w:val="hybridMultilevel"/>
    <w:tmpl w:val="EC541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7208F5"/>
    <w:multiLevelType w:val="hybridMultilevel"/>
    <w:tmpl w:val="922C500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458130EC"/>
    <w:multiLevelType w:val="hybridMultilevel"/>
    <w:tmpl w:val="E89ADFF2"/>
    <w:lvl w:ilvl="0" w:tplc="4852C0AA">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4BAE1010"/>
    <w:multiLevelType w:val="hybridMultilevel"/>
    <w:tmpl w:val="C864420E"/>
    <w:lvl w:ilvl="0" w:tplc="6C2AE1BA">
      <w:start w:val="1"/>
      <w:numFmt w:val="decimal"/>
      <w:lvlText w:val="%1."/>
      <w:lvlJc w:val="left"/>
      <w:pPr>
        <w:ind w:left="720" w:hanging="360"/>
      </w:pPr>
    </w:lvl>
    <w:lvl w:ilvl="1" w:tplc="3D346050">
      <w:start w:val="1"/>
      <w:numFmt w:val="lowerLetter"/>
      <w:lvlText w:val="%2."/>
      <w:lvlJc w:val="left"/>
      <w:pPr>
        <w:ind w:left="1440" w:hanging="360"/>
      </w:pPr>
    </w:lvl>
    <w:lvl w:ilvl="2" w:tplc="7A4AE7AC">
      <w:start w:val="1"/>
      <w:numFmt w:val="lowerRoman"/>
      <w:lvlText w:val="%3."/>
      <w:lvlJc w:val="right"/>
      <w:pPr>
        <w:ind w:left="2160" w:hanging="180"/>
      </w:pPr>
    </w:lvl>
    <w:lvl w:ilvl="3" w:tplc="31945A22">
      <w:start w:val="1"/>
      <w:numFmt w:val="decimal"/>
      <w:lvlText w:val="%4."/>
      <w:lvlJc w:val="left"/>
      <w:pPr>
        <w:ind w:left="2880" w:hanging="360"/>
      </w:pPr>
    </w:lvl>
    <w:lvl w:ilvl="4" w:tplc="32ECF8EC">
      <w:start w:val="1"/>
      <w:numFmt w:val="lowerLetter"/>
      <w:lvlText w:val="%5."/>
      <w:lvlJc w:val="left"/>
      <w:pPr>
        <w:ind w:left="3600" w:hanging="360"/>
      </w:pPr>
    </w:lvl>
    <w:lvl w:ilvl="5" w:tplc="F6EE890C">
      <w:start w:val="1"/>
      <w:numFmt w:val="lowerRoman"/>
      <w:lvlText w:val="%6."/>
      <w:lvlJc w:val="right"/>
      <w:pPr>
        <w:ind w:left="4320" w:hanging="180"/>
      </w:pPr>
    </w:lvl>
    <w:lvl w:ilvl="6" w:tplc="17A6A4CC">
      <w:start w:val="1"/>
      <w:numFmt w:val="decimal"/>
      <w:lvlText w:val="%7."/>
      <w:lvlJc w:val="left"/>
      <w:pPr>
        <w:ind w:left="5040" w:hanging="360"/>
      </w:pPr>
    </w:lvl>
    <w:lvl w:ilvl="7" w:tplc="9CB6837A">
      <w:start w:val="1"/>
      <w:numFmt w:val="lowerLetter"/>
      <w:lvlText w:val="%8."/>
      <w:lvlJc w:val="left"/>
      <w:pPr>
        <w:ind w:left="5760" w:hanging="360"/>
      </w:pPr>
    </w:lvl>
    <w:lvl w:ilvl="8" w:tplc="87ECF036">
      <w:start w:val="1"/>
      <w:numFmt w:val="lowerRoman"/>
      <w:lvlText w:val="%9."/>
      <w:lvlJc w:val="right"/>
      <w:pPr>
        <w:ind w:left="6480" w:hanging="180"/>
      </w:pPr>
    </w:lvl>
  </w:abstractNum>
  <w:abstractNum w:abstractNumId="16" w15:restartNumberingAfterBreak="0">
    <w:nsid w:val="58AD1D3C"/>
    <w:multiLevelType w:val="hybridMultilevel"/>
    <w:tmpl w:val="0A2EC722"/>
    <w:lvl w:ilvl="0" w:tplc="0C882594">
      <w:start w:val="3"/>
      <w:numFmt w:val="bullet"/>
      <w:lvlText w:val=""/>
      <w:lvlJc w:val="left"/>
      <w:pPr>
        <w:ind w:left="720" w:hanging="360"/>
      </w:pPr>
      <w:rPr>
        <w:rFonts w:ascii="Wingdings" w:eastAsia="Arial" w:hAnsi="Wingdings"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58DB20C1"/>
    <w:multiLevelType w:val="multilevel"/>
    <w:tmpl w:val="DF52DD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E72DBA"/>
    <w:multiLevelType w:val="hybridMultilevel"/>
    <w:tmpl w:val="EE001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C35A8D"/>
    <w:multiLevelType w:val="multilevel"/>
    <w:tmpl w:val="DF52D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B04D35"/>
    <w:multiLevelType w:val="hybridMultilevel"/>
    <w:tmpl w:val="5B24D1FE"/>
    <w:lvl w:ilvl="0" w:tplc="95C2B490">
      <w:start w:val="1"/>
      <w:numFmt w:val="bullet"/>
      <w:lvlText w:val=""/>
      <w:lvlJc w:val="left"/>
      <w:pPr>
        <w:ind w:left="720" w:hanging="360"/>
      </w:pPr>
      <w:rPr>
        <w:rFonts w:ascii="Symbol" w:hAnsi="Symbol" w:hint="default"/>
      </w:rPr>
    </w:lvl>
    <w:lvl w:ilvl="1" w:tplc="955C7C1E">
      <w:start w:val="1"/>
      <w:numFmt w:val="bullet"/>
      <w:lvlText w:val="o"/>
      <w:lvlJc w:val="left"/>
      <w:pPr>
        <w:ind w:left="1440" w:hanging="360"/>
      </w:pPr>
      <w:rPr>
        <w:rFonts w:ascii="Courier New" w:hAnsi="Courier New" w:hint="default"/>
      </w:rPr>
    </w:lvl>
    <w:lvl w:ilvl="2" w:tplc="F98ACDFA">
      <w:start w:val="1"/>
      <w:numFmt w:val="bullet"/>
      <w:lvlText w:val=""/>
      <w:lvlJc w:val="left"/>
      <w:pPr>
        <w:ind w:left="2160" w:hanging="360"/>
      </w:pPr>
      <w:rPr>
        <w:rFonts w:ascii="Symbol" w:hAnsi="Symbol" w:hint="default"/>
      </w:rPr>
    </w:lvl>
    <w:lvl w:ilvl="3" w:tplc="8C38D766">
      <w:start w:val="1"/>
      <w:numFmt w:val="bullet"/>
      <w:lvlText w:val=""/>
      <w:lvlJc w:val="left"/>
      <w:pPr>
        <w:ind w:left="2880" w:hanging="360"/>
      </w:pPr>
      <w:rPr>
        <w:rFonts w:ascii="Symbol" w:hAnsi="Symbol" w:hint="default"/>
      </w:rPr>
    </w:lvl>
    <w:lvl w:ilvl="4" w:tplc="F9FA937C">
      <w:start w:val="1"/>
      <w:numFmt w:val="bullet"/>
      <w:lvlText w:val="o"/>
      <w:lvlJc w:val="left"/>
      <w:pPr>
        <w:ind w:left="3600" w:hanging="360"/>
      </w:pPr>
      <w:rPr>
        <w:rFonts w:ascii="Courier New" w:hAnsi="Courier New" w:hint="default"/>
      </w:rPr>
    </w:lvl>
    <w:lvl w:ilvl="5" w:tplc="A35EE302">
      <w:start w:val="1"/>
      <w:numFmt w:val="bullet"/>
      <w:lvlText w:val=""/>
      <w:lvlJc w:val="left"/>
      <w:pPr>
        <w:ind w:left="4320" w:hanging="360"/>
      </w:pPr>
      <w:rPr>
        <w:rFonts w:ascii="Wingdings" w:hAnsi="Wingdings" w:hint="default"/>
      </w:rPr>
    </w:lvl>
    <w:lvl w:ilvl="6" w:tplc="4D088F62">
      <w:start w:val="1"/>
      <w:numFmt w:val="bullet"/>
      <w:lvlText w:val=""/>
      <w:lvlJc w:val="left"/>
      <w:pPr>
        <w:ind w:left="5040" w:hanging="360"/>
      </w:pPr>
      <w:rPr>
        <w:rFonts w:ascii="Symbol" w:hAnsi="Symbol" w:hint="default"/>
      </w:rPr>
    </w:lvl>
    <w:lvl w:ilvl="7" w:tplc="3800D23E">
      <w:start w:val="1"/>
      <w:numFmt w:val="bullet"/>
      <w:lvlText w:val="o"/>
      <w:lvlJc w:val="left"/>
      <w:pPr>
        <w:ind w:left="5760" w:hanging="360"/>
      </w:pPr>
      <w:rPr>
        <w:rFonts w:ascii="Courier New" w:hAnsi="Courier New" w:hint="default"/>
      </w:rPr>
    </w:lvl>
    <w:lvl w:ilvl="8" w:tplc="186C4248">
      <w:start w:val="1"/>
      <w:numFmt w:val="bullet"/>
      <w:lvlText w:val=""/>
      <w:lvlJc w:val="left"/>
      <w:pPr>
        <w:ind w:left="6480" w:hanging="360"/>
      </w:pPr>
      <w:rPr>
        <w:rFonts w:ascii="Wingdings" w:hAnsi="Wingdings" w:hint="default"/>
      </w:rPr>
    </w:lvl>
  </w:abstractNum>
  <w:abstractNum w:abstractNumId="21" w15:restartNumberingAfterBreak="0">
    <w:nsid w:val="68DB5668"/>
    <w:multiLevelType w:val="hybridMultilevel"/>
    <w:tmpl w:val="372E656A"/>
    <w:lvl w:ilvl="0" w:tplc="0298EA4E">
      <w:start w:val="1"/>
      <w:numFmt w:val="bullet"/>
      <w:lvlText w:val=""/>
      <w:lvlJc w:val="left"/>
      <w:pPr>
        <w:ind w:left="720" w:hanging="360"/>
      </w:pPr>
      <w:rPr>
        <w:rFonts w:ascii="Symbol" w:hAnsi="Symbol" w:hint="default"/>
      </w:rPr>
    </w:lvl>
    <w:lvl w:ilvl="1" w:tplc="430A57DC">
      <w:start w:val="1"/>
      <w:numFmt w:val="bullet"/>
      <w:lvlText w:val="o"/>
      <w:lvlJc w:val="left"/>
      <w:pPr>
        <w:ind w:left="1440" w:hanging="360"/>
      </w:pPr>
      <w:rPr>
        <w:rFonts w:ascii="Courier New" w:hAnsi="Courier New" w:hint="default"/>
      </w:rPr>
    </w:lvl>
    <w:lvl w:ilvl="2" w:tplc="ED7A00AA">
      <w:start w:val="1"/>
      <w:numFmt w:val="bullet"/>
      <w:lvlText w:val=""/>
      <w:lvlJc w:val="left"/>
      <w:pPr>
        <w:ind w:left="2160" w:hanging="360"/>
      </w:pPr>
      <w:rPr>
        <w:rFonts w:ascii="Wingdings" w:hAnsi="Wingdings" w:hint="default"/>
      </w:rPr>
    </w:lvl>
    <w:lvl w:ilvl="3" w:tplc="B98A66E6">
      <w:start w:val="1"/>
      <w:numFmt w:val="bullet"/>
      <w:lvlText w:val=""/>
      <w:lvlJc w:val="left"/>
      <w:pPr>
        <w:ind w:left="2880" w:hanging="360"/>
      </w:pPr>
      <w:rPr>
        <w:rFonts w:ascii="Symbol" w:hAnsi="Symbol" w:hint="default"/>
      </w:rPr>
    </w:lvl>
    <w:lvl w:ilvl="4" w:tplc="23CCBF06">
      <w:start w:val="1"/>
      <w:numFmt w:val="bullet"/>
      <w:lvlText w:val="o"/>
      <w:lvlJc w:val="left"/>
      <w:pPr>
        <w:ind w:left="3600" w:hanging="360"/>
      </w:pPr>
      <w:rPr>
        <w:rFonts w:ascii="Courier New" w:hAnsi="Courier New" w:hint="default"/>
      </w:rPr>
    </w:lvl>
    <w:lvl w:ilvl="5" w:tplc="EB6C4106">
      <w:start w:val="1"/>
      <w:numFmt w:val="bullet"/>
      <w:lvlText w:val=""/>
      <w:lvlJc w:val="left"/>
      <w:pPr>
        <w:ind w:left="4320" w:hanging="360"/>
      </w:pPr>
      <w:rPr>
        <w:rFonts w:ascii="Wingdings" w:hAnsi="Wingdings" w:hint="default"/>
      </w:rPr>
    </w:lvl>
    <w:lvl w:ilvl="6" w:tplc="0C300F58">
      <w:start w:val="1"/>
      <w:numFmt w:val="bullet"/>
      <w:lvlText w:val=""/>
      <w:lvlJc w:val="left"/>
      <w:pPr>
        <w:ind w:left="5040" w:hanging="360"/>
      </w:pPr>
      <w:rPr>
        <w:rFonts w:ascii="Symbol" w:hAnsi="Symbol" w:hint="default"/>
      </w:rPr>
    </w:lvl>
    <w:lvl w:ilvl="7" w:tplc="0A92F5E0">
      <w:start w:val="1"/>
      <w:numFmt w:val="bullet"/>
      <w:lvlText w:val="o"/>
      <w:lvlJc w:val="left"/>
      <w:pPr>
        <w:ind w:left="5760" w:hanging="360"/>
      </w:pPr>
      <w:rPr>
        <w:rFonts w:ascii="Courier New" w:hAnsi="Courier New" w:hint="default"/>
      </w:rPr>
    </w:lvl>
    <w:lvl w:ilvl="8" w:tplc="1C1EF1C6">
      <w:start w:val="1"/>
      <w:numFmt w:val="bullet"/>
      <w:lvlText w:val=""/>
      <w:lvlJc w:val="left"/>
      <w:pPr>
        <w:ind w:left="6480" w:hanging="360"/>
      </w:pPr>
      <w:rPr>
        <w:rFonts w:ascii="Wingdings" w:hAnsi="Wingdings" w:hint="default"/>
      </w:rPr>
    </w:lvl>
  </w:abstractNum>
  <w:abstractNum w:abstractNumId="22" w15:restartNumberingAfterBreak="0">
    <w:nsid w:val="69117A01"/>
    <w:multiLevelType w:val="hybridMultilevel"/>
    <w:tmpl w:val="C1662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F20826"/>
    <w:multiLevelType w:val="hybridMultilevel"/>
    <w:tmpl w:val="971A4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8D2AAA"/>
    <w:multiLevelType w:val="hybridMultilevel"/>
    <w:tmpl w:val="AD8417DA"/>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5" w15:restartNumberingAfterBreak="0">
    <w:nsid w:val="70A824DE"/>
    <w:multiLevelType w:val="hybridMultilevel"/>
    <w:tmpl w:val="6AEE85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DB52E8"/>
    <w:multiLevelType w:val="hybridMultilevel"/>
    <w:tmpl w:val="A4A4C214"/>
    <w:lvl w:ilvl="0" w:tplc="4AD6532C">
      <w:start w:val="1"/>
      <w:numFmt w:val="decimal"/>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F9597E"/>
    <w:multiLevelType w:val="hybridMultilevel"/>
    <w:tmpl w:val="FFFFFFFF"/>
    <w:lvl w:ilvl="0" w:tplc="FFA621C2">
      <w:start w:val="1"/>
      <w:numFmt w:val="decimal"/>
      <w:lvlText w:val="%1."/>
      <w:lvlJc w:val="left"/>
      <w:pPr>
        <w:ind w:left="720" w:hanging="360"/>
      </w:pPr>
    </w:lvl>
    <w:lvl w:ilvl="1" w:tplc="7ADCB366">
      <w:start w:val="1"/>
      <w:numFmt w:val="lowerLetter"/>
      <w:lvlText w:val="%2."/>
      <w:lvlJc w:val="left"/>
      <w:pPr>
        <w:ind w:left="1440" w:hanging="360"/>
      </w:pPr>
    </w:lvl>
    <w:lvl w:ilvl="2" w:tplc="063218EA">
      <w:start w:val="1"/>
      <w:numFmt w:val="lowerRoman"/>
      <w:lvlText w:val="%3."/>
      <w:lvlJc w:val="right"/>
      <w:pPr>
        <w:ind w:left="2160" w:hanging="180"/>
      </w:pPr>
    </w:lvl>
    <w:lvl w:ilvl="3" w:tplc="15D619E4">
      <w:start w:val="1"/>
      <w:numFmt w:val="decimal"/>
      <w:lvlText w:val="%4."/>
      <w:lvlJc w:val="left"/>
      <w:pPr>
        <w:ind w:left="2880" w:hanging="360"/>
      </w:pPr>
    </w:lvl>
    <w:lvl w:ilvl="4" w:tplc="AA02BA74">
      <w:start w:val="1"/>
      <w:numFmt w:val="lowerLetter"/>
      <w:lvlText w:val="%5."/>
      <w:lvlJc w:val="left"/>
      <w:pPr>
        <w:ind w:left="3600" w:hanging="360"/>
      </w:pPr>
    </w:lvl>
    <w:lvl w:ilvl="5" w:tplc="71FA1462">
      <w:start w:val="1"/>
      <w:numFmt w:val="lowerRoman"/>
      <w:lvlText w:val="%6."/>
      <w:lvlJc w:val="right"/>
      <w:pPr>
        <w:ind w:left="4320" w:hanging="180"/>
      </w:pPr>
    </w:lvl>
    <w:lvl w:ilvl="6" w:tplc="3C084A2A">
      <w:start w:val="1"/>
      <w:numFmt w:val="decimal"/>
      <w:lvlText w:val="%7."/>
      <w:lvlJc w:val="left"/>
      <w:pPr>
        <w:ind w:left="5040" w:hanging="360"/>
      </w:pPr>
    </w:lvl>
    <w:lvl w:ilvl="7" w:tplc="86061422">
      <w:start w:val="1"/>
      <w:numFmt w:val="lowerLetter"/>
      <w:lvlText w:val="%8."/>
      <w:lvlJc w:val="left"/>
      <w:pPr>
        <w:ind w:left="5760" w:hanging="360"/>
      </w:pPr>
    </w:lvl>
    <w:lvl w:ilvl="8" w:tplc="DC1EED7A">
      <w:start w:val="1"/>
      <w:numFmt w:val="lowerRoman"/>
      <w:lvlText w:val="%9."/>
      <w:lvlJc w:val="right"/>
      <w:pPr>
        <w:ind w:left="6480" w:hanging="180"/>
      </w:pPr>
    </w:lvl>
  </w:abstractNum>
  <w:abstractNum w:abstractNumId="28" w15:restartNumberingAfterBreak="0">
    <w:nsid w:val="73FB37FE"/>
    <w:multiLevelType w:val="hybridMultilevel"/>
    <w:tmpl w:val="89FC0D0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7ADB6A82"/>
    <w:multiLevelType w:val="hybridMultilevel"/>
    <w:tmpl w:val="BC406E80"/>
    <w:lvl w:ilvl="0" w:tplc="8E64114C">
      <w:start w:val="1"/>
      <w:numFmt w:val="decimal"/>
      <w:lvlText w:val="%1."/>
      <w:lvlJc w:val="left"/>
      <w:pPr>
        <w:ind w:left="720" w:hanging="360"/>
      </w:pPr>
    </w:lvl>
    <w:lvl w:ilvl="1" w:tplc="F4CA7354">
      <w:start w:val="1"/>
      <w:numFmt w:val="lowerLetter"/>
      <w:lvlText w:val="%2."/>
      <w:lvlJc w:val="left"/>
      <w:pPr>
        <w:ind w:left="1440" w:hanging="360"/>
      </w:pPr>
    </w:lvl>
    <w:lvl w:ilvl="2" w:tplc="D1788F1A">
      <w:start w:val="1"/>
      <w:numFmt w:val="lowerRoman"/>
      <w:lvlText w:val="%3."/>
      <w:lvlJc w:val="right"/>
      <w:pPr>
        <w:ind w:left="2160" w:hanging="180"/>
      </w:pPr>
    </w:lvl>
    <w:lvl w:ilvl="3" w:tplc="52002E1E">
      <w:start w:val="1"/>
      <w:numFmt w:val="decimal"/>
      <w:lvlText w:val="%4."/>
      <w:lvlJc w:val="left"/>
      <w:pPr>
        <w:ind w:left="2880" w:hanging="360"/>
      </w:pPr>
    </w:lvl>
    <w:lvl w:ilvl="4" w:tplc="97CE58D8">
      <w:start w:val="1"/>
      <w:numFmt w:val="lowerLetter"/>
      <w:lvlText w:val="%5."/>
      <w:lvlJc w:val="left"/>
      <w:pPr>
        <w:ind w:left="3600" w:hanging="360"/>
      </w:pPr>
    </w:lvl>
    <w:lvl w:ilvl="5" w:tplc="BFF249B8">
      <w:start w:val="1"/>
      <w:numFmt w:val="lowerRoman"/>
      <w:lvlText w:val="%6."/>
      <w:lvlJc w:val="right"/>
      <w:pPr>
        <w:ind w:left="4320" w:hanging="180"/>
      </w:pPr>
    </w:lvl>
    <w:lvl w:ilvl="6" w:tplc="8930853E">
      <w:start w:val="1"/>
      <w:numFmt w:val="decimal"/>
      <w:lvlText w:val="%7."/>
      <w:lvlJc w:val="left"/>
      <w:pPr>
        <w:ind w:left="5040" w:hanging="360"/>
      </w:pPr>
    </w:lvl>
    <w:lvl w:ilvl="7" w:tplc="164810DE">
      <w:start w:val="1"/>
      <w:numFmt w:val="lowerLetter"/>
      <w:lvlText w:val="%8."/>
      <w:lvlJc w:val="left"/>
      <w:pPr>
        <w:ind w:left="5760" w:hanging="360"/>
      </w:pPr>
    </w:lvl>
    <w:lvl w:ilvl="8" w:tplc="693C7DD0">
      <w:start w:val="1"/>
      <w:numFmt w:val="lowerRoman"/>
      <w:lvlText w:val="%9."/>
      <w:lvlJc w:val="right"/>
      <w:pPr>
        <w:ind w:left="6480" w:hanging="180"/>
      </w:pPr>
    </w:lvl>
  </w:abstractNum>
  <w:abstractNum w:abstractNumId="30" w15:restartNumberingAfterBreak="0">
    <w:nsid w:val="7CDD0A86"/>
    <w:multiLevelType w:val="multilevel"/>
    <w:tmpl w:val="E04C3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1802622">
    <w:abstractNumId w:val="16"/>
  </w:num>
  <w:num w:numId="2" w16cid:durableId="1035429494">
    <w:abstractNumId w:val="3"/>
  </w:num>
  <w:num w:numId="3" w16cid:durableId="1086877237">
    <w:abstractNumId w:val="18"/>
  </w:num>
  <w:num w:numId="4" w16cid:durableId="111024509">
    <w:abstractNumId w:val="8"/>
  </w:num>
  <w:num w:numId="5" w16cid:durableId="1113598985">
    <w:abstractNumId w:val="29"/>
  </w:num>
  <w:num w:numId="6" w16cid:durableId="1138767400">
    <w:abstractNumId w:val="20"/>
  </w:num>
  <w:num w:numId="7" w16cid:durableId="1202552060">
    <w:abstractNumId w:val="26"/>
  </w:num>
  <w:num w:numId="8" w16cid:durableId="1235435493">
    <w:abstractNumId w:val="30"/>
  </w:num>
  <w:num w:numId="9" w16cid:durableId="1253010124">
    <w:abstractNumId w:val="7"/>
  </w:num>
  <w:num w:numId="10" w16cid:durableId="1364595185">
    <w:abstractNumId w:val="3"/>
  </w:num>
  <w:num w:numId="11" w16cid:durableId="1370883181">
    <w:abstractNumId w:val="1"/>
  </w:num>
  <w:num w:numId="12" w16cid:durableId="1387876236">
    <w:abstractNumId w:val="11"/>
  </w:num>
  <w:num w:numId="13" w16cid:durableId="1509825389">
    <w:abstractNumId w:val="17"/>
  </w:num>
  <w:num w:numId="14" w16cid:durableId="1565409549">
    <w:abstractNumId w:val="2"/>
  </w:num>
  <w:num w:numId="15" w16cid:durableId="1650817333">
    <w:abstractNumId w:val="5"/>
  </w:num>
  <w:num w:numId="16" w16cid:durableId="1716269158">
    <w:abstractNumId w:val="0"/>
  </w:num>
  <w:num w:numId="17" w16cid:durableId="1759522322">
    <w:abstractNumId w:val="12"/>
  </w:num>
  <w:num w:numId="18" w16cid:durableId="1769734230">
    <w:abstractNumId w:val="6"/>
  </w:num>
  <w:num w:numId="19" w16cid:durableId="1785079171">
    <w:abstractNumId w:val="22"/>
  </w:num>
  <w:num w:numId="20" w16cid:durableId="1921213681">
    <w:abstractNumId w:val="13"/>
  </w:num>
  <w:num w:numId="21" w16cid:durableId="2136017531">
    <w:abstractNumId w:val="24"/>
  </w:num>
  <w:num w:numId="22" w16cid:durableId="250506554">
    <w:abstractNumId w:val="9"/>
  </w:num>
  <w:num w:numId="23" w16cid:durableId="324556667">
    <w:abstractNumId w:val="10"/>
  </w:num>
  <w:num w:numId="24" w16cid:durableId="367029187">
    <w:abstractNumId w:val="28"/>
  </w:num>
  <w:num w:numId="25" w16cid:durableId="386804324">
    <w:abstractNumId w:val="23"/>
  </w:num>
  <w:num w:numId="26" w16cid:durableId="46878570">
    <w:abstractNumId w:val="27"/>
  </w:num>
  <w:num w:numId="27" w16cid:durableId="525946896">
    <w:abstractNumId w:val="19"/>
  </w:num>
  <w:num w:numId="28" w16cid:durableId="554858084">
    <w:abstractNumId w:val="15"/>
  </w:num>
  <w:num w:numId="29" w16cid:durableId="687757302">
    <w:abstractNumId w:val="21"/>
  </w:num>
  <w:num w:numId="30" w16cid:durableId="781464082">
    <w:abstractNumId w:val="14"/>
  </w:num>
  <w:num w:numId="31" w16cid:durableId="879240767">
    <w:abstractNumId w:val="4"/>
  </w:num>
  <w:num w:numId="32" w16cid:durableId="9486593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8C6"/>
    <w:rsid w:val="000147B3"/>
    <w:rsid w:val="0002704C"/>
    <w:rsid w:val="00074BE4"/>
    <w:rsid w:val="000755C0"/>
    <w:rsid w:val="000A4416"/>
    <w:rsid w:val="000A5D08"/>
    <w:rsid w:val="000B0A65"/>
    <w:rsid w:val="000C6DBB"/>
    <w:rsid w:val="000D4CEC"/>
    <w:rsid w:val="000D4E9C"/>
    <w:rsid w:val="000E1997"/>
    <w:rsid w:val="000E2512"/>
    <w:rsid w:val="000E7E36"/>
    <w:rsid w:val="000F37F7"/>
    <w:rsid w:val="001120C6"/>
    <w:rsid w:val="00115629"/>
    <w:rsid w:val="00115728"/>
    <w:rsid w:val="00122813"/>
    <w:rsid w:val="001434B1"/>
    <w:rsid w:val="001472EE"/>
    <w:rsid w:val="001524AA"/>
    <w:rsid w:val="00172208"/>
    <w:rsid w:val="001762B1"/>
    <w:rsid w:val="001838CD"/>
    <w:rsid w:val="001919C9"/>
    <w:rsid w:val="00195C4D"/>
    <w:rsid w:val="001A1DAF"/>
    <w:rsid w:val="001A6B8A"/>
    <w:rsid w:val="001B24A7"/>
    <w:rsid w:val="001C58C6"/>
    <w:rsid w:val="001D15FD"/>
    <w:rsid w:val="002137E3"/>
    <w:rsid w:val="00230132"/>
    <w:rsid w:val="00283C1C"/>
    <w:rsid w:val="00287D7C"/>
    <w:rsid w:val="002B7828"/>
    <w:rsid w:val="002D2D2A"/>
    <w:rsid w:val="002E01F3"/>
    <w:rsid w:val="002E1D81"/>
    <w:rsid w:val="002E25DE"/>
    <w:rsid w:val="002F25F3"/>
    <w:rsid w:val="00302036"/>
    <w:rsid w:val="00302A6B"/>
    <w:rsid w:val="00311B55"/>
    <w:rsid w:val="00316B23"/>
    <w:rsid w:val="003203E8"/>
    <w:rsid w:val="00341269"/>
    <w:rsid w:val="003418AC"/>
    <w:rsid w:val="00353C07"/>
    <w:rsid w:val="00357566"/>
    <w:rsid w:val="00376677"/>
    <w:rsid w:val="00382322"/>
    <w:rsid w:val="003846D2"/>
    <w:rsid w:val="00397056"/>
    <w:rsid w:val="003B186E"/>
    <w:rsid w:val="003B2041"/>
    <w:rsid w:val="003B4D97"/>
    <w:rsid w:val="003D1A1A"/>
    <w:rsid w:val="0040146E"/>
    <w:rsid w:val="00401F19"/>
    <w:rsid w:val="00405691"/>
    <w:rsid w:val="00405F5A"/>
    <w:rsid w:val="00410BC7"/>
    <w:rsid w:val="00420B9E"/>
    <w:rsid w:val="00427578"/>
    <w:rsid w:val="004345D4"/>
    <w:rsid w:val="00436677"/>
    <w:rsid w:val="004545EE"/>
    <w:rsid w:val="00457B09"/>
    <w:rsid w:val="00462A10"/>
    <w:rsid w:val="00475CA2"/>
    <w:rsid w:val="004836CD"/>
    <w:rsid w:val="004850EB"/>
    <w:rsid w:val="00487076"/>
    <w:rsid w:val="004B07B7"/>
    <w:rsid w:val="004B1AC6"/>
    <w:rsid w:val="004B231E"/>
    <w:rsid w:val="004B7BC9"/>
    <w:rsid w:val="004C2DDA"/>
    <w:rsid w:val="004D115A"/>
    <w:rsid w:val="004F033A"/>
    <w:rsid w:val="005023A2"/>
    <w:rsid w:val="00506385"/>
    <w:rsid w:val="005241FB"/>
    <w:rsid w:val="005336D4"/>
    <w:rsid w:val="005362B4"/>
    <w:rsid w:val="00536718"/>
    <w:rsid w:val="00540809"/>
    <w:rsid w:val="005455DB"/>
    <w:rsid w:val="00563295"/>
    <w:rsid w:val="00573CA2"/>
    <w:rsid w:val="00576299"/>
    <w:rsid w:val="0058155B"/>
    <w:rsid w:val="00583A51"/>
    <w:rsid w:val="005935C2"/>
    <w:rsid w:val="00595F2B"/>
    <w:rsid w:val="005A249C"/>
    <w:rsid w:val="005A44D3"/>
    <w:rsid w:val="005A5363"/>
    <w:rsid w:val="005F43B7"/>
    <w:rsid w:val="00602F48"/>
    <w:rsid w:val="00650133"/>
    <w:rsid w:val="0065072B"/>
    <w:rsid w:val="00652456"/>
    <w:rsid w:val="006546A7"/>
    <w:rsid w:val="00660441"/>
    <w:rsid w:val="00665E63"/>
    <w:rsid w:val="00681E4A"/>
    <w:rsid w:val="0068208E"/>
    <w:rsid w:val="00691021"/>
    <w:rsid w:val="00692247"/>
    <w:rsid w:val="00694DE3"/>
    <w:rsid w:val="00697D65"/>
    <w:rsid w:val="006A10A3"/>
    <w:rsid w:val="006C6235"/>
    <w:rsid w:val="006D3D59"/>
    <w:rsid w:val="006E4B77"/>
    <w:rsid w:val="006F3112"/>
    <w:rsid w:val="007034B9"/>
    <w:rsid w:val="007105C0"/>
    <w:rsid w:val="0071718B"/>
    <w:rsid w:val="0072151D"/>
    <w:rsid w:val="00722E30"/>
    <w:rsid w:val="007278B4"/>
    <w:rsid w:val="00757CD6"/>
    <w:rsid w:val="007740B9"/>
    <w:rsid w:val="007A6E4C"/>
    <w:rsid w:val="007B62FC"/>
    <w:rsid w:val="007C0694"/>
    <w:rsid w:val="007C240F"/>
    <w:rsid w:val="007D6A0A"/>
    <w:rsid w:val="007E287B"/>
    <w:rsid w:val="007F0D32"/>
    <w:rsid w:val="007F2878"/>
    <w:rsid w:val="00806A17"/>
    <w:rsid w:val="00810B18"/>
    <w:rsid w:val="00816047"/>
    <w:rsid w:val="008162CD"/>
    <w:rsid w:val="00826656"/>
    <w:rsid w:val="0083571D"/>
    <w:rsid w:val="00851C25"/>
    <w:rsid w:val="0086184B"/>
    <w:rsid w:val="008947B4"/>
    <w:rsid w:val="008A20BF"/>
    <w:rsid w:val="008C3B64"/>
    <w:rsid w:val="008C7723"/>
    <w:rsid w:val="00900BD8"/>
    <w:rsid w:val="009150F7"/>
    <w:rsid w:val="00920F7A"/>
    <w:rsid w:val="009301DB"/>
    <w:rsid w:val="00936218"/>
    <w:rsid w:val="00962376"/>
    <w:rsid w:val="0097351B"/>
    <w:rsid w:val="009862BE"/>
    <w:rsid w:val="009A4FD7"/>
    <w:rsid w:val="009C5835"/>
    <w:rsid w:val="009D3B19"/>
    <w:rsid w:val="009D50C7"/>
    <w:rsid w:val="00A027D5"/>
    <w:rsid w:val="00A03EFC"/>
    <w:rsid w:val="00A27ACF"/>
    <w:rsid w:val="00A4059D"/>
    <w:rsid w:val="00A422D3"/>
    <w:rsid w:val="00A4663A"/>
    <w:rsid w:val="00A713C0"/>
    <w:rsid w:val="00A71651"/>
    <w:rsid w:val="00A7327A"/>
    <w:rsid w:val="00A740DB"/>
    <w:rsid w:val="00A801EE"/>
    <w:rsid w:val="00A87DAD"/>
    <w:rsid w:val="00A96C29"/>
    <w:rsid w:val="00AC1051"/>
    <w:rsid w:val="00AD0801"/>
    <w:rsid w:val="00AD1FD5"/>
    <w:rsid w:val="00AF041B"/>
    <w:rsid w:val="00AF1382"/>
    <w:rsid w:val="00AF672B"/>
    <w:rsid w:val="00B05E4D"/>
    <w:rsid w:val="00B10337"/>
    <w:rsid w:val="00B11A43"/>
    <w:rsid w:val="00B24F6D"/>
    <w:rsid w:val="00B44BEF"/>
    <w:rsid w:val="00B50E87"/>
    <w:rsid w:val="00B87088"/>
    <w:rsid w:val="00BA3821"/>
    <w:rsid w:val="00BB6A72"/>
    <w:rsid w:val="00BB72F0"/>
    <w:rsid w:val="00BB741A"/>
    <w:rsid w:val="00BD0E1A"/>
    <w:rsid w:val="00BE1B7D"/>
    <w:rsid w:val="00BF1F1A"/>
    <w:rsid w:val="00BF4CD9"/>
    <w:rsid w:val="00C0031D"/>
    <w:rsid w:val="00C256D6"/>
    <w:rsid w:val="00C435CE"/>
    <w:rsid w:val="00C441AB"/>
    <w:rsid w:val="00C44A12"/>
    <w:rsid w:val="00C5415B"/>
    <w:rsid w:val="00C860A2"/>
    <w:rsid w:val="00CA568A"/>
    <w:rsid w:val="00D14F1E"/>
    <w:rsid w:val="00D409B2"/>
    <w:rsid w:val="00D50897"/>
    <w:rsid w:val="00D74A4C"/>
    <w:rsid w:val="00DA4132"/>
    <w:rsid w:val="00DD0883"/>
    <w:rsid w:val="00DD2F77"/>
    <w:rsid w:val="00DE68B6"/>
    <w:rsid w:val="00E01BEC"/>
    <w:rsid w:val="00E0396F"/>
    <w:rsid w:val="00E05195"/>
    <w:rsid w:val="00E24C4C"/>
    <w:rsid w:val="00E3114A"/>
    <w:rsid w:val="00E56257"/>
    <w:rsid w:val="00E57F91"/>
    <w:rsid w:val="00E80827"/>
    <w:rsid w:val="00E979BF"/>
    <w:rsid w:val="00E97D70"/>
    <w:rsid w:val="00EA5257"/>
    <w:rsid w:val="00EB27FA"/>
    <w:rsid w:val="00EB285C"/>
    <w:rsid w:val="00EF3C86"/>
    <w:rsid w:val="00F110DD"/>
    <w:rsid w:val="00F22280"/>
    <w:rsid w:val="00F248B0"/>
    <w:rsid w:val="00F26698"/>
    <w:rsid w:val="00F34A9A"/>
    <w:rsid w:val="00F41A89"/>
    <w:rsid w:val="00F51799"/>
    <w:rsid w:val="00F53BC0"/>
    <w:rsid w:val="00F66C95"/>
    <w:rsid w:val="00F807E0"/>
    <w:rsid w:val="00F9053C"/>
    <w:rsid w:val="00FE0271"/>
    <w:rsid w:val="00FE3D8F"/>
    <w:rsid w:val="2DB8B8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3A151"/>
  <w15:docId w15:val="{9FEB1019-772A-4E54-917F-80DDE9F1A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B23"/>
  </w:style>
  <w:style w:type="paragraph" w:styleId="Heading1">
    <w:name w:val="heading 1"/>
    <w:basedOn w:val="Normal"/>
    <w:next w:val="Normal"/>
    <w:link w:val="Heading1Char"/>
    <w:uiPriority w:val="9"/>
    <w:qFormat/>
    <w:rsid w:val="00694DE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94DE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C069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58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8C6"/>
  </w:style>
  <w:style w:type="paragraph" w:styleId="Footer">
    <w:name w:val="footer"/>
    <w:basedOn w:val="Normal"/>
    <w:link w:val="FooterChar"/>
    <w:uiPriority w:val="99"/>
    <w:unhideWhenUsed/>
    <w:rsid w:val="001C58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8C6"/>
  </w:style>
  <w:style w:type="paragraph" w:styleId="BalloonText">
    <w:name w:val="Balloon Text"/>
    <w:basedOn w:val="Normal"/>
    <w:link w:val="BalloonTextChar"/>
    <w:uiPriority w:val="99"/>
    <w:semiHidden/>
    <w:unhideWhenUsed/>
    <w:rsid w:val="001C58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8C6"/>
    <w:rPr>
      <w:rFonts w:ascii="Tahoma" w:hAnsi="Tahoma" w:cs="Tahoma"/>
      <w:sz w:val="16"/>
      <w:szCs w:val="16"/>
    </w:rPr>
  </w:style>
  <w:style w:type="paragraph" w:styleId="ListParagraph">
    <w:name w:val="List Paragraph"/>
    <w:basedOn w:val="Normal"/>
    <w:qFormat/>
    <w:rsid w:val="00A27ACF"/>
    <w:pPr>
      <w:ind w:left="720"/>
      <w:contextualSpacing/>
    </w:pPr>
  </w:style>
  <w:style w:type="character" w:styleId="Hyperlink">
    <w:name w:val="Hyperlink"/>
    <w:basedOn w:val="DefaultParagraphFont"/>
    <w:uiPriority w:val="99"/>
    <w:unhideWhenUsed/>
    <w:rsid w:val="000755C0"/>
    <w:rPr>
      <w:color w:val="0000FF" w:themeColor="hyperlink"/>
      <w:u w:val="single"/>
    </w:rPr>
  </w:style>
  <w:style w:type="table" w:styleId="TableGrid">
    <w:name w:val="Table Grid"/>
    <w:basedOn w:val="TableNormal"/>
    <w:uiPriority w:val="39"/>
    <w:rsid w:val="00BE1B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FMainHeading">
    <w:name w:val="NIF Main Heading"/>
    <w:basedOn w:val="Heading1"/>
    <w:link w:val="NIFMainHeadingChar"/>
    <w:autoRedefine/>
    <w:qFormat/>
    <w:rsid w:val="00694DE3"/>
    <w:rPr>
      <w:rFonts w:ascii="Century Gothic" w:hAnsi="Century Gothic"/>
      <w:color w:val="3CAA07"/>
    </w:rPr>
  </w:style>
  <w:style w:type="paragraph" w:customStyle="1" w:styleId="NIFHeading1">
    <w:name w:val="NIF Heading 1"/>
    <w:basedOn w:val="Heading2"/>
    <w:next w:val="Heading2"/>
    <w:link w:val="NIFHeading1Char"/>
    <w:autoRedefine/>
    <w:qFormat/>
    <w:rsid w:val="00A87DAD"/>
    <w:pPr>
      <w:jc w:val="center"/>
    </w:pPr>
    <w:rPr>
      <w:rFonts w:ascii="Arial" w:hAnsi="Arial"/>
      <w:b/>
      <w:bCs/>
      <w:color w:val="3CAA07"/>
      <w:sz w:val="28"/>
    </w:rPr>
  </w:style>
  <w:style w:type="character" w:customStyle="1" w:styleId="NIFMainHeadingChar">
    <w:name w:val="NIF Main Heading Char"/>
    <w:basedOn w:val="DefaultParagraphFont"/>
    <w:link w:val="NIFMainHeading"/>
    <w:rsid w:val="00694DE3"/>
    <w:rPr>
      <w:rFonts w:ascii="Century Gothic" w:eastAsiaTheme="majorEastAsia" w:hAnsi="Century Gothic" w:cstheme="majorBidi"/>
      <w:color w:val="3CAA07"/>
      <w:sz w:val="32"/>
      <w:szCs w:val="32"/>
    </w:rPr>
  </w:style>
  <w:style w:type="character" w:customStyle="1" w:styleId="Heading1Char">
    <w:name w:val="Heading 1 Char"/>
    <w:basedOn w:val="DefaultParagraphFont"/>
    <w:link w:val="Heading1"/>
    <w:uiPriority w:val="9"/>
    <w:rsid w:val="00694DE3"/>
    <w:rPr>
      <w:rFonts w:asciiTheme="majorHAnsi" w:eastAsiaTheme="majorEastAsia" w:hAnsiTheme="majorHAnsi" w:cstheme="majorBidi"/>
      <w:color w:val="365F91" w:themeColor="accent1" w:themeShade="BF"/>
      <w:sz w:val="32"/>
      <w:szCs w:val="32"/>
    </w:rPr>
  </w:style>
  <w:style w:type="paragraph" w:customStyle="1" w:styleId="NIFHeading3">
    <w:name w:val="NIF Heading 3"/>
    <w:basedOn w:val="Heading3"/>
    <w:link w:val="NIFHeading3Char"/>
    <w:autoRedefine/>
    <w:qFormat/>
    <w:rsid w:val="007C0694"/>
    <w:rPr>
      <w:rFonts w:ascii="Arial" w:hAnsi="Arial"/>
      <w:b/>
      <w:color w:val="00446A"/>
    </w:rPr>
  </w:style>
  <w:style w:type="character" w:customStyle="1" w:styleId="Heading2Char">
    <w:name w:val="Heading 2 Char"/>
    <w:basedOn w:val="DefaultParagraphFont"/>
    <w:link w:val="Heading2"/>
    <w:uiPriority w:val="9"/>
    <w:semiHidden/>
    <w:rsid w:val="00694DE3"/>
    <w:rPr>
      <w:rFonts w:asciiTheme="majorHAnsi" w:eastAsiaTheme="majorEastAsia" w:hAnsiTheme="majorHAnsi" w:cstheme="majorBidi"/>
      <w:color w:val="365F91" w:themeColor="accent1" w:themeShade="BF"/>
      <w:sz w:val="26"/>
      <w:szCs w:val="26"/>
    </w:rPr>
  </w:style>
  <w:style w:type="character" w:customStyle="1" w:styleId="NIFHeading1Char">
    <w:name w:val="NIF Heading 1 Char"/>
    <w:basedOn w:val="Heading2Char"/>
    <w:link w:val="NIFHeading1"/>
    <w:rsid w:val="00A87DAD"/>
    <w:rPr>
      <w:rFonts w:ascii="Arial" w:eastAsiaTheme="majorEastAsia" w:hAnsi="Arial" w:cstheme="majorBidi"/>
      <w:b/>
      <w:bCs/>
      <w:color w:val="3CAA07"/>
      <w:sz w:val="28"/>
      <w:szCs w:val="26"/>
    </w:rPr>
  </w:style>
  <w:style w:type="paragraph" w:customStyle="1" w:styleId="NIFHeading2">
    <w:name w:val="NIF Heading 2"/>
    <w:basedOn w:val="Heading2"/>
    <w:link w:val="NIFHeading2Char"/>
    <w:autoRedefine/>
    <w:qFormat/>
    <w:rsid w:val="00681E4A"/>
    <w:pPr>
      <w:jc w:val="center"/>
    </w:pPr>
    <w:rPr>
      <w:rFonts w:ascii="Arial" w:eastAsiaTheme="minorEastAsia" w:hAnsi="Arial"/>
      <w:b/>
      <w:bCs/>
      <w:color w:val="00446A"/>
      <w:sz w:val="24"/>
      <w:szCs w:val="24"/>
    </w:rPr>
  </w:style>
  <w:style w:type="character" w:customStyle="1" w:styleId="Heading3Char">
    <w:name w:val="Heading 3 Char"/>
    <w:basedOn w:val="DefaultParagraphFont"/>
    <w:link w:val="Heading3"/>
    <w:uiPriority w:val="9"/>
    <w:semiHidden/>
    <w:rsid w:val="007C0694"/>
    <w:rPr>
      <w:rFonts w:asciiTheme="majorHAnsi" w:eastAsiaTheme="majorEastAsia" w:hAnsiTheme="majorHAnsi" w:cstheme="majorBidi"/>
      <w:color w:val="243F60" w:themeColor="accent1" w:themeShade="7F"/>
      <w:sz w:val="24"/>
      <w:szCs w:val="24"/>
    </w:rPr>
  </w:style>
  <w:style w:type="character" w:customStyle="1" w:styleId="NIFHeading3Char">
    <w:name w:val="NIF Heading 3 Char"/>
    <w:basedOn w:val="Heading3Char"/>
    <w:link w:val="NIFHeading3"/>
    <w:rsid w:val="007C0694"/>
    <w:rPr>
      <w:rFonts w:ascii="Arial" w:eastAsiaTheme="majorEastAsia" w:hAnsi="Arial" w:cstheme="majorBidi"/>
      <w:b/>
      <w:color w:val="00446A"/>
      <w:sz w:val="24"/>
      <w:szCs w:val="24"/>
    </w:rPr>
  </w:style>
  <w:style w:type="paragraph" w:customStyle="1" w:styleId="NIFNormal">
    <w:name w:val="NIF Normal"/>
    <w:basedOn w:val="Normal"/>
    <w:link w:val="NIFNormalChar"/>
    <w:autoRedefine/>
    <w:qFormat/>
    <w:rsid w:val="003B2041"/>
    <w:pPr>
      <w:jc w:val="both"/>
    </w:pPr>
    <w:rPr>
      <w:rFonts w:ascii="Arial" w:eastAsia="Calibri" w:hAnsi="Arial" w:cs="Arial"/>
      <w:iCs/>
      <w:color w:val="404040" w:themeColor="text1" w:themeTint="BF"/>
    </w:rPr>
  </w:style>
  <w:style w:type="character" w:customStyle="1" w:styleId="NIFHeading2Char">
    <w:name w:val="NIF Heading 2 Char"/>
    <w:basedOn w:val="Heading2Char"/>
    <w:link w:val="NIFHeading2"/>
    <w:rsid w:val="00681E4A"/>
    <w:rPr>
      <w:rFonts w:ascii="Arial" w:eastAsiaTheme="minorEastAsia" w:hAnsi="Arial" w:cstheme="majorBidi"/>
      <w:b/>
      <w:bCs/>
      <w:color w:val="00446A"/>
      <w:sz w:val="24"/>
      <w:szCs w:val="24"/>
    </w:rPr>
  </w:style>
  <w:style w:type="character" w:customStyle="1" w:styleId="NIFNormalChar">
    <w:name w:val="NIF Normal Char"/>
    <w:basedOn w:val="DefaultParagraphFont"/>
    <w:link w:val="NIFNormal"/>
    <w:rsid w:val="003B2041"/>
    <w:rPr>
      <w:rFonts w:ascii="Arial" w:eastAsia="Calibri" w:hAnsi="Arial" w:cs="Arial"/>
      <w:iCs/>
      <w:color w:val="404040" w:themeColor="text1" w:themeTint="BF"/>
    </w:rPr>
  </w:style>
  <w:style w:type="character" w:customStyle="1" w:styleId="TitleChar">
    <w:name w:val="Title Char"/>
    <w:basedOn w:val="DefaultParagraphFont"/>
    <w:link w:val="Title"/>
    <w:uiPriority w:val="10"/>
    <w:rsid w:val="00A740DB"/>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00A740D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1">
    <w:name w:val="Title Char1"/>
    <w:basedOn w:val="DefaultParagraphFont"/>
    <w:uiPriority w:val="10"/>
    <w:rsid w:val="00A740DB"/>
    <w:rPr>
      <w:rFonts w:asciiTheme="majorHAnsi" w:eastAsiaTheme="majorEastAsia" w:hAnsiTheme="majorHAnsi" w:cstheme="majorBidi"/>
      <w:spacing w:val="-10"/>
      <w:kern w:val="28"/>
      <w:sz w:val="56"/>
      <w:szCs w:val="56"/>
    </w:rPr>
  </w:style>
  <w:style w:type="paragraph" w:styleId="CommentText">
    <w:name w:val="annotation text"/>
    <w:basedOn w:val="Normal"/>
    <w:link w:val="CommentTextChar"/>
    <w:uiPriority w:val="99"/>
    <w:unhideWhenUsed/>
    <w:rsid w:val="00A740DB"/>
    <w:pPr>
      <w:spacing w:after="160" w:line="240" w:lineRule="auto"/>
    </w:pPr>
    <w:rPr>
      <w:sz w:val="20"/>
      <w:szCs w:val="20"/>
    </w:rPr>
  </w:style>
  <w:style w:type="character" w:customStyle="1" w:styleId="CommentTextChar">
    <w:name w:val="Comment Text Char"/>
    <w:basedOn w:val="DefaultParagraphFont"/>
    <w:link w:val="CommentText"/>
    <w:uiPriority w:val="99"/>
    <w:rsid w:val="00A740DB"/>
    <w:rPr>
      <w:sz w:val="20"/>
      <w:szCs w:val="20"/>
    </w:rPr>
  </w:style>
  <w:style w:type="character" w:styleId="CommentReference">
    <w:name w:val="annotation reference"/>
    <w:basedOn w:val="DefaultParagraphFont"/>
    <w:uiPriority w:val="99"/>
    <w:semiHidden/>
    <w:unhideWhenUsed/>
    <w:rsid w:val="00A740DB"/>
    <w:rPr>
      <w:sz w:val="16"/>
      <w:szCs w:val="16"/>
    </w:rPr>
  </w:style>
  <w:style w:type="paragraph" w:styleId="Revision">
    <w:name w:val="Revision"/>
    <w:hidden/>
    <w:uiPriority w:val="99"/>
    <w:semiHidden/>
    <w:rsid w:val="00A740DB"/>
    <w:pPr>
      <w:spacing w:after="0" w:line="240" w:lineRule="auto"/>
    </w:pPr>
  </w:style>
  <w:style w:type="paragraph" w:styleId="CommentSubject">
    <w:name w:val="annotation subject"/>
    <w:basedOn w:val="CommentText"/>
    <w:next w:val="CommentText"/>
    <w:link w:val="CommentSubjectChar"/>
    <w:uiPriority w:val="99"/>
    <w:semiHidden/>
    <w:unhideWhenUsed/>
    <w:rsid w:val="00A740DB"/>
    <w:rPr>
      <w:b/>
      <w:bCs/>
    </w:rPr>
  </w:style>
  <w:style w:type="character" w:customStyle="1" w:styleId="CommentSubjectChar">
    <w:name w:val="Comment Subject Char"/>
    <w:basedOn w:val="CommentTextChar"/>
    <w:link w:val="CommentSubject"/>
    <w:uiPriority w:val="99"/>
    <w:semiHidden/>
    <w:rsid w:val="00A740DB"/>
    <w:rPr>
      <w:b/>
      <w:bCs/>
      <w:sz w:val="20"/>
      <w:szCs w:val="20"/>
    </w:rPr>
  </w:style>
  <w:style w:type="paragraph" w:styleId="FootnoteText">
    <w:name w:val="footnote text"/>
    <w:basedOn w:val="Normal"/>
    <w:link w:val="FootnoteTextChar"/>
    <w:uiPriority w:val="99"/>
    <w:semiHidden/>
    <w:unhideWhenUsed/>
    <w:rsid w:val="00A740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40DB"/>
    <w:rPr>
      <w:sz w:val="20"/>
      <w:szCs w:val="20"/>
    </w:rPr>
  </w:style>
  <w:style w:type="character" w:styleId="FootnoteReference">
    <w:name w:val="footnote reference"/>
    <w:basedOn w:val="DefaultParagraphFont"/>
    <w:uiPriority w:val="99"/>
    <w:semiHidden/>
    <w:unhideWhenUsed/>
    <w:rsid w:val="00A740DB"/>
    <w:rPr>
      <w:vertAlign w:val="superscript"/>
    </w:rPr>
  </w:style>
  <w:style w:type="character" w:styleId="UnresolvedMention">
    <w:name w:val="Unresolved Mention"/>
    <w:basedOn w:val="DefaultParagraphFont"/>
    <w:uiPriority w:val="99"/>
    <w:semiHidden/>
    <w:unhideWhenUsed/>
    <w:rsid w:val="00A740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https://ingoforum.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500718EA0DA84A9BB930F584EFDA7B" ma:contentTypeVersion="17" ma:contentTypeDescription="Create a new document." ma:contentTypeScope="" ma:versionID="80a7fd9401c701fe737c2230344b7e24">
  <xsd:schema xmlns:xsd="http://www.w3.org/2001/XMLSchema" xmlns:xs="http://www.w3.org/2001/XMLSchema" xmlns:p="http://schemas.microsoft.com/office/2006/metadata/properties" xmlns:ns2="1da17f1f-43dd-414c-913e-7359200d81d5" xmlns:ns3="460aecbb-4e1b-423a-b085-25fc3fd6ac54" targetNamespace="http://schemas.microsoft.com/office/2006/metadata/properties" ma:root="true" ma:fieldsID="f6adbc8879fddd454df942350f7e0cd4" ns2:_="" ns3:_="">
    <xsd:import namespace="1da17f1f-43dd-414c-913e-7359200d81d5"/>
    <xsd:import namespace="460aecbb-4e1b-423a-b085-25fc3fd6ac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lcf76f155ced4ddcb4097134ff3c332f" minOccurs="0"/>
                <xsd:element ref="ns3:TaxCatchAll"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a17f1f-43dd-414c-913e-7359200d81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b9da29a-d5e3-478c-bf03-654b3796b70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_Flow_SignoffStatus" ma:index="24"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0aecbb-4e1b-423a-b085-25fc3fd6ac54"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31e0cc3-3a51-4518-a353-6976bc6d0990}" ma:internalName="TaxCatchAll" ma:showField="CatchAllData" ma:web="460aecbb-4e1b-423a-b085-25fc3fd6ac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60aecbb-4e1b-423a-b085-25fc3fd6ac54" xsi:nil="true"/>
    <lcf76f155ced4ddcb4097134ff3c332f xmlns="1da17f1f-43dd-414c-913e-7359200d81d5">
      <Terms xmlns="http://schemas.microsoft.com/office/infopath/2007/PartnerControls"/>
    </lcf76f155ced4ddcb4097134ff3c332f>
    <_Flow_SignoffStatus xmlns="1da17f1f-43dd-414c-913e-7359200d81d5" xsi:nil="true"/>
  </documentManagement>
</p:properties>
</file>

<file path=customXml/itemProps1.xml><?xml version="1.0" encoding="utf-8"?>
<ds:datastoreItem xmlns:ds="http://schemas.openxmlformats.org/officeDocument/2006/customXml" ds:itemID="{23D9818A-4CAB-4CD5-81E8-B967FA53A0E3}">
  <ds:schemaRefs>
    <ds:schemaRef ds:uri="http://schemas.microsoft.com/sharepoint/v3/contenttype/forms"/>
  </ds:schemaRefs>
</ds:datastoreItem>
</file>

<file path=customXml/itemProps2.xml><?xml version="1.0" encoding="utf-8"?>
<ds:datastoreItem xmlns:ds="http://schemas.openxmlformats.org/officeDocument/2006/customXml" ds:itemID="{39D6FFAD-D403-4A5E-9935-B1477BD26D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a17f1f-43dd-414c-913e-7359200d81d5"/>
    <ds:schemaRef ds:uri="460aecbb-4e1b-423a-b085-25fc3fd6ac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1F2727-9A96-406C-9237-C343A79F6379}">
  <ds:schemaRefs>
    <ds:schemaRef ds:uri="http://schemas.microsoft.com/office/2006/metadata/properties"/>
    <ds:schemaRef ds:uri="http://schemas.microsoft.com/office/infopath/2007/PartnerControls"/>
    <ds:schemaRef ds:uri="460aecbb-4e1b-423a-b085-25fc3fd6ac54"/>
    <ds:schemaRef ds:uri="1da17f1f-43dd-414c-913e-7359200d81d5"/>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571</Words>
  <Characters>3258</Characters>
  <Application>Microsoft Office Word</Application>
  <DocSecurity>0</DocSecurity>
  <Lines>27</Lines>
  <Paragraphs>7</Paragraphs>
  <ScaleCrop>false</ScaleCrop>
  <Company>Oxfam Novib</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Multipurpose Template</dc:title>
  <dc:subject/>
  <dc:creator>Moshood Raimi</dc:creator>
  <cp:keywords/>
  <dc:description>This is a multipurpose template aside letters and minutes. For example, meeting agenda, policy briefs, etc.</dc:description>
  <cp:lastModifiedBy>Senpoet Dachen</cp:lastModifiedBy>
  <cp:revision>118</cp:revision>
  <cp:lastPrinted>2018-03-05T19:27:00Z</cp:lastPrinted>
  <dcterms:created xsi:type="dcterms:W3CDTF">2022-05-19T23:34:00Z</dcterms:created>
  <dcterms:modified xsi:type="dcterms:W3CDTF">2026-07-14T22:13:00Z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0x01010092500718EA0DA84A9BB930F584EFDA7B</vt:lpwstr>
  </property>
  <property fmtid="{D5CDD505-2E9C-101B-9397-08002B2CF9AE}" pid="3" name="MediaServiceImageTags">
    <vt:lpwstr/>
  </property>
</Properties>
</file>