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929D3" w:rsidRPr="000A507F" w:rsidRDefault="001929D3" w:rsidP="001929D3">
      <w:pPr>
        <w:rPr>
          <w:rFonts w:asciiTheme="minorHAnsi" w:hAnsiTheme="minorHAnsi" w:cs="Arial"/>
          <w:i/>
          <w:iCs/>
          <w:sz w:val="26"/>
          <w:szCs w:val="26"/>
        </w:rPr>
      </w:pPr>
      <w:r w:rsidRPr="000A507F">
        <w:rPr>
          <w:rFonts w:asciiTheme="minorHAnsi" w:hAnsiTheme="minorHAnsi"/>
          <w:i/>
          <w:iCs/>
          <w:noProof/>
          <w:sz w:val="26"/>
          <w:szCs w:val="26"/>
        </w:rPr>
        <w:drawing>
          <wp:inline distT="0" distB="0" distL="0" distR="0" wp14:anchorId="7BF98783" wp14:editId="2ED0B842">
            <wp:extent cx="1712931" cy="558140"/>
            <wp:effectExtent l="0" t="0" r="190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1" cy="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A37501D" w14:textId="77777777" w:rsidR="001929D3" w:rsidRDefault="001929D3" w:rsidP="001929D3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5DAB6C7B" w14:textId="77777777" w:rsidR="003C6B73" w:rsidRPr="000A507F" w:rsidRDefault="003C6B73" w:rsidP="001929D3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1CB98CEC" w14:textId="77777777" w:rsidR="001929D3" w:rsidRPr="00BE175F" w:rsidRDefault="001929D3" w:rsidP="001929D3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BE175F">
        <w:rPr>
          <w:rFonts w:asciiTheme="minorHAnsi" w:hAnsiTheme="minorHAnsi"/>
          <w:b/>
          <w:bCs/>
          <w:sz w:val="26"/>
          <w:szCs w:val="26"/>
        </w:rPr>
        <w:t>Tender Notice</w:t>
      </w:r>
    </w:p>
    <w:p w14:paraId="02EB378F" w14:textId="77777777" w:rsidR="00A75FC1" w:rsidRPr="00BE175F" w:rsidRDefault="00A75FC1" w:rsidP="001929D3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5F9975FA" w14:textId="4557F522" w:rsidR="001929D3" w:rsidRPr="007E1808" w:rsidRDefault="00376E6D" w:rsidP="0045781B">
      <w:pPr>
        <w:spacing w:before="240" w:after="480" w:line="276" w:lineRule="auto"/>
        <w:ind w:left="680" w:hanging="680"/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  <w:r w:rsidRPr="2ABF0EB2">
        <w:rPr>
          <w:rFonts w:asciiTheme="minorHAnsi" w:hAnsiTheme="minorHAnsi"/>
          <w:b/>
          <w:bCs/>
          <w:sz w:val="26"/>
          <w:szCs w:val="26"/>
        </w:rPr>
        <w:t>Provision of</w:t>
      </w:r>
      <w:r w:rsidRPr="2ABF0EB2">
        <w:rPr>
          <w:rFonts w:asciiTheme="minorBidi" w:hAnsiTheme="minorBidi" w:cstheme="minorBidi"/>
          <w:b/>
          <w:bCs/>
          <w:sz w:val="30"/>
          <w:szCs w:val="30"/>
          <w:lang w:bidi="ar-JO"/>
        </w:rPr>
        <w:t xml:space="preserve"> </w:t>
      </w:r>
      <w:r w:rsidR="00BE175F" w:rsidRPr="2ABF0EB2">
        <w:rPr>
          <w:rFonts w:asciiTheme="minorBidi" w:hAnsiTheme="minorBidi" w:cstheme="minorBidi"/>
          <w:b/>
          <w:bCs/>
          <w:sz w:val="30"/>
          <w:szCs w:val="30"/>
          <w:lang w:bidi="ar-JO"/>
        </w:rPr>
        <w:t>“</w:t>
      </w:r>
      <w:r w:rsidR="0045781B" w:rsidRPr="0045781B">
        <w:rPr>
          <w:rFonts w:asciiTheme="minorHAnsi" w:hAnsiTheme="minorHAnsi"/>
          <w:b/>
          <w:bCs/>
          <w:sz w:val="26"/>
          <w:szCs w:val="26"/>
        </w:rPr>
        <w:t>Yemen Economics Technical Experts</w:t>
      </w:r>
      <w:r w:rsidR="00BE175F" w:rsidRPr="2ABF0EB2">
        <w:rPr>
          <w:rFonts w:asciiTheme="minorHAnsi" w:hAnsiTheme="minorHAnsi"/>
          <w:b/>
          <w:bCs/>
          <w:sz w:val="26"/>
          <w:szCs w:val="26"/>
        </w:rPr>
        <w:t>”</w:t>
      </w:r>
    </w:p>
    <w:p w14:paraId="6137B82D" w14:textId="29CD80D2" w:rsidR="001929D3" w:rsidRPr="00E94CDD" w:rsidRDefault="00A75FC1" w:rsidP="002D234C">
      <w:pPr>
        <w:jc w:val="center"/>
        <w:rPr>
          <w:rFonts w:ascii="Calibri" w:eastAsia="Calibri" w:hAnsi="Calibri" w:cs="Calibri"/>
        </w:rPr>
      </w:pPr>
      <w:r w:rsidRPr="4C0CD28A">
        <w:rPr>
          <w:rFonts w:asciiTheme="minorHAnsi" w:hAnsiTheme="minorHAnsi"/>
          <w:b/>
          <w:bCs/>
          <w:sz w:val="26"/>
          <w:szCs w:val="26"/>
        </w:rPr>
        <w:t>REF:</w:t>
      </w:r>
      <w:r w:rsidRPr="4C0CD28A">
        <w:rPr>
          <w:rFonts w:asciiTheme="minorBidi" w:hAnsiTheme="minorBidi" w:cstheme="minorBidi"/>
          <w:b/>
          <w:bCs/>
          <w:sz w:val="30"/>
          <w:szCs w:val="30"/>
          <w:lang w:bidi="ar-JO"/>
        </w:rPr>
        <w:t xml:space="preserve"> </w:t>
      </w:r>
      <w:r w:rsidR="00BE175F" w:rsidRPr="002D234C">
        <w:rPr>
          <w:rFonts w:asciiTheme="minorHAnsi" w:hAnsiTheme="minorHAnsi"/>
          <w:b/>
          <w:bCs/>
          <w:sz w:val="26"/>
          <w:szCs w:val="26"/>
        </w:rPr>
        <w:t>ITB.MERO.202</w:t>
      </w:r>
      <w:r w:rsidR="0017271A" w:rsidRPr="002D234C">
        <w:rPr>
          <w:rFonts w:asciiTheme="minorHAnsi" w:hAnsiTheme="minorHAnsi"/>
          <w:b/>
          <w:bCs/>
          <w:sz w:val="26"/>
          <w:szCs w:val="26"/>
        </w:rPr>
        <w:t>1</w:t>
      </w:r>
      <w:r w:rsidR="00BE175F" w:rsidRPr="002D234C">
        <w:rPr>
          <w:rFonts w:asciiTheme="minorHAnsi" w:hAnsiTheme="minorHAnsi"/>
          <w:b/>
          <w:bCs/>
          <w:sz w:val="26"/>
          <w:szCs w:val="26"/>
        </w:rPr>
        <w:t>.</w:t>
      </w:r>
      <w:r w:rsidR="002D234C" w:rsidRPr="002D234C">
        <w:rPr>
          <w:rFonts w:asciiTheme="minorHAnsi" w:hAnsiTheme="minorHAnsi"/>
          <w:b/>
          <w:bCs/>
          <w:sz w:val="26"/>
          <w:szCs w:val="26"/>
        </w:rPr>
        <w:t>01.</w:t>
      </w:r>
      <w:r w:rsidR="002D234C">
        <w:rPr>
          <w:rFonts w:asciiTheme="minorHAnsi" w:hAnsiTheme="minorHAnsi"/>
          <w:b/>
          <w:bCs/>
          <w:sz w:val="26"/>
          <w:szCs w:val="26"/>
        </w:rPr>
        <w:t>ACAPS</w:t>
      </w:r>
    </w:p>
    <w:p w14:paraId="6A05A809" w14:textId="77777777" w:rsidR="001929D3" w:rsidRDefault="001929D3" w:rsidP="001929D3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</w:p>
    <w:p w14:paraId="5A39BBE3" w14:textId="77777777" w:rsidR="003C6B73" w:rsidRPr="00E94CDD" w:rsidRDefault="003C6B73" w:rsidP="001929D3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</w:p>
    <w:p w14:paraId="09E61112" w14:textId="77777777" w:rsidR="00BE175F" w:rsidRPr="00A613C3" w:rsidRDefault="00BE175F" w:rsidP="38891D0B">
      <w:pPr>
        <w:jc w:val="both"/>
        <w:rPr>
          <w:rFonts w:asciiTheme="minorHAnsi" w:hAnsiTheme="minorHAnsi"/>
          <w:sz w:val="20"/>
          <w:szCs w:val="20"/>
        </w:rPr>
      </w:pPr>
      <w:r w:rsidRPr="38891D0B">
        <w:rPr>
          <w:rFonts w:asciiTheme="minorHAnsi" w:hAnsiTheme="minorHAnsi"/>
          <w:sz w:val="20"/>
          <w:szCs w:val="20"/>
        </w:rPr>
        <w:t>The Norwegian Refugee Council (NRC) is a non-governmental, humanitarian organization with 60 years of experience in helping to create a safer and more dignified life for refugees and internally displaced people.</w:t>
      </w:r>
    </w:p>
    <w:p w14:paraId="41C8F396" w14:textId="77777777" w:rsidR="00BE175F" w:rsidRPr="00A613C3" w:rsidRDefault="00BE175F" w:rsidP="38891D0B">
      <w:pPr>
        <w:jc w:val="both"/>
        <w:rPr>
          <w:rFonts w:asciiTheme="minorHAnsi" w:hAnsiTheme="minorHAnsi"/>
          <w:sz w:val="20"/>
          <w:szCs w:val="20"/>
        </w:rPr>
      </w:pPr>
    </w:p>
    <w:p w14:paraId="61CE54A9" w14:textId="694810D5" w:rsidR="227A1E25" w:rsidRDefault="227A1E25" w:rsidP="38891D0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38891D0B">
        <w:rPr>
          <w:rFonts w:ascii="Calibri" w:eastAsia="Calibri" w:hAnsi="Calibri" w:cs="Calibri"/>
          <w:b/>
          <w:bCs/>
          <w:sz w:val="20"/>
          <w:szCs w:val="20"/>
        </w:rPr>
        <w:t xml:space="preserve">Tender Purpose: </w:t>
      </w:r>
    </w:p>
    <w:p w14:paraId="721098B6" w14:textId="4CE90902" w:rsidR="227A1E25" w:rsidRDefault="227A1E25" w:rsidP="0045781B">
      <w:pPr>
        <w:jc w:val="both"/>
        <w:rPr>
          <w:rFonts w:ascii="Calibri" w:eastAsia="Calibri" w:hAnsi="Calibri" w:cs="Calibri"/>
          <w:sz w:val="20"/>
          <w:szCs w:val="20"/>
        </w:rPr>
      </w:pPr>
      <w:r w:rsidRPr="38891D0B">
        <w:rPr>
          <w:rFonts w:ascii="Calibri" w:eastAsia="Calibri" w:hAnsi="Calibri" w:cs="Calibri"/>
          <w:sz w:val="20"/>
          <w:szCs w:val="20"/>
        </w:rPr>
        <w:t>NRC Middle East Regional Office in Amman, Jordan</w:t>
      </w:r>
      <w:r w:rsidRPr="38891D0B">
        <w:rPr>
          <w:rFonts w:ascii="Calibri" w:eastAsia="Calibri" w:hAnsi="Calibri" w:cs="Calibri"/>
          <w:sz w:val="19"/>
          <w:szCs w:val="19"/>
        </w:rPr>
        <w:t xml:space="preserve">, is soliciting bids for </w:t>
      </w:r>
      <w:r w:rsidR="0045781B" w:rsidRPr="0045781B">
        <w:rPr>
          <w:rFonts w:ascii="Calibri" w:eastAsia="Calibri" w:hAnsi="Calibri" w:cs="Calibri"/>
          <w:sz w:val="20"/>
          <w:szCs w:val="20"/>
        </w:rPr>
        <w:t>Yemen Economics Technical Experts</w:t>
      </w:r>
      <w:r w:rsidRPr="38891D0B">
        <w:rPr>
          <w:rFonts w:ascii="Calibri" w:eastAsia="Calibri" w:hAnsi="Calibri" w:cs="Calibri"/>
          <w:sz w:val="20"/>
          <w:szCs w:val="20"/>
        </w:rPr>
        <w:t xml:space="preserve"> consultancy.</w:t>
      </w:r>
    </w:p>
    <w:p w14:paraId="6A0CD561" w14:textId="04855D83" w:rsidR="77D9B11A" w:rsidRDefault="77D9B11A" w:rsidP="38891D0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FF4F1F2" w14:textId="2EE8F407" w:rsidR="227A1E25" w:rsidRDefault="227A1E25" w:rsidP="77D9B11A">
      <w:pPr>
        <w:pStyle w:val="ListParagraph"/>
        <w:numPr>
          <w:ilvl w:val="0"/>
          <w:numId w:val="1"/>
        </w:numPr>
        <w:spacing w:before="200"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77D9B11A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Deadline for tender: </w:t>
      </w:r>
      <w:r w:rsidR="00E72710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</w:p>
    <w:p w14:paraId="01D54C25" w14:textId="19D73469" w:rsidR="227A1E25" w:rsidRDefault="227A1E25" w:rsidP="0045781B">
      <w:pPr>
        <w:jc w:val="both"/>
        <w:rPr>
          <w:rFonts w:ascii="Calibri" w:eastAsia="Calibri" w:hAnsi="Calibri" w:cs="Calibri"/>
          <w:sz w:val="20"/>
          <w:szCs w:val="20"/>
        </w:rPr>
      </w:pPr>
      <w:r w:rsidRPr="4C0CD28A">
        <w:rPr>
          <w:rFonts w:ascii="Calibri" w:eastAsia="Calibri" w:hAnsi="Calibri" w:cs="Calibri"/>
          <w:sz w:val="20"/>
          <w:szCs w:val="20"/>
        </w:rPr>
        <w:t>The complete tender dossier in English language can be obtained by e-mail, free of charge, up until the day before the closing date</w:t>
      </w:r>
      <w:r w:rsidR="3B38D9FB" w:rsidRPr="4C0CD28A">
        <w:rPr>
          <w:rFonts w:ascii="Calibri" w:eastAsia="Calibri" w:hAnsi="Calibri" w:cs="Calibri"/>
          <w:sz w:val="20"/>
          <w:szCs w:val="20"/>
        </w:rPr>
        <w:t xml:space="preserve"> </w:t>
      </w:r>
      <w:r w:rsidR="0045781B" w:rsidRPr="00CF1296">
        <w:rPr>
          <w:rFonts w:asciiTheme="minorHAnsi" w:eastAsia="Segoe UI" w:hAnsiTheme="minorHAnsi" w:cstheme="minorHAnsi"/>
          <w:b/>
          <w:bCs/>
          <w:u w:val="single"/>
        </w:rPr>
        <w:t>16</w:t>
      </w:r>
      <w:r w:rsidR="0045781B" w:rsidRPr="00CF1296">
        <w:rPr>
          <w:rFonts w:asciiTheme="minorHAnsi" w:eastAsia="Segoe UI" w:hAnsiTheme="minorHAnsi" w:cstheme="minorHAnsi"/>
          <w:b/>
          <w:bCs/>
          <w:u w:val="single"/>
          <w:vertAlign w:val="superscript"/>
        </w:rPr>
        <w:t>th</w:t>
      </w:r>
      <w:r w:rsidR="0045781B" w:rsidRPr="00CF1296">
        <w:rPr>
          <w:rFonts w:asciiTheme="minorHAnsi" w:eastAsia="Segoe UI" w:hAnsiTheme="minorHAnsi" w:cstheme="minorHAnsi"/>
          <w:b/>
          <w:bCs/>
          <w:u w:val="single"/>
        </w:rPr>
        <w:t xml:space="preserve"> of June 2021</w:t>
      </w:r>
      <w:r w:rsidRPr="4C0CD28A">
        <w:rPr>
          <w:rFonts w:ascii="Calibri" w:eastAsia="Calibri" w:hAnsi="Calibri" w:cs="Calibri"/>
          <w:b/>
          <w:bCs/>
          <w:sz w:val="20"/>
          <w:szCs w:val="20"/>
          <w:u w:val="single"/>
        </w:rPr>
        <w:t>.</w:t>
      </w:r>
      <w:r w:rsidRPr="4C0CD28A">
        <w:rPr>
          <w:rFonts w:ascii="Calibri" w:eastAsia="Calibri" w:hAnsi="Calibri" w:cs="Calibri"/>
          <w:sz w:val="20"/>
          <w:szCs w:val="20"/>
        </w:rPr>
        <w:t xml:space="preserve"> The tender dossier can be requested by emailing </w:t>
      </w:r>
      <w:hyperlink r:id="rId11">
        <w:r w:rsidRPr="4C0CD28A">
          <w:rPr>
            <w:rStyle w:val="Hyperlink"/>
            <w:rFonts w:ascii="Calibri" w:eastAsia="Calibri" w:hAnsi="Calibri" w:cs="Calibri"/>
            <w:sz w:val="20"/>
            <w:szCs w:val="20"/>
          </w:rPr>
          <w:t>mero.logistics@nrc.no</w:t>
        </w:r>
      </w:hyperlink>
      <w:r w:rsidRPr="4C0CD28A">
        <w:rPr>
          <w:rFonts w:ascii="Calibri" w:eastAsia="Calibri" w:hAnsi="Calibri" w:cs="Calibri"/>
          <w:sz w:val="20"/>
          <w:szCs w:val="20"/>
        </w:rPr>
        <w:t>.</w:t>
      </w:r>
    </w:p>
    <w:p w14:paraId="038DAFA5" w14:textId="05C263D3" w:rsidR="77D9B11A" w:rsidRDefault="77D9B11A" w:rsidP="77D9B1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CA81BEA" w14:textId="535F772D" w:rsidR="227A1E25" w:rsidRDefault="0045781B" w:rsidP="002D234C">
      <w:pPr>
        <w:jc w:val="both"/>
        <w:rPr>
          <w:rFonts w:ascii="Calibri" w:eastAsia="Calibri" w:hAnsi="Calibri" w:cs="Calibri"/>
          <w:sz w:val="20"/>
          <w:szCs w:val="20"/>
        </w:rPr>
      </w:pPr>
      <w:r w:rsidRPr="4C0CD28A">
        <w:rPr>
          <w:rFonts w:ascii="Calibri" w:eastAsia="Calibri" w:hAnsi="Calibri" w:cs="Calibri"/>
          <w:sz w:val="20"/>
          <w:szCs w:val="20"/>
        </w:rPr>
        <w:t>Quoting</w:t>
      </w:r>
      <w:r w:rsidR="227A1E25" w:rsidRPr="4C0CD28A">
        <w:rPr>
          <w:rFonts w:ascii="Calibri" w:eastAsia="Calibri" w:hAnsi="Calibri" w:cs="Calibri"/>
          <w:sz w:val="20"/>
          <w:szCs w:val="20"/>
        </w:rPr>
        <w:t xml:space="preserve"> reference number </w:t>
      </w:r>
      <w:r w:rsidR="002D234C" w:rsidRPr="002D234C">
        <w:rPr>
          <w:rFonts w:asciiTheme="minorHAnsi" w:hAnsiTheme="minorHAnsi"/>
          <w:b/>
          <w:bCs/>
          <w:sz w:val="26"/>
          <w:szCs w:val="26"/>
        </w:rPr>
        <w:t>ITB.MERO.2021.01.</w:t>
      </w:r>
      <w:r w:rsidR="002D234C">
        <w:rPr>
          <w:rFonts w:asciiTheme="minorHAnsi" w:hAnsiTheme="minorHAnsi"/>
          <w:b/>
          <w:bCs/>
          <w:sz w:val="26"/>
          <w:szCs w:val="26"/>
        </w:rPr>
        <w:t>ACAPS</w:t>
      </w:r>
      <w:r w:rsidR="002D234C" w:rsidRPr="4C0CD28A">
        <w:rPr>
          <w:rFonts w:ascii="Calibri" w:eastAsia="Calibri" w:hAnsi="Calibri" w:cs="Calibri"/>
          <w:sz w:val="20"/>
          <w:szCs w:val="20"/>
        </w:rPr>
        <w:t xml:space="preserve"> </w:t>
      </w:r>
      <w:r w:rsidR="227A1E25" w:rsidRPr="4C0CD28A">
        <w:rPr>
          <w:rFonts w:ascii="Calibri" w:eastAsia="Calibri" w:hAnsi="Calibri" w:cs="Calibri"/>
          <w:sz w:val="20"/>
          <w:szCs w:val="20"/>
        </w:rPr>
        <w:t xml:space="preserve">and stating the name of the company requesting the documents. </w:t>
      </w:r>
    </w:p>
    <w:p w14:paraId="00138D34" w14:textId="77A0491F" w:rsidR="77D9B11A" w:rsidRDefault="77D9B11A" w:rsidP="38891D0B">
      <w:pPr>
        <w:jc w:val="both"/>
        <w:rPr>
          <w:color w:val="FF0000"/>
        </w:rPr>
      </w:pPr>
    </w:p>
    <w:p w14:paraId="1D8BDF6E" w14:textId="6C27BB1F" w:rsidR="227A1E25" w:rsidRDefault="227A1E25" w:rsidP="38891D0B">
      <w:pPr>
        <w:jc w:val="both"/>
        <w:rPr>
          <w:rFonts w:ascii="Calibri" w:eastAsia="Calibri" w:hAnsi="Calibri" w:cs="Calibri"/>
          <w:sz w:val="20"/>
          <w:szCs w:val="20"/>
        </w:rPr>
      </w:pPr>
      <w:r w:rsidRPr="38891D0B">
        <w:rPr>
          <w:rFonts w:ascii="Calibri" w:eastAsia="Calibri" w:hAnsi="Calibri" w:cs="Calibri"/>
          <w:sz w:val="20"/>
          <w:szCs w:val="20"/>
        </w:rPr>
        <w:t xml:space="preserve">Note that questions about this invitation to bid can be put forward by email to </w:t>
      </w:r>
      <w:hyperlink r:id="rId12">
        <w:r w:rsidRPr="38891D0B">
          <w:rPr>
            <w:rStyle w:val="Hyperlink"/>
            <w:rFonts w:ascii="Calibri" w:eastAsia="Calibri" w:hAnsi="Calibri" w:cs="Calibri"/>
            <w:sz w:val="20"/>
            <w:szCs w:val="20"/>
          </w:rPr>
          <w:t>mero.logistics@nrc.no</w:t>
        </w:r>
      </w:hyperlink>
      <w:r w:rsidRPr="38891D0B">
        <w:rPr>
          <w:rFonts w:ascii="Calibri" w:eastAsia="Calibri" w:hAnsi="Calibri" w:cs="Calibri"/>
          <w:sz w:val="20"/>
          <w:szCs w:val="20"/>
        </w:rPr>
        <w:t xml:space="preserve"> and that a Q&amp;A feedback will be shared with all bidders with anonymization.</w:t>
      </w:r>
    </w:p>
    <w:p w14:paraId="1BB8549A" w14:textId="6742EABA" w:rsidR="77D9B11A" w:rsidRDefault="77D9B11A" w:rsidP="38891D0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F0F133B" w14:textId="0905E827" w:rsidR="77D9B11A" w:rsidRDefault="77D9B11A" w:rsidP="77D9B11A">
      <w:pPr>
        <w:rPr>
          <w:rFonts w:asciiTheme="minorHAnsi" w:hAnsiTheme="minorHAnsi"/>
        </w:rPr>
      </w:pPr>
    </w:p>
    <w:p w14:paraId="558927E1" w14:textId="68C7D302" w:rsidR="77D9B11A" w:rsidRDefault="77D9B11A" w:rsidP="77D9B11A">
      <w:pPr>
        <w:rPr>
          <w:rFonts w:asciiTheme="minorHAnsi" w:hAnsiTheme="minorHAnsi"/>
          <w:sz w:val="20"/>
          <w:szCs w:val="20"/>
        </w:rPr>
      </w:pPr>
    </w:p>
    <w:p w14:paraId="3DEEC669" w14:textId="77777777" w:rsidR="00BE175F" w:rsidRPr="00BE175F" w:rsidRDefault="00BE175F" w:rsidP="00BE175F">
      <w:pPr>
        <w:rPr>
          <w:rFonts w:asciiTheme="minorHAnsi" w:hAnsiTheme="minorHAnsi"/>
          <w:sz w:val="20"/>
          <w:szCs w:val="20"/>
        </w:rPr>
      </w:pPr>
    </w:p>
    <w:p w14:paraId="3656B9AB" w14:textId="77777777" w:rsidR="001929D3" w:rsidRDefault="001929D3" w:rsidP="001929D3">
      <w:pPr>
        <w:bidi/>
        <w:jc w:val="both"/>
        <w:rPr>
          <w:rFonts w:asciiTheme="minorBidi" w:hAnsiTheme="minorBidi" w:cstheme="minorBidi"/>
          <w:sz w:val="26"/>
          <w:szCs w:val="26"/>
          <w:rtl/>
          <w:lang w:val="en-GB"/>
        </w:rPr>
      </w:pPr>
      <w:bookmarkStart w:id="0" w:name="_GoBack"/>
      <w:bookmarkEnd w:id="0"/>
    </w:p>
    <w:p w14:paraId="45FB0818" w14:textId="77777777" w:rsidR="00105744" w:rsidRPr="001929D3" w:rsidRDefault="00105744" w:rsidP="001929D3">
      <w:pPr>
        <w:rPr>
          <w:lang w:bidi="ar-JO"/>
        </w:rPr>
      </w:pPr>
    </w:p>
    <w:sectPr w:rsidR="00105744" w:rsidRPr="001929D3" w:rsidSect="008736F2">
      <w:pgSz w:w="12240" w:h="15840"/>
      <w:pgMar w:top="1440" w:right="1260" w:bottom="56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A8D1" w14:textId="77777777" w:rsidR="00CC457D" w:rsidRDefault="00CC457D" w:rsidP="00C31479">
      <w:r>
        <w:separator/>
      </w:r>
    </w:p>
  </w:endnote>
  <w:endnote w:type="continuationSeparator" w:id="0">
    <w:p w14:paraId="251A8C4F" w14:textId="77777777" w:rsidR="00CC457D" w:rsidRDefault="00CC457D" w:rsidP="00C3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DD11" w14:textId="77777777" w:rsidR="00CC457D" w:rsidRDefault="00CC457D" w:rsidP="00C31479">
      <w:r>
        <w:separator/>
      </w:r>
    </w:p>
  </w:footnote>
  <w:footnote w:type="continuationSeparator" w:id="0">
    <w:p w14:paraId="6717B886" w14:textId="77777777" w:rsidR="00CC457D" w:rsidRDefault="00CC457D" w:rsidP="00C3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8D0"/>
    <w:multiLevelType w:val="multilevel"/>
    <w:tmpl w:val="229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2B4"/>
    <w:multiLevelType w:val="hybridMultilevel"/>
    <w:tmpl w:val="2B025B88"/>
    <w:lvl w:ilvl="0" w:tplc="B1F0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EE8"/>
    <w:multiLevelType w:val="hybridMultilevel"/>
    <w:tmpl w:val="F752A292"/>
    <w:lvl w:ilvl="0" w:tplc="2DFC6A78">
      <w:start w:val="1"/>
      <w:numFmt w:val="decimal"/>
      <w:lvlText w:val="%1."/>
      <w:lvlJc w:val="left"/>
      <w:pPr>
        <w:ind w:left="720" w:hanging="360"/>
      </w:pPr>
    </w:lvl>
    <w:lvl w:ilvl="1" w:tplc="158ABD02">
      <w:start w:val="1"/>
      <w:numFmt w:val="lowerLetter"/>
      <w:lvlText w:val="%2."/>
      <w:lvlJc w:val="left"/>
      <w:pPr>
        <w:ind w:left="1440" w:hanging="360"/>
      </w:pPr>
    </w:lvl>
    <w:lvl w:ilvl="2" w:tplc="77FEB2C4">
      <w:start w:val="1"/>
      <w:numFmt w:val="lowerRoman"/>
      <w:lvlText w:val="%3."/>
      <w:lvlJc w:val="right"/>
      <w:pPr>
        <w:ind w:left="2160" w:hanging="180"/>
      </w:pPr>
    </w:lvl>
    <w:lvl w:ilvl="3" w:tplc="B42A6160">
      <w:start w:val="1"/>
      <w:numFmt w:val="decimal"/>
      <w:lvlText w:val="%4."/>
      <w:lvlJc w:val="left"/>
      <w:pPr>
        <w:ind w:left="2880" w:hanging="360"/>
      </w:pPr>
    </w:lvl>
    <w:lvl w:ilvl="4" w:tplc="19E016D6">
      <w:start w:val="1"/>
      <w:numFmt w:val="lowerLetter"/>
      <w:lvlText w:val="%5."/>
      <w:lvlJc w:val="left"/>
      <w:pPr>
        <w:ind w:left="3600" w:hanging="360"/>
      </w:pPr>
    </w:lvl>
    <w:lvl w:ilvl="5" w:tplc="8CC84100">
      <w:start w:val="1"/>
      <w:numFmt w:val="lowerRoman"/>
      <w:lvlText w:val="%6."/>
      <w:lvlJc w:val="right"/>
      <w:pPr>
        <w:ind w:left="4320" w:hanging="180"/>
      </w:pPr>
    </w:lvl>
    <w:lvl w:ilvl="6" w:tplc="EE582BD0">
      <w:start w:val="1"/>
      <w:numFmt w:val="decimal"/>
      <w:lvlText w:val="%7."/>
      <w:lvlJc w:val="left"/>
      <w:pPr>
        <w:ind w:left="5040" w:hanging="360"/>
      </w:pPr>
    </w:lvl>
    <w:lvl w:ilvl="7" w:tplc="4F2A8022">
      <w:start w:val="1"/>
      <w:numFmt w:val="lowerLetter"/>
      <w:lvlText w:val="%8."/>
      <w:lvlJc w:val="left"/>
      <w:pPr>
        <w:ind w:left="5760" w:hanging="360"/>
      </w:pPr>
    </w:lvl>
    <w:lvl w:ilvl="8" w:tplc="FD0AF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7"/>
    <w:rsid w:val="00047735"/>
    <w:rsid w:val="00065D81"/>
    <w:rsid w:val="00096015"/>
    <w:rsid w:val="000A507F"/>
    <w:rsid w:val="000E0406"/>
    <w:rsid w:val="00105744"/>
    <w:rsid w:val="00113426"/>
    <w:rsid w:val="00122E5D"/>
    <w:rsid w:val="00123351"/>
    <w:rsid w:val="00123B12"/>
    <w:rsid w:val="00153973"/>
    <w:rsid w:val="00161738"/>
    <w:rsid w:val="0017271A"/>
    <w:rsid w:val="00173A38"/>
    <w:rsid w:val="00181248"/>
    <w:rsid w:val="00181D20"/>
    <w:rsid w:val="00183C98"/>
    <w:rsid w:val="001929D3"/>
    <w:rsid w:val="001B43F2"/>
    <w:rsid w:val="001B6857"/>
    <w:rsid w:val="001E05E9"/>
    <w:rsid w:val="001E1453"/>
    <w:rsid w:val="001E358C"/>
    <w:rsid w:val="001E7AC1"/>
    <w:rsid w:val="002017A3"/>
    <w:rsid w:val="00206C2B"/>
    <w:rsid w:val="00217D80"/>
    <w:rsid w:val="002257CA"/>
    <w:rsid w:val="00233865"/>
    <w:rsid w:val="00253013"/>
    <w:rsid w:val="00257FBC"/>
    <w:rsid w:val="00262B83"/>
    <w:rsid w:val="002721BB"/>
    <w:rsid w:val="002920C1"/>
    <w:rsid w:val="00292B45"/>
    <w:rsid w:val="002A3E92"/>
    <w:rsid w:val="002B124A"/>
    <w:rsid w:val="002D234C"/>
    <w:rsid w:val="002D729B"/>
    <w:rsid w:val="002D7B69"/>
    <w:rsid w:val="002E2274"/>
    <w:rsid w:val="002E2D31"/>
    <w:rsid w:val="003175C4"/>
    <w:rsid w:val="003209F3"/>
    <w:rsid w:val="003352D3"/>
    <w:rsid w:val="0035303D"/>
    <w:rsid w:val="00360595"/>
    <w:rsid w:val="00371CEA"/>
    <w:rsid w:val="00376E6D"/>
    <w:rsid w:val="00380BA3"/>
    <w:rsid w:val="0039616E"/>
    <w:rsid w:val="003A2661"/>
    <w:rsid w:val="003C6B73"/>
    <w:rsid w:val="003D4CAB"/>
    <w:rsid w:val="003D6DA7"/>
    <w:rsid w:val="003F2659"/>
    <w:rsid w:val="00410E97"/>
    <w:rsid w:val="00413E93"/>
    <w:rsid w:val="00414C0A"/>
    <w:rsid w:val="00422BE8"/>
    <w:rsid w:val="0043092E"/>
    <w:rsid w:val="004456DA"/>
    <w:rsid w:val="0045781B"/>
    <w:rsid w:val="00462440"/>
    <w:rsid w:val="004D04AF"/>
    <w:rsid w:val="004D5948"/>
    <w:rsid w:val="0051471A"/>
    <w:rsid w:val="00532EFA"/>
    <w:rsid w:val="00534021"/>
    <w:rsid w:val="00542A32"/>
    <w:rsid w:val="00556C87"/>
    <w:rsid w:val="00577930"/>
    <w:rsid w:val="005834C2"/>
    <w:rsid w:val="0058453E"/>
    <w:rsid w:val="005914F6"/>
    <w:rsid w:val="005929F9"/>
    <w:rsid w:val="005941C6"/>
    <w:rsid w:val="005A69E9"/>
    <w:rsid w:val="005D0019"/>
    <w:rsid w:val="00620ECB"/>
    <w:rsid w:val="00623E46"/>
    <w:rsid w:val="00634EFC"/>
    <w:rsid w:val="00637A5E"/>
    <w:rsid w:val="00641861"/>
    <w:rsid w:val="006446D3"/>
    <w:rsid w:val="006461DE"/>
    <w:rsid w:val="006620DC"/>
    <w:rsid w:val="006922C0"/>
    <w:rsid w:val="006924B2"/>
    <w:rsid w:val="006A0BCE"/>
    <w:rsid w:val="00703767"/>
    <w:rsid w:val="007108FC"/>
    <w:rsid w:val="00717ADE"/>
    <w:rsid w:val="00740A04"/>
    <w:rsid w:val="00743140"/>
    <w:rsid w:val="0074447A"/>
    <w:rsid w:val="00786A43"/>
    <w:rsid w:val="007A2461"/>
    <w:rsid w:val="007B17BA"/>
    <w:rsid w:val="007B489E"/>
    <w:rsid w:val="007B6BD2"/>
    <w:rsid w:val="007D6865"/>
    <w:rsid w:val="007D6AE4"/>
    <w:rsid w:val="007E1808"/>
    <w:rsid w:val="0081465C"/>
    <w:rsid w:val="008213F7"/>
    <w:rsid w:val="00844049"/>
    <w:rsid w:val="00861C0F"/>
    <w:rsid w:val="008648D1"/>
    <w:rsid w:val="008701F2"/>
    <w:rsid w:val="00870D88"/>
    <w:rsid w:val="008726CF"/>
    <w:rsid w:val="008736F2"/>
    <w:rsid w:val="008917BB"/>
    <w:rsid w:val="008B51BC"/>
    <w:rsid w:val="008C0083"/>
    <w:rsid w:val="008D5267"/>
    <w:rsid w:val="009024E3"/>
    <w:rsid w:val="00915736"/>
    <w:rsid w:val="00923599"/>
    <w:rsid w:val="009237E9"/>
    <w:rsid w:val="00923E71"/>
    <w:rsid w:val="0097737C"/>
    <w:rsid w:val="00982EF9"/>
    <w:rsid w:val="009872A6"/>
    <w:rsid w:val="009A73C3"/>
    <w:rsid w:val="009D2742"/>
    <w:rsid w:val="009F45B9"/>
    <w:rsid w:val="00A04996"/>
    <w:rsid w:val="00A05911"/>
    <w:rsid w:val="00A0790A"/>
    <w:rsid w:val="00A613C3"/>
    <w:rsid w:val="00A66C4A"/>
    <w:rsid w:val="00A7125F"/>
    <w:rsid w:val="00A75FC1"/>
    <w:rsid w:val="00A81E71"/>
    <w:rsid w:val="00A94EC5"/>
    <w:rsid w:val="00AA2E33"/>
    <w:rsid w:val="00AB381E"/>
    <w:rsid w:val="00AC3639"/>
    <w:rsid w:val="00AC5B2F"/>
    <w:rsid w:val="00AE4C09"/>
    <w:rsid w:val="00AF0475"/>
    <w:rsid w:val="00B03BCC"/>
    <w:rsid w:val="00B219C5"/>
    <w:rsid w:val="00B333E6"/>
    <w:rsid w:val="00B45BCA"/>
    <w:rsid w:val="00B6309C"/>
    <w:rsid w:val="00B65751"/>
    <w:rsid w:val="00B73D0E"/>
    <w:rsid w:val="00B849AA"/>
    <w:rsid w:val="00B93003"/>
    <w:rsid w:val="00BA2F0D"/>
    <w:rsid w:val="00BA76F7"/>
    <w:rsid w:val="00BB67C0"/>
    <w:rsid w:val="00BD0385"/>
    <w:rsid w:val="00BE175F"/>
    <w:rsid w:val="00BF1BF9"/>
    <w:rsid w:val="00BF1ECC"/>
    <w:rsid w:val="00C249A7"/>
    <w:rsid w:val="00C26D14"/>
    <w:rsid w:val="00C2732B"/>
    <w:rsid w:val="00C31479"/>
    <w:rsid w:val="00C33CF7"/>
    <w:rsid w:val="00C40C40"/>
    <w:rsid w:val="00C65BB0"/>
    <w:rsid w:val="00C77641"/>
    <w:rsid w:val="00C80309"/>
    <w:rsid w:val="00CA7A46"/>
    <w:rsid w:val="00CC210A"/>
    <w:rsid w:val="00CC457D"/>
    <w:rsid w:val="00CD1091"/>
    <w:rsid w:val="00CD246B"/>
    <w:rsid w:val="00CE0BFB"/>
    <w:rsid w:val="00CF7B13"/>
    <w:rsid w:val="00D174B9"/>
    <w:rsid w:val="00D44BC2"/>
    <w:rsid w:val="00D471CB"/>
    <w:rsid w:val="00D47582"/>
    <w:rsid w:val="00D53853"/>
    <w:rsid w:val="00D61F7C"/>
    <w:rsid w:val="00D76329"/>
    <w:rsid w:val="00DB39D9"/>
    <w:rsid w:val="00DC1269"/>
    <w:rsid w:val="00DC19D2"/>
    <w:rsid w:val="00DC6736"/>
    <w:rsid w:val="00E00FDD"/>
    <w:rsid w:val="00E0544C"/>
    <w:rsid w:val="00E20E9D"/>
    <w:rsid w:val="00E5159B"/>
    <w:rsid w:val="00E5287E"/>
    <w:rsid w:val="00E72710"/>
    <w:rsid w:val="00E93467"/>
    <w:rsid w:val="00E94CDD"/>
    <w:rsid w:val="00E95F0D"/>
    <w:rsid w:val="00EB6EBF"/>
    <w:rsid w:val="00ED74D4"/>
    <w:rsid w:val="00F37878"/>
    <w:rsid w:val="00F407C0"/>
    <w:rsid w:val="00F55C4B"/>
    <w:rsid w:val="00F62F87"/>
    <w:rsid w:val="00F7112A"/>
    <w:rsid w:val="00F75B9C"/>
    <w:rsid w:val="00F974FA"/>
    <w:rsid w:val="00FA154C"/>
    <w:rsid w:val="00FA23FD"/>
    <w:rsid w:val="00FA5EA2"/>
    <w:rsid w:val="00FB0573"/>
    <w:rsid w:val="00FE1C83"/>
    <w:rsid w:val="01D88393"/>
    <w:rsid w:val="04866948"/>
    <w:rsid w:val="0DBD94C0"/>
    <w:rsid w:val="13B564F4"/>
    <w:rsid w:val="16011169"/>
    <w:rsid w:val="173C0C10"/>
    <w:rsid w:val="1917AA0C"/>
    <w:rsid w:val="1D4DB427"/>
    <w:rsid w:val="22381E7B"/>
    <w:rsid w:val="227A1E25"/>
    <w:rsid w:val="23CBD39D"/>
    <w:rsid w:val="2ABF0EB2"/>
    <w:rsid w:val="300B000B"/>
    <w:rsid w:val="30555332"/>
    <w:rsid w:val="323DDCF0"/>
    <w:rsid w:val="32F20F97"/>
    <w:rsid w:val="38891D0B"/>
    <w:rsid w:val="3B38D9FB"/>
    <w:rsid w:val="3BBA69B6"/>
    <w:rsid w:val="3C92E481"/>
    <w:rsid w:val="3D11DF8F"/>
    <w:rsid w:val="3DD96E1D"/>
    <w:rsid w:val="49841E8F"/>
    <w:rsid w:val="4C0CD28A"/>
    <w:rsid w:val="53A13C88"/>
    <w:rsid w:val="53F613B8"/>
    <w:rsid w:val="54BE7641"/>
    <w:rsid w:val="599C31EB"/>
    <w:rsid w:val="6340E505"/>
    <w:rsid w:val="63A89B24"/>
    <w:rsid w:val="6C0F67A0"/>
    <w:rsid w:val="6D25734A"/>
    <w:rsid w:val="6DAE1E65"/>
    <w:rsid w:val="713E80CF"/>
    <w:rsid w:val="72BAF90D"/>
    <w:rsid w:val="77D9B11A"/>
    <w:rsid w:val="7CD136E2"/>
    <w:rsid w:val="7D43A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A89C9"/>
  <w15:docId w15:val="{38862110-0CA8-451D-9EB0-21EEF3C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3F7"/>
    <w:rPr>
      <w:b/>
      <w:bCs/>
    </w:rPr>
  </w:style>
  <w:style w:type="paragraph" w:styleId="NormalWeb">
    <w:name w:val="Normal (Web)"/>
    <w:basedOn w:val="Normal"/>
    <w:rsid w:val="008213F7"/>
    <w:pPr>
      <w:spacing w:before="6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7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3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ro.logistics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o.logistics@nrc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14DE0C31E624B97181E7746BB6E08" ma:contentTypeVersion="10" ma:contentTypeDescription="Opprett et nytt dokument." ma:contentTypeScope="" ma:versionID="aef23c92d9f3ce0e0ea1c9108008549a">
  <xsd:schema xmlns:xsd="http://www.w3.org/2001/XMLSchema" xmlns:xs="http://www.w3.org/2001/XMLSchema" xmlns:p="http://schemas.microsoft.com/office/2006/metadata/properties" xmlns:ns3="746d2c5b-31a5-4d1f-ac0c-70616c2d5561" targetNamespace="http://schemas.microsoft.com/office/2006/metadata/properties" ma:root="true" ma:fieldsID="917b436a67f56e33815595ca575eea70" ns3:_="">
    <xsd:import namespace="746d2c5b-31a5-4d1f-ac0c-70616c2d5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2c5b-31a5-4d1f-ac0c-70616c2d5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71E60-C6DC-43A4-87EF-880AB001E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2c5b-31a5-4d1f-ac0c-70616c2d5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DF6DC-EFDE-439A-B025-0FA8797E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D748F-07D6-4A14-887E-9423A5F9001B}">
  <ds:schemaRefs>
    <ds:schemaRef ds:uri="http://www.w3.org/XML/1998/namespace"/>
    <ds:schemaRef ds:uri="http://schemas.microsoft.com/office/2006/metadata/properties"/>
    <ds:schemaRef ds:uri="746d2c5b-31a5-4d1f-ac0c-70616c2d556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MEC(R)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Goranb</dc:creator>
  <cp:lastModifiedBy>Maysa Al-Arjan</cp:lastModifiedBy>
  <cp:revision>4</cp:revision>
  <cp:lastPrinted>2017-09-07T08:02:00Z</cp:lastPrinted>
  <dcterms:created xsi:type="dcterms:W3CDTF">2021-06-01T09:19:00Z</dcterms:created>
  <dcterms:modified xsi:type="dcterms:W3CDTF">2021-06-01T10:45:00Z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0x010100E4A14DE0C31E624B97181E7746BB6E08</vt:lpwstr>
  </property>
</Properties>
</file>