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F61C93" w14:textId="4CD9BC61" w:rsidR="007E59BC" w:rsidRPr="007E59BC" w:rsidRDefault="703FDD18" w:rsidP="007E59BC">
      <w:pPr>
        <w:spacing w:after="0"/>
        <w:jc w:val="center"/>
        <w:rPr>
          <w:rFonts w:ascii="Arial" w:hAnsi="Arial" w:cs="Arial"/>
          <w:b/>
          <w:bCs/>
          <w:sz w:val="28"/>
          <w:szCs w:val="28"/>
          <w:lang w:val="en-US"/>
        </w:rPr>
      </w:pPr>
      <w:r w:rsidRPr="05641DFB">
        <w:rPr>
          <w:rFonts w:ascii="Arial" w:hAnsi="Arial" w:cs="Arial"/>
          <w:b/>
          <w:bCs/>
          <w:sz w:val="28"/>
          <w:szCs w:val="28"/>
          <w:lang w:val="en-US"/>
        </w:rPr>
        <w:t>TENDER NOTICE</w:t>
      </w:r>
      <w:r w:rsidR="663F5111" w:rsidRPr="05641DFB">
        <w:rPr>
          <w:rFonts w:ascii="Arial" w:hAnsi="Arial" w:cs="Arial"/>
          <w:b/>
          <w:bCs/>
          <w:sz w:val="28"/>
          <w:szCs w:val="28"/>
          <w:lang w:val="en-US"/>
        </w:rPr>
        <w:t xml:space="preserve"> </w:t>
      </w:r>
      <w:r w:rsidR="004B72B7" w:rsidRPr="05641DFB">
        <w:rPr>
          <w:rFonts w:ascii="Arial" w:hAnsi="Arial" w:cs="Arial"/>
          <w:b/>
          <w:bCs/>
          <w:sz w:val="28"/>
          <w:szCs w:val="28"/>
          <w:lang w:val="en-US"/>
        </w:rPr>
        <w:t xml:space="preserve">FOR </w:t>
      </w:r>
      <w:r w:rsidR="00AB3398" w:rsidRPr="00AB3398">
        <w:rPr>
          <w:rFonts w:ascii="Arial" w:hAnsi="Arial" w:cs="Arial"/>
          <w:b/>
          <w:bCs/>
          <w:sz w:val="28"/>
          <w:szCs w:val="28"/>
          <w:lang w:val="en-US"/>
        </w:rPr>
        <w:t>THE PROVISION OF TECHNICAL AND VOCATIONAL EDUCATION TRAININGS</w:t>
      </w:r>
      <w:r w:rsidR="00AB3398" w:rsidRPr="00AB3398">
        <w:rPr>
          <w:rFonts w:ascii="Arial" w:hAnsi="Arial" w:cs="Arial" w:hint="cs"/>
          <w:b/>
          <w:bCs/>
          <w:sz w:val="28"/>
          <w:szCs w:val="28"/>
          <w:rtl/>
          <w:lang w:val="en-US"/>
        </w:rPr>
        <w:t xml:space="preserve"> &amp; </w:t>
      </w:r>
      <w:r w:rsidR="00AB3398" w:rsidRPr="00AB3398">
        <w:rPr>
          <w:rFonts w:ascii="Arial" w:hAnsi="Arial" w:cs="Arial"/>
          <w:b/>
          <w:bCs/>
          <w:sz w:val="28"/>
          <w:szCs w:val="28"/>
          <w:lang w:val="en-US"/>
        </w:rPr>
        <w:t>BUSINESS MANAGEMENT TRAININGS IN LIBYA</w:t>
      </w:r>
    </w:p>
    <w:p w14:paraId="614EF79E" w14:textId="08B3393A" w:rsidR="003B0485" w:rsidRPr="004E241E" w:rsidRDefault="003B0485" w:rsidP="00B51D53">
      <w:pPr>
        <w:tabs>
          <w:tab w:val="left" w:pos="3630"/>
        </w:tabs>
        <w:jc w:val="center"/>
        <w:rPr>
          <w:rFonts w:ascii="Arial" w:hAnsi="Arial" w:cs="Arial"/>
          <w:b/>
          <w:sz w:val="28"/>
          <w:szCs w:val="28"/>
        </w:rPr>
      </w:pPr>
    </w:p>
    <w:p w14:paraId="569ADB23" w14:textId="77777777" w:rsidR="00452EB4" w:rsidRPr="00452EB4" w:rsidRDefault="00452EB4" w:rsidP="00452EB4">
      <w:pPr>
        <w:pStyle w:val="Style7"/>
        <w:spacing w:line="240" w:lineRule="auto"/>
        <w:rPr>
          <w:rFonts w:ascii="Arial" w:hAnsi="Arial" w:cs="Arial"/>
          <w:b/>
          <w:noProof w:val="0"/>
          <w:sz w:val="28"/>
          <w:szCs w:val="28"/>
          <w:lang w:val="en-US"/>
        </w:rPr>
      </w:pPr>
    </w:p>
    <w:tbl>
      <w:tblPr>
        <w:tblStyle w:val="TableGrid"/>
        <w:tblW w:w="0" w:type="auto"/>
        <w:tblInd w:w="-4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50"/>
        <w:gridCol w:w="288"/>
        <w:gridCol w:w="6628"/>
      </w:tblGrid>
      <w:tr w:rsidR="00D90496" w:rsidRPr="00616270" w14:paraId="4C725FE9" w14:textId="77777777" w:rsidTr="05641DFB">
        <w:tc>
          <w:tcPr>
            <w:tcW w:w="2250" w:type="dxa"/>
          </w:tcPr>
          <w:p w14:paraId="3863A891" w14:textId="3E2B4A55" w:rsidR="00D90496" w:rsidRPr="00616270" w:rsidRDefault="00D90496">
            <w:pPr>
              <w:rPr>
                <w:rFonts w:asciiTheme="minorBidi" w:hAnsiTheme="minorBidi"/>
                <w:b/>
                <w:bCs/>
                <w:sz w:val="20"/>
                <w:szCs w:val="20"/>
                <w:lang w:val="en-US"/>
              </w:rPr>
            </w:pPr>
            <w:r w:rsidRPr="00616270">
              <w:rPr>
                <w:rFonts w:asciiTheme="minorBidi" w:hAnsiTheme="minorBidi"/>
                <w:b/>
                <w:bCs/>
                <w:sz w:val="20"/>
                <w:szCs w:val="20"/>
                <w:lang w:val="en-US"/>
              </w:rPr>
              <w:t>Country</w:t>
            </w:r>
          </w:p>
        </w:tc>
        <w:tc>
          <w:tcPr>
            <w:tcW w:w="288" w:type="dxa"/>
          </w:tcPr>
          <w:p w14:paraId="62468C7A" w14:textId="1DCF77BF" w:rsidR="00D90496" w:rsidRPr="00616270" w:rsidRDefault="00D90496">
            <w:pPr>
              <w:rPr>
                <w:rFonts w:asciiTheme="minorBidi" w:hAnsiTheme="minorBidi"/>
                <w:sz w:val="18"/>
                <w:szCs w:val="18"/>
                <w:lang w:val="en-US"/>
              </w:rPr>
            </w:pPr>
            <w:r w:rsidRPr="00616270">
              <w:rPr>
                <w:rFonts w:asciiTheme="minorBidi" w:hAnsiTheme="minorBidi"/>
                <w:sz w:val="18"/>
                <w:szCs w:val="18"/>
                <w:lang w:val="en-US"/>
              </w:rPr>
              <w:t>:</w:t>
            </w:r>
          </w:p>
        </w:tc>
        <w:tc>
          <w:tcPr>
            <w:tcW w:w="6628" w:type="dxa"/>
          </w:tcPr>
          <w:p w14:paraId="7017EAE9" w14:textId="29C122A4" w:rsidR="00D90496" w:rsidRPr="007A6CB3" w:rsidRDefault="007A6CB3">
            <w:pPr>
              <w:rPr>
                <w:rFonts w:asciiTheme="minorBidi" w:hAnsiTheme="minorBidi"/>
                <w:b/>
                <w:bCs/>
                <w:sz w:val="18"/>
                <w:szCs w:val="18"/>
                <w:lang w:val="en-US"/>
              </w:rPr>
            </w:pPr>
            <w:r w:rsidRPr="007A6CB3">
              <w:rPr>
                <w:rFonts w:asciiTheme="minorBidi" w:hAnsiTheme="minorBidi"/>
                <w:b/>
                <w:bCs/>
                <w:sz w:val="18"/>
                <w:szCs w:val="18"/>
                <w:lang w:val="en-US"/>
              </w:rPr>
              <w:t>Libya</w:t>
            </w:r>
          </w:p>
          <w:p w14:paraId="4788214D" w14:textId="0852EB42" w:rsidR="00F35D89" w:rsidRPr="00616270" w:rsidRDefault="00F35D89">
            <w:pPr>
              <w:rPr>
                <w:rFonts w:asciiTheme="minorBidi" w:hAnsiTheme="minorBidi"/>
                <w:sz w:val="18"/>
                <w:szCs w:val="18"/>
                <w:lang w:val="en-US"/>
              </w:rPr>
            </w:pPr>
          </w:p>
        </w:tc>
      </w:tr>
      <w:tr w:rsidR="00AD12AF" w:rsidRPr="00616270" w14:paraId="1C3396E8" w14:textId="77777777" w:rsidTr="05641DFB">
        <w:tc>
          <w:tcPr>
            <w:tcW w:w="2250" w:type="dxa"/>
          </w:tcPr>
          <w:p w14:paraId="379A13F2" w14:textId="1F69A119" w:rsidR="00AD12AF" w:rsidRPr="00616270" w:rsidRDefault="00AD12AF" w:rsidP="00AD12AF">
            <w:pPr>
              <w:rPr>
                <w:rFonts w:asciiTheme="minorBidi" w:hAnsiTheme="minorBidi"/>
                <w:b/>
                <w:bCs/>
                <w:sz w:val="20"/>
                <w:szCs w:val="20"/>
                <w:lang w:val="en-US"/>
              </w:rPr>
            </w:pPr>
            <w:r w:rsidRPr="00616270">
              <w:rPr>
                <w:rFonts w:asciiTheme="minorBidi" w:hAnsiTheme="minorBidi"/>
                <w:b/>
                <w:bCs/>
                <w:sz w:val="20"/>
                <w:szCs w:val="20"/>
                <w:lang w:val="en-US"/>
              </w:rPr>
              <w:t>Advertisement date</w:t>
            </w:r>
          </w:p>
        </w:tc>
        <w:tc>
          <w:tcPr>
            <w:tcW w:w="288" w:type="dxa"/>
          </w:tcPr>
          <w:p w14:paraId="2CFBF8C4" w14:textId="0962104F" w:rsidR="00AD12AF" w:rsidRPr="00616270" w:rsidRDefault="00AD12AF" w:rsidP="00AD12AF">
            <w:pPr>
              <w:rPr>
                <w:rFonts w:asciiTheme="minorBidi" w:hAnsiTheme="minorBidi"/>
                <w:sz w:val="18"/>
                <w:szCs w:val="18"/>
                <w:lang w:val="en-US"/>
              </w:rPr>
            </w:pPr>
            <w:r w:rsidRPr="00616270">
              <w:rPr>
                <w:rFonts w:asciiTheme="minorBidi" w:hAnsiTheme="minorBidi"/>
                <w:sz w:val="18"/>
                <w:szCs w:val="18"/>
                <w:lang w:val="en-US"/>
              </w:rPr>
              <w:t>:</w:t>
            </w:r>
          </w:p>
        </w:tc>
        <w:tc>
          <w:tcPr>
            <w:tcW w:w="6628" w:type="dxa"/>
          </w:tcPr>
          <w:p w14:paraId="12184D11" w14:textId="13C0A9D8" w:rsidR="00AD12AF" w:rsidRPr="00616270" w:rsidRDefault="00AB3398" w:rsidP="05641DFB">
            <w:pPr>
              <w:rPr>
                <w:rFonts w:asciiTheme="minorBidi" w:hAnsiTheme="minorBidi"/>
                <w:b/>
                <w:bCs/>
                <w:sz w:val="18"/>
                <w:szCs w:val="18"/>
                <w:lang w:val="en-US"/>
              </w:rPr>
            </w:pPr>
            <w:r>
              <w:rPr>
                <w:rFonts w:asciiTheme="minorBidi" w:hAnsiTheme="minorBidi"/>
                <w:b/>
                <w:bCs/>
                <w:sz w:val="18"/>
                <w:szCs w:val="18"/>
                <w:lang w:val="en-US"/>
              </w:rPr>
              <w:t>06</w:t>
            </w:r>
            <w:r w:rsidR="0986E03A" w:rsidRPr="05641DFB">
              <w:rPr>
                <w:rFonts w:asciiTheme="minorBidi" w:hAnsiTheme="minorBidi"/>
                <w:b/>
                <w:bCs/>
                <w:sz w:val="18"/>
                <w:szCs w:val="18"/>
                <w:lang w:val="en-US"/>
              </w:rPr>
              <w:t xml:space="preserve"> </w:t>
            </w:r>
            <w:r>
              <w:rPr>
                <w:rFonts w:asciiTheme="minorBidi" w:hAnsiTheme="minorBidi"/>
                <w:b/>
                <w:bCs/>
                <w:sz w:val="18"/>
                <w:szCs w:val="18"/>
                <w:lang w:val="en-US"/>
              </w:rPr>
              <w:t>August</w:t>
            </w:r>
            <w:r w:rsidR="00B51D53">
              <w:rPr>
                <w:rFonts w:asciiTheme="minorBidi" w:hAnsiTheme="minorBidi"/>
                <w:b/>
                <w:bCs/>
                <w:sz w:val="18"/>
                <w:szCs w:val="18"/>
                <w:lang w:val="en-US"/>
              </w:rPr>
              <w:t xml:space="preserve"> </w:t>
            </w:r>
            <w:r w:rsidR="00CD003A" w:rsidRPr="05641DFB">
              <w:rPr>
                <w:rFonts w:asciiTheme="minorBidi" w:hAnsiTheme="minorBidi"/>
                <w:b/>
                <w:bCs/>
                <w:sz w:val="18"/>
                <w:szCs w:val="18"/>
                <w:lang w:val="en-US"/>
              </w:rPr>
              <w:t>202</w:t>
            </w:r>
            <w:r w:rsidR="00B51D53">
              <w:rPr>
                <w:rFonts w:asciiTheme="minorBidi" w:hAnsiTheme="minorBidi"/>
                <w:b/>
                <w:bCs/>
                <w:sz w:val="18"/>
                <w:szCs w:val="18"/>
                <w:lang w:val="en-US"/>
              </w:rPr>
              <w:t>6</w:t>
            </w:r>
          </w:p>
          <w:p w14:paraId="5983467A" w14:textId="77777777" w:rsidR="00AD12AF" w:rsidRPr="00616270" w:rsidRDefault="00AD12AF" w:rsidP="00AD12AF">
            <w:pPr>
              <w:rPr>
                <w:rFonts w:asciiTheme="minorBidi" w:hAnsiTheme="minorBidi"/>
                <w:sz w:val="18"/>
                <w:szCs w:val="18"/>
                <w:lang w:val="en-US"/>
              </w:rPr>
            </w:pPr>
          </w:p>
        </w:tc>
      </w:tr>
      <w:tr w:rsidR="00AD12AF" w:rsidRPr="00616270" w14:paraId="411EF015" w14:textId="77777777" w:rsidTr="05641DFB">
        <w:tc>
          <w:tcPr>
            <w:tcW w:w="2250" w:type="dxa"/>
          </w:tcPr>
          <w:p w14:paraId="5AD65EC9" w14:textId="7652448E" w:rsidR="00AD12AF" w:rsidRPr="00616270" w:rsidRDefault="00AD12AF" w:rsidP="00AD12AF">
            <w:pPr>
              <w:rPr>
                <w:rFonts w:asciiTheme="minorBidi" w:hAnsiTheme="minorBidi"/>
                <w:b/>
                <w:bCs/>
                <w:sz w:val="20"/>
                <w:szCs w:val="20"/>
                <w:lang w:val="en-US"/>
              </w:rPr>
            </w:pPr>
            <w:r w:rsidRPr="00616270">
              <w:rPr>
                <w:rFonts w:asciiTheme="minorBidi" w:hAnsiTheme="minorBidi"/>
                <w:b/>
                <w:bCs/>
                <w:sz w:val="20"/>
                <w:szCs w:val="20"/>
                <w:lang w:val="en-US"/>
              </w:rPr>
              <w:t>Submission date</w:t>
            </w:r>
          </w:p>
        </w:tc>
        <w:tc>
          <w:tcPr>
            <w:tcW w:w="288" w:type="dxa"/>
          </w:tcPr>
          <w:p w14:paraId="6CFF297F" w14:textId="032CA3C1" w:rsidR="00AD12AF" w:rsidRPr="00616270" w:rsidRDefault="00AD12AF" w:rsidP="00AD12AF">
            <w:pPr>
              <w:rPr>
                <w:rFonts w:asciiTheme="minorBidi" w:hAnsiTheme="minorBidi"/>
                <w:sz w:val="18"/>
                <w:szCs w:val="18"/>
                <w:lang w:val="en-US"/>
              </w:rPr>
            </w:pPr>
            <w:r w:rsidRPr="00616270">
              <w:rPr>
                <w:rFonts w:asciiTheme="minorBidi" w:hAnsiTheme="minorBidi"/>
                <w:sz w:val="18"/>
                <w:szCs w:val="18"/>
                <w:lang w:val="en-US"/>
              </w:rPr>
              <w:t>:</w:t>
            </w:r>
          </w:p>
        </w:tc>
        <w:tc>
          <w:tcPr>
            <w:tcW w:w="6628" w:type="dxa"/>
          </w:tcPr>
          <w:p w14:paraId="57C8FECA" w14:textId="629C19CA" w:rsidR="00AD12AF" w:rsidRPr="00616270" w:rsidRDefault="00AB3398" w:rsidP="004B72B7">
            <w:pPr>
              <w:rPr>
                <w:rFonts w:asciiTheme="minorBidi" w:hAnsiTheme="minorBidi"/>
                <w:b/>
                <w:bCs/>
                <w:sz w:val="18"/>
                <w:szCs w:val="18"/>
                <w:lang w:val="en-US"/>
              </w:rPr>
            </w:pPr>
            <w:r>
              <w:rPr>
                <w:rFonts w:asciiTheme="minorBidi" w:hAnsiTheme="minorBidi"/>
                <w:b/>
                <w:bCs/>
                <w:sz w:val="18"/>
                <w:szCs w:val="18"/>
                <w:lang w:val="en-US"/>
              </w:rPr>
              <w:t>02</w:t>
            </w:r>
            <w:r w:rsidR="004B72B7" w:rsidRPr="05641DFB">
              <w:rPr>
                <w:rFonts w:asciiTheme="minorBidi" w:hAnsiTheme="minorBidi"/>
                <w:b/>
                <w:bCs/>
                <w:sz w:val="18"/>
                <w:szCs w:val="18"/>
                <w:lang w:val="en-US"/>
              </w:rPr>
              <w:t xml:space="preserve"> </w:t>
            </w:r>
            <w:r>
              <w:rPr>
                <w:rFonts w:asciiTheme="minorBidi" w:hAnsiTheme="minorBidi"/>
                <w:b/>
                <w:bCs/>
                <w:sz w:val="18"/>
                <w:szCs w:val="18"/>
                <w:lang w:val="en-US"/>
              </w:rPr>
              <w:t>September</w:t>
            </w:r>
            <w:r w:rsidR="004B72B7">
              <w:rPr>
                <w:rFonts w:asciiTheme="minorBidi" w:hAnsiTheme="minorBidi"/>
                <w:b/>
                <w:bCs/>
                <w:sz w:val="18"/>
                <w:szCs w:val="18"/>
                <w:lang w:val="en-US"/>
              </w:rPr>
              <w:t xml:space="preserve"> </w:t>
            </w:r>
            <w:r w:rsidR="004B72B7" w:rsidRPr="05641DFB">
              <w:rPr>
                <w:rFonts w:asciiTheme="minorBidi" w:hAnsiTheme="minorBidi"/>
                <w:b/>
                <w:bCs/>
                <w:sz w:val="18"/>
                <w:szCs w:val="18"/>
                <w:lang w:val="en-US"/>
              </w:rPr>
              <w:t>202</w:t>
            </w:r>
            <w:r w:rsidR="004B72B7">
              <w:rPr>
                <w:rFonts w:asciiTheme="minorBidi" w:hAnsiTheme="minorBidi"/>
                <w:b/>
                <w:bCs/>
                <w:sz w:val="18"/>
                <w:szCs w:val="18"/>
                <w:lang w:val="en-US"/>
              </w:rPr>
              <w:t xml:space="preserve">6 </w:t>
            </w:r>
            <w:r w:rsidR="00AD12AF" w:rsidRPr="05641DFB">
              <w:rPr>
                <w:rFonts w:asciiTheme="minorBidi" w:hAnsiTheme="minorBidi"/>
                <w:b/>
                <w:bCs/>
                <w:sz w:val="18"/>
                <w:szCs w:val="18"/>
                <w:lang w:val="en-US"/>
              </w:rPr>
              <w:t xml:space="preserve">at </w:t>
            </w:r>
            <w:r w:rsidR="00C86A6B" w:rsidRPr="05641DFB">
              <w:rPr>
                <w:rFonts w:asciiTheme="minorBidi" w:hAnsiTheme="minorBidi"/>
                <w:b/>
                <w:bCs/>
                <w:sz w:val="18"/>
                <w:szCs w:val="18"/>
                <w:lang w:val="en-US"/>
              </w:rPr>
              <w:t>1</w:t>
            </w:r>
            <w:r w:rsidR="364300DC" w:rsidRPr="05641DFB">
              <w:rPr>
                <w:rFonts w:asciiTheme="minorBidi" w:hAnsiTheme="minorBidi"/>
                <w:b/>
                <w:bCs/>
                <w:sz w:val="18"/>
                <w:szCs w:val="18"/>
                <w:lang w:val="en-US"/>
              </w:rPr>
              <w:t>7</w:t>
            </w:r>
            <w:r w:rsidR="00AD12AF" w:rsidRPr="05641DFB">
              <w:rPr>
                <w:rFonts w:asciiTheme="minorBidi" w:hAnsiTheme="minorBidi"/>
                <w:b/>
                <w:bCs/>
                <w:sz w:val="18"/>
                <w:szCs w:val="18"/>
                <w:lang w:val="en-US"/>
              </w:rPr>
              <w:t>:</w:t>
            </w:r>
            <w:r w:rsidR="004C000F" w:rsidRPr="05641DFB">
              <w:rPr>
                <w:rFonts w:asciiTheme="minorBidi" w:hAnsiTheme="minorBidi"/>
                <w:b/>
                <w:bCs/>
                <w:sz w:val="18"/>
                <w:szCs w:val="18"/>
                <w:lang w:val="en-US"/>
              </w:rPr>
              <w:t>00</w:t>
            </w:r>
            <w:r w:rsidR="00CB16EC" w:rsidRPr="05641DFB">
              <w:rPr>
                <w:rFonts w:asciiTheme="minorBidi" w:hAnsiTheme="minorBidi"/>
                <w:b/>
                <w:bCs/>
                <w:sz w:val="18"/>
                <w:szCs w:val="18"/>
                <w:lang w:val="en-US"/>
              </w:rPr>
              <w:t xml:space="preserve"> Libya time</w:t>
            </w:r>
          </w:p>
          <w:p w14:paraId="13E7DD3C" w14:textId="609BE5BA" w:rsidR="00AD12AF" w:rsidRPr="00616270" w:rsidRDefault="00AD12AF" w:rsidP="00AD12AF">
            <w:pPr>
              <w:rPr>
                <w:rFonts w:asciiTheme="minorBidi" w:hAnsiTheme="minorBidi"/>
                <w:sz w:val="18"/>
                <w:szCs w:val="18"/>
                <w:lang w:val="en-US"/>
              </w:rPr>
            </w:pPr>
          </w:p>
        </w:tc>
      </w:tr>
      <w:tr w:rsidR="00AD12AF" w:rsidRPr="00616270" w14:paraId="55F88056" w14:textId="77777777" w:rsidTr="05641DFB">
        <w:tc>
          <w:tcPr>
            <w:tcW w:w="2250" w:type="dxa"/>
          </w:tcPr>
          <w:p w14:paraId="5D957833" w14:textId="347A233E" w:rsidR="00AD12AF" w:rsidRPr="00616270" w:rsidRDefault="00AD12AF" w:rsidP="00AD12AF">
            <w:pPr>
              <w:rPr>
                <w:rFonts w:asciiTheme="minorBidi" w:hAnsiTheme="minorBidi"/>
                <w:b/>
                <w:bCs/>
                <w:sz w:val="20"/>
                <w:szCs w:val="20"/>
                <w:lang w:val="en-US"/>
              </w:rPr>
            </w:pPr>
            <w:r w:rsidRPr="00616270">
              <w:rPr>
                <w:rFonts w:asciiTheme="minorBidi" w:hAnsiTheme="minorBidi"/>
                <w:b/>
                <w:bCs/>
                <w:sz w:val="20"/>
                <w:szCs w:val="20"/>
                <w:lang w:val="en-US"/>
              </w:rPr>
              <w:t>Reference number</w:t>
            </w:r>
          </w:p>
        </w:tc>
        <w:tc>
          <w:tcPr>
            <w:tcW w:w="288" w:type="dxa"/>
          </w:tcPr>
          <w:p w14:paraId="4A311AB6" w14:textId="5E2B3BF9" w:rsidR="00AD12AF" w:rsidRPr="00616270" w:rsidRDefault="00AD12AF" w:rsidP="00AD12AF">
            <w:pPr>
              <w:rPr>
                <w:rFonts w:asciiTheme="minorBidi" w:hAnsiTheme="minorBidi"/>
                <w:sz w:val="18"/>
                <w:szCs w:val="18"/>
                <w:lang w:val="en-US"/>
              </w:rPr>
            </w:pPr>
            <w:r w:rsidRPr="00616270">
              <w:rPr>
                <w:rFonts w:asciiTheme="minorBidi" w:hAnsiTheme="minorBidi"/>
                <w:sz w:val="18"/>
                <w:szCs w:val="18"/>
                <w:lang w:val="en-US"/>
              </w:rPr>
              <w:t>:</w:t>
            </w:r>
          </w:p>
        </w:tc>
        <w:tc>
          <w:tcPr>
            <w:tcW w:w="6628" w:type="dxa"/>
          </w:tcPr>
          <w:p w14:paraId="179DBED9" w14:textId="68052247" w:rsidR="00757E71" w:rsidRPr="00757E71" w:rsidRDefault="00757E71" w:rsidP="05641DFB">
            <w:pPr>
              <w:tabs>
                <w:tab w:val="left" w:pos="3630"/>
              </w:tabs>
              <w:rPr>
                <w:rFonts w:asciiTheme="minorBidi" w:hAnsiTheme="minorBidi"/>
                <w:b/>
                <w:bCs/>
                <w:sz w:val="18"/>
                <w:szCs w:val="18"/>
                <w:lang w:val="en-US"/>
              </w:rPr>
            </w:pPr>
            <w:r w:rsidRPr="05641DFB">
              <w:rPr>
                <w:rFonts w:asciiTheme="minorBidi" w:hAnsiTheme="minorBidi"/>
                <w:b/>
                <w:bCs/>
                <w:sz w:val="18"/>
                <w:szCs w:val="18"/>
                <w:lang w:val="en-US"/>
              </w:rPr>
              <w:t>ITB-LY-2</w:t>
            </w:r>
            <w:r w:rsidR="004B72B7">
              <w:rPr>
                <w:rFonts w:asciiTheme="minorBidi" w:hAnsiTheme="minorBidi"/>
                <w:b/>
                <w:bCs/>
                <w:sz w:val="18"/>
                <w:szCs w:val="18"/>
                <w:lang w:val="en-US"/>
              </w:rPr>
              <w:t>6</w:t>
            </w:r>
            <w:r w:rsidRPr="05641DFB">
              <w:rPr>
                <w:rFonts w:asciiTheme="minorBidi" w:hAnsiTheme="minorBidi"/>
                <w:b/>
                <w:bCs/>
                <w:sz w:val="18"/>
                <w:szCs w:val="18"/>
                <w:lang w:val="en-US"/>
              </w:rPr>
              <w:t>-0</w:t>
            </w:r>
            <w:r w:rsidR="00AB3398">
              <w:rPr>
                <w:rFonts w:asciiTheme="minorBidi" w:hAnsiTheme="minorBidi"/>
                <w:b/>
                <w:bCs/>
                <w:sz w:val="18"/>
                <w:szCs w:val="18"/>
                <w:lang w:val="en-US"/>
              </w:rPr>
              <w:t>25</w:t>
            </w:r>
          </w:p>
          <w:p w14:paraId="58DA9E51" w14:textId="105B3F72" w:rsidR="007A6CB3" w:rsidRPr="003473BE" w:rsidRDefault="007A6CB3" w:rsidP="00AD12AF">
            <w:pPr>
              <w:rPr>
                <w:rFonts w:asciiTheme="minorBidi" w:hAnsiTheme="minorBidi"/>
                <w:b/>
                <w:bCs/>
                <w:sz w:val="18"/>
                <w:szCs w:val="18"/>
                <w:lang w:val="en-US"/>
              </w:rPr>
            </w:pPr>
          </w:p>
        </w:tc>
      </w:tr>
      <w:tr w:rsidR="00B35A26" w:rsidRPr="00616270" w14:paraId="3E72DBBF" w14:textId="77777777" w:rsidTr="05641DFB">
        <w:tc>
          <w:tcPr>
            <w:tcW w:w="2250" w:type="dxa"/>
          </w:tcPr>
          <w:p w14:paraId="546B32A8" w14:textId="000E2832" w:rsidR="00B35A26" w:rsidRPr="00616270" w:rsidRDefault="00B35A26" w:rsidP="00B35A26">
            <w:pPr>
              <w:rPr>
                <w:rFonts w:asciiTheme="minorBidi" w:hAnsiTheme="minorBidi"/>
                <w:b/>
                <w:bCs/>
                <w:sz w:val="20"/>
                <w:szCs w:val="20"/>
                <w:lang w:val="en-US"/>
              </w:rPr>
            </w:pPr>
          </w:p>
        </w:tc>
        <w:tc>
          <w:tcPr>
            <w:tcW w:w="288" w:type="dxa"/>
          </w:tcPr>
          <w:p w14:paraId="2F8335D1" w14:textId="4659DA07" w:rsidR="00B35A26" w:rsidRPr="00616270" w:rsidRDefault="00B35A26" w:rsidP="00B35A26">
            <w:pPr>
              <w:rPr>
                <w:rFonts w:asciiTheme="minorBidi" w:hAnsiTheme="minorBidi"/>
                <w:sz w:val="18"/>
                <w:szCs w:val="18"/>
                <w:lang w:val="en-US"/>
              </w:rPr>
            </w:pPr>
          </w:p>
        </w:tc>
        <w:tc>
          <w:tcPr>
            <w:tcW w:w="6628" w:type="dxa"/>
          </w:tcPr>
          <w:p w14:paraId="57B46426" w14:textId="6EF920A6" w:rsidR="007A6CB3" w:rsidRPr="00616270" w:rsidRDefault="007A6CB3" w:rsidP="00B35A26">
            <w:pPr>
              <w:rPr>
                <w:rFonts w:asciiTheme="minorBidi" w:hAnsiTheme="minorBidi"/>
                <w:sz w:val="18"/>
                <w:szCs w:val="18"/>
                <w:lang w:val="en-US"/>
              </w:rPr>
            </w:pPr>
          </w:p>
        </w:tc>
      </w:tr>
      <w:tr w:rsidR="00B35A26" w:rsidRPr="00616270" w14:paraId="3A8C8838" w14:textId="77777777" w:rsidTr="05641DFB">
        <w:tc>
          <w:tcPr>
            <w:tcW w:w="2250" w:type="dxa"/>
          </w:tcPr>
          <w:p w14:paraId="57651556" w14:textId="3158B720" w:rsidR="00B35A26" w:rsidRPr="00616270" w:rsidRDefault="00B35A26" w:rsidP="00B35A26">
            <w:pPr>
              <w:rPr>
                <w:rFonts w:asciiTheme="minorBidi" w:hAnsiTheme="minorBidi"/>
                <w:b/>
                <w:bCs/>
                <w:sz w:val="20"/>
                <w:szCs w:val="20"/>
                <w:lang w:val="en-US"/>
              </w:rPr>
            </w:pPr>
            <w:r w:rsidRPr="00616270">
              <w:rPr>
                <w:rFonts w:asciiTheme="minorBidi" w:hAnsiTheme="minorBidi"/>
                <w:b/>
                <w:bCs/>
                <w:sz w:val="20"/>
                <w:szCs w:val="20"/>
                <w:lang w:val="en-US"/>
              </w:rPr>
              <w:t>Content</w:t>
            </w:r>
          </w:p>
        </w:tc>
        <w:tc>
          <w:tcPr>
            <w:tcW w:w="288" w:type="dxa"/>
          </w:tcPr>
          <w:p w14:paraId="5BF0741C" w14:textId="237660AF" w:rsidR="00B35A26" w:rsidRPr="00616270" w:rsidRDefault="00B35A26" w:rsidP="00B35A26">
            <w:pPr>
              <w:rPr>
                <w:rFonts w:asciiTheme="minorBidi" w:hAnsiTheme="minorBidi"/>
                <w:sz w:val="18"/>
                <w:szCs w:val="18"/>
                <w:lang w:val="en-US"/>
              </w:rPr>
            </w:pPr>
            <w:r w:rsidRPr="00616270">
              <w:rPr>
                <w:rFonts w:asciiTheme="minorBidi" w:hAnsiTheme="minorBidi"/>
                <w:sz w:val="18"/>
                <w:szCs w:val="18"/>
                <w:lang w:val="en-US"/>
              </w:rPr>
              <w:t>:</w:t>
            </w:r>
          </w:p>
        </w:tc>
        <w:tc>
          <w:tcPr>
            <w:tcW w:w="6628" w:type="dxa"/>
          </w:tcPr>
          <w:p w14:paraId="32A33748" w14:textId="466EDA6E" w:rsidR="00B35A26" w:rsidRPr="00451FAB" w:rsidRDefault="001C170B" w:rsidP="05641DFB">
            <w:pPr>
              <w:spacing w:after="120"/>
              <w:jc w:val="both"/>
              <w:rPr>
                <w:rFonts w:asciiTheme="minorBidi" w:hAnsiTheme="minorBidi"/>
                <w:sz w:val="18"/>
                <w:szCs w:val="18"/>
                <w:lang w:val="en-US"/>
              </w:rPr>
            </w:pPr>
            <w:r w:rsidRPr="001C170B">
              <w:rPr>
                <w:rFonts w:asciiTheme="minorBidi" w:hAnsiTheme="minorBidi"/>
                <w:sz w:val="18"/>
                <w:szCs w:val="18"/>
                <w:lang w:val="en-US"/>
              </w:rPr>
              <w:t>NRC is seeking reputable and licensed companies for the provision of Technical and Vocational Education and Training (TVET) and Business Management Training (BMT) services in Tripoli, Misrata, Tawergha, and Benghazi, Libya, under a one-year Fixed Unit Price Agreement.</w:t>
            </w:r>
          </w:p>
        </w:tc>
      </w:tr>
      <w:tr w:rsidR="00BD6C08" w:rsidRPr="00616270" w14:paraId="3DF7AB89" w14:textId="77777777" w:rsidTr="05641DFB">
        <w:tc>
          <w:tcPr>
            <w:tcW w:w="2250" w:type="dxa"/>
          </w:tcPr>
          <w:p w14:paraId="7AB88E24" w14:textId="580A367B" w:rsidR="00BD6C08" w:rsidRPr="00616270" w:rsidRDefault="00BD6C08" w:rsidP="00BD6C08">
            <w:pPr>
              <w:rPr>
                <w:rFonts w:asciiTheme="minorBidi" w:hAnsiTheme="minorBidi"/>
                <w:b/>
                <w:bCs/>
                <w:sz w:val="20"/>
                <w:szCs w:val="20"/>
                <w:lang w:val="en-US"/>
              </w:rPr>
            </w:pPr>
            <w:r w:rsidRPr="00616270">
              <w:rPr>
                <w:rFonts w:asciiTheme="minorBidi" w:hAnsiTheme="minorBidi"/>
                <w:b/>
                <w:bCs/>
                <w:sz w:val="20"/>
                <w:szCs w:val="20"/>
                <w:lang w:val="en-US"/>
              </w:rPr>
              <w:t>Tender Download</w:t>
            </w:r>
          </w:p>
        </w:tc>
        <w:tc>
          <w:tcPr>
            <w:tcW w:w="288" w:type="dxa"/>
          </w:tcPr>
          <w:p w14:paraId="1531E495" w14:textId="082844BB" w:rsidR="00BD6C08" w:rsidRPr="00616270" w:rsidRDefault="00BD6C08" w:rsidP="00BD6C08">
            <w:pPr>
              <w:rPr>
                <w:rFonts w:asciiTheme="minorBidi" w:hAnsiTheme="minorBidi"/>
                <w:sz w:val="18"/>
                <w:szCs w:val="18"/>
                <w:lang w:val="en-US"/>
              </w:rPr>
            </w:pPr>
            <w:r w:rsidRPr="00616270">
              <w:rPr>
                <w:rFonts w:asciiTheme="minorBidi" w:hAnsiTheme="minorBidi"/>
                <w:sz w:val="18"/>
                <w:szCs w:val="18"/>
                <w:lang w:val="en-US"/>
              </w:rPr>
              <w:t>:</w:t>
            </w:r>
          </w:p>
        </w:tc>
        <w:tc>
          <w:tcPr>
            <w:tcW w:w="6628" w:type="dxa"/>
          </w:tcPr>
          <w:p w14:paraId="3F84663A" w14:textId="1E4A46DD" w:rsidR="0035784B" w:rsidRPr="00616270" w:rsidRDefault="00BD6C08" w:rsidP="67F2F1E5">
            <w:pPr>
              <w:spacing w:after="200" w:line="276" w:lineRule="auto"/>
              <w:rPr>
                <w:rFonts w:asciiTheme="minorBidi" w:hAnsiTheme="minorBidi"/>
                <w:sz w:val="18"/>
                <w:szCs w:val="18"/>
                <w:lang w:val="en-US"/>
              </w:rPr>
            </w:pPr>
            <w:r w:rsidRPr="05641DFB">
              <w:rPr>
                <w:rFonts w:asciiTheme="minorBidi" w:hAnsiTheme="minorBidi"/>
                <w:sz w:val="18"/>
                <w:szCs w:val="18"/>
                <w:lang w:val="en-US"/>
              </w:rPr>
              <w:t>If you</w:t>
            </w:r>
            <w:r w:rsidR="00A60B75" w:rsidRPr="05641DFB">
              <w:rPr>
                <w:rFonts w:asciiTheme="minorBidi" w:hAnsiTheme="minorBidi"/>
                <w:sz w:val="18"/>
                <w:szCs w:val="18"/>
                <w:lang w:val="en-US"/>
              </w:rPr>
              <w:t xml:space="preserve"> are</w:t>
            </w:r>
            <w:r w:rsidRPr="05641DFB">
              <w:rPr>
                <w:rFonts w:asciiTheme="minorBidi" w:hAnsiTheme="minorBidi"/>
                <w:sz w:val="18"/>
                <w:szCs w:val="18"/>
                <w:lang w:val="en-US"/>
              </w:rPr>
              <w:t xml:space="preserve"> interested in participating in the tender, it requires you to download the Tender package, free of cha</w:t>
            </w:r>
            <w:r w:rsidR="00EA0253" w:rsidRPr="05641DFB">
              <w:rPr>
                <w:rFonts w:asciiTheme="minorBidi" w:hAnsiTheme="minorBidi"/>
                <w:sz w:val="18"/>
                <w:szCs w:val="18"/>
                <w:lang w:val="en-US"/>
              </w:rPr>
              <w:t>r</w:t>
            </w:r>
            <w:r w:rsidRPr="05641DFB">
              <w:rPr>
                <w:rFonts w:asciiTheme="minorBidi" w:hAnsiTheme="minorBidi"/>
                <w:sz w:val="18"/>
                <w:szCs w:val="18"/>
                <w:lang w:val="en-US"/>
              </w:rPr>
              <w:t>ge, using the following</w:t>
            </w:r>
            <w:r w:rsidR="006B0A00">
              <w:rPr>
                <w:rFonts w:asciiTheme="minorBidi" w:hAnsiTheme="minorBidi"/>
                <w:sz w:val="18"/>
                <w:szCs w:val="18"/>
                <w:lang w:val="en-US"/>
              </w:rPr>
              <w:t xml:space="preserve"> </w:t>
            </w:r>
            <w:hyperlink r:id="rId11" w:history="1">
              <w:r w:rsidR="006B0A00" w:rsidRPr="006B0A00">
                <w:rPr>
                  <w:rStyle w:val="Hyperlink"/>
                </w:rPr>
                <w:t>LINK</w:t>
              </w:r>
            </w:hyperlink>
            <w:r w:rsidRPr="05641DFB">
              <w:rPr>
                <w:rFonts w:asciiTheme="minorBidi" w:hAnsiTheme="minorBidi"/>
                <w:sz w:val="18"/>
                <w:szCs w:val="18"/>
                <w:lang w:val="en-US"/>
              </w:rPr>
              <w:t>.</w:t>
            </w:r>
          </w:p>
          <w:p w14:paraId="361AD204" w14:textId="496D0523" w:rsidR="00452EB4" w:rsidRPr="00616270" w:rsidRDefault="00452EB4" w:rsidP="00452EB4">
            <w:pPr>
              <w:jc w:val="both"/>
              <w:rPr>
                <w:rFonts w:asciiTheme="minorBidi" w:hAnsiTheme="minorBidi"/>
                <w:sz w:val="18"/>
                <w:szCs w:val="18"/>
                <w:lang w:val="en-US"/>
              </w:rPr>
            </w:pPr>
          </w:p>
        </w:tc>
      </w:tr>
      <w:tr w:rsidR="00B35A26" w:rsidRPr="00616270" w14:paraId="024E2609" w14:textId="77777777" w:rsidTr="05641DFB">
        <w:tc>
          <w:tcPr>
            <w:tcW w:w="2250" w:type="dxa"/>
          </w:tcPr>
          <w:p w14:paraId="11BBB395" w14:textId="337608DD" w:rsidR="00B35A26" w:rsidRPr="00616270" w:rsidRDefault="00B35A26" w:rsidP="00B35A26">
            <w:pPr>
              <w:rPr>
                <w:rFonts w:asciiTheme="minorBidi" w:hAnsiTheme="minorBidi"/>
                <w:b/>
                <w:bCs/>
                <w:sz w:val="20"/>
                <w:szCs w:val="20"/>
                <w:lang w:val="en-US"/>
              </w:rPr>
            </w:pPr>
            <w:r w:rsidRPr="00616270">
              <w:rPr>
                <w:rFonts w:asciiTheme="minorBidi" w:hAnsiTheme="minorBidi"/>
                <w:b/>
                <w:bCs/>
                <w:sz w:val="20"/>
                <w:szCs w:val="20"/>
                <w:lang w:val="en-US"/>
              </w:rPr>
              <w:t>Submission details</w:t>
            </w:r>
          </w:p>
        </w:tc>
        <w:tc>
          <w:tcPr>
            <w:tcW w:w="288" w:type="dxa"/>
          </w:tcPr>
          <w:p w14:paraId="68E51559" w14:textId="0F67E388" w:rsidR="00B35A26" w:rsidRPr="00616270" w:rsidRDefault="00B35A26" w:rsidP="00B35A26">
            <w:pPr>
              <w:rPr>
                <w:rFonts w:asciiTheme="minorBidi" w:hAnsiTheme="minorBidi"/>
                <w:sz w:val="18"/>
                <w:szCs w:val="18"/>
                <w:lang w:val="en-US"/>
              </w:rPr>
            </w:pPr>
            <w:r w:rsidRPr="00616270">
              <w:rPr>
                <w:rFonts w:asciiTheme="minorBidi" w:hAnsiTheme="minorBidi"/>
                <w:sz w:val="18"/>
                <w:szCs w:val="18"/>
                <w:lang w:val="en-US"/>
              </w:rPr>
              <w:t>:</w:t>
            </w:r>
          </w:p>
        </w:tc>
        <w:tc>
          <w:tcPr>
            <w:tcW w:w="6628" w:type="dxa"/>
          </w:tcPr>
          <w:p w14:paraId="3A98754A" w14:textId="77777777" w:rsidR="00EF0D0D" w:rsidRPr="00616270" w:rsidRDefault="00EF0D0D" w:rsidP="00EF0D0D">
            <w:pPr>
              <w:spacing w:after="120"/>
              <w:ind w:left="2120" w:hanging="2120"/>
              <w:jc w:val="both"/>
              <w:rPr>
                <w:rFonts w:asciiTheme="minorBidi" w:hAnsiTheme="minorBidi"/>
                <w:sz w:val="18"/>
                <w:szCs w:val="18"/>
                <w:lang w:val="en-US"/>
              </w:rPr>
            </w:pPr>
            <w:r w:rsidRPr="00616270">
              <w:rPr>
                <w:rFonts w:asciiTheme="minorBidi" w:hAnsiTheme="minorBidi"/>
                <w:sz w:val="18"/>
                <w:szCs w:val="18"/>
                <w:lang w:val="en-US"/>
              </w:rPr>
              <w:t xml:space="preserve">This Tender is a </w:t>
            </w:r>
            <w:r>
              <w:rPr>
                <w:rFonts w:asciiTheme="minorBidi" w:hAnsiTheme="minorBidi"/>
                <w:b/>
                <w:bCs/>
                <w:sz w:val="18"/>
                <w:szCs w:val="18"/>
                <w:lang w:val="en-US"/>
              </w:rPr>
              <w:t>Two</w:t>
            </w:r>
            <w:r w:rsidRPr="00616270">
              <w:rPr>
                <w:rFonts w:asciiTheme="minorBidi" w:hAnsiTheme="minorBidi"/>
                <w:b/>
                <w:bCs/>
                <w:sz w:val="18"/>
                <w:szCs w:val="18"/>
                <w:lang w:val="en-US"/>
              </w:rPr>
              <w:t>-Envelope process</w:t>
            </w:r>
          </w:p>
          <w:p w14:paraId="05D85CE5" w14:textId="77777777" w:rsidR="00EF0D0D" w:rsidRDefault="00EF0D0D" w:rsidP="00EF0D0D">
            <w:pPr>
              <w:pStyle w:val="NoSpacing"/>
              <w:jc w:val="both"/>
              <w:rPr>
                <w:rFonts w:asciiTheme="minorBidi" w:hAnsiTheme="minorBidi" w:cstheme="minorBidi"/>
                <w:b/>
                <w:sz w:val="18"/>
                <w:szCs w:val="18"/>
                <w:lang w:val="en-GB"/>
              </w:rPr>
            </w:pPr>
            <w:r w:rsidRPr="00616270">
              <w:rPr>
                <w:rFonts w:asciiTheme="minorBidi" w:hAnsiTheme="minorBidi" w:cstheme="minorBidi"/>
                <w:bCs/>
                <w:sz w:val="18"/>
                <w:szCs w:val="18"/>
                <w:lang w:val="en-GB"/>
              </w:rPr>
              <w:t xml:space="preserve">NRC </w:t>
            </w:r>
            <w:r>
              <w:rPr>
                <w:rFonts w:asciiTheme="minorBidi" w:hAnsiTheme="minorBidi" w:cstheme="minorBidi"/>
                <w:bCs/>
                <w:sz w:val="18"/>
                <w:szCs w:val="18"/>
                <w:lang w:val="en-GB"/>
              </w:rPr>
              <w:t>Libya</w:t>
            </w:r>
            <w:r w:rsidRPr="00616270">
              <w:rPr>
                <w:rFonts w:asciiTheme="minorBidi" w:hAnsiTheme="minorBidi" w:cstheme="minorBidi"/>
                <w:bCs/>
                <w:sz w:val="18"/>
                <w:szCs w:val="18"/>
                <w:lang w:val="en-GB"/>
              </w:rPr>
              <w:t xml:space="preserve"> will follow the </w:t>
            </w:r>
            <w:r>
              <w:rPr>
                <w:rFonts w:asciiTheme="minorBidi" w:hAnsiTheme="minorBidi" w:cstheme="minorBidi"/>
                <w:b/>
                <w:sz w:val="18"/>
                <w:szCs w:val="18"/>
                <w:lang w:val="en-GB"/>
              </w:rPr>
              <w:t>Two</w:t>
            </w:r>
            <w:r w:rsidRPr="00616270">
              <w:rPr>
                <w:rFonts w:asciiTheme="minorBidi" w:hAnsiTheme="minorBidi" w:cstheme="minorBidi"/>
                <w:b/>
                <w:sz w:val="18"/>
                <w:szCs w:val="18"/>
                <w:lang w:val="en-GB"/>
              </w:rPr>
              <w:t xml:space="preserve"> envelop process </w:t>
            </w:r>
            <w:r w:rsidRPr="00616270">
              <w:rPr>
                <w:rFonts w:asciiTheme="minorBidi" w:hAnsiTheme="minorBidi" w:cstheme="minorBidi"/>
                <w:bCs/>
                <w:sz w:val="18"/>
                <w:szCs w:val="18"/>
                <w:lang w:val="en-GB"/>
              </w:rPr>
              <w:t>for this procurement. Therefore, please submit your quotation</w:t>
            </w:r>
            <w:r w:rsidRPr="00616270">
              <w:rPr>
                <w:rFonts w:asciiTheme="minorBidi" w:hAnsiTheme="minorBidi" w:cstheme="minorBidi"/>
                <w:b/>
                <w:sz w:val="18"/>
                <w:szCs w:val="18"/>
                <w:lang w:val="en-GB"/>
              </w:rPr>
              <w:t xml:space="preserve"> following the requirements detailed in the </w:t>
            </w:r>
            <w:r>
              <w:rPr>
                <w:rFonts w:asciiTheme="minorBidi" w:hAnsiTheme="minorBidi" w:cstheme="minorBidi"/>
                <w:b/>
                <w:sz w:val="18"/>
                <w:szCs w:val="18"/>
                <w:lang w:val="en-GB"/>
              </w:rPr>
              <w:t>ITB</w:t>
            </w:r>
            <w:r w:rsidRPr="00616270">
              <w:rPr>
                <w:rFonts w:asciiTheme="minorBidi" w:hAnsiTheme="minorBidi" w:cstheme="minorBidi"/>
                <w:b/>
                <w:sz w:val="18"/>
                <w:szCs w:val="18"/>
                <w:lang w:val="en-GB"/>
              </w:rPr>
              <w:t>.</w:t>
            </w:r>
          </w:p>
          <w:p w14:paraId="58707BD5" w14:textId="77777777" w:rsidR="00EF0D0D" w:rsidRDefault="00EF0D0D" w:rsidP="00EF0D0D">
            <w:pPr>
              <w:pStyle w:val="NoSpacing"/>
              <w:jc w:val="both"/>
              <w:rPr>
                <w:rFonts w:asciiTheme="minorBidi" w:hAnsiTheme="minorBidi" w:cstheme="minorBidi"/>
                <w:b/>
                <w:sz w:val="18"/>
                <w:szCs w:val="18"/>
                <w:lang w:val="en-GB"/>
              </w:rPr>
            </w:pPr>
          </w:p>
          <w:p w14:paraId="6E4B6E85" w14:textId="14ED211E" w:rsidR="00EF0D0D" w:rsidRPr="008D0CE4" w:rsidRDefault="00EF0D0D" w:rsidP="00EF0D0D">
            <w:pPr>
              <w:pStyle w:val="NoSpacing"/>
              <w:jc w:val="both"/>
              <w:rPr>
                <w:rFonts w:asciiTheme="minorBidi" w:hAnsiTheme="minorBidi" w:cstheme="minorBidi"/>
                <w:sz w:val="18"/>
                <w:szCs w:val="18"/>
                <w:lang w:val="en-GB"/>
              </w:rPr>
            </w:pPr>
            <w:r w:rsidRPr="05641DFB">
              <w:rPr>
                <w:rFonts w:asciiTheme="minorBidi" w:hAnsiTheme="minorBidi" w:cstheme="minorBidi"/>
                <w:sz w:val="18"/>
                <w:szCs w:val="18"/>
                <w:lang w:val="en-GB"/>
              </w:rPr>
              <w:t xml:space="preserve">For offer submission </w:t>
            </w:r>
            <w:r w:rsidRPr="05641DFB">
              <w:rPr>
                <w:rFonts w:asciiTheme="minorBidi" w:hAnsiTheme="minorBidi"/>
                <w:sz w:val="18"/>
                <w:szCs w:val="18"/>
              </w:rPr>
              <w:t xml:space="preserve">it requires you to upload the proposal, free of charge, using the following </w:t>
            </w:r>
            <w:hyperlink r:id="rId12" w:history="1">
              <w:r w:rsidRPr="00CF5502">
                <w:rPr>
                  <w:rStyle w:val="Hyperlink"/>
                </w:rPr>
                <w:t>LINK</w:t>
              </w:r>
            </w:hyperlink>
          </w:p>
          <w:p w14:paraId="3770ED58" w14:textId="3DB4E528" w:rsidR="00CC15F2" w:rsidRPr="00616270" w:rsidRDefault="00CC15F2" w:rsidP="002D7F9D">
            <w:pPr>
              <w:pStyle w:val="NoSpacing"/>
              <w:jc w:val="both"/>
              <w:rPr>
                <w:rFonts w:asciiTheme="minorBidi" w:hAnsiTheme="minorBidi" w:cstheme="minorBidi"/>
                <w:bCs/>
                <w:sz w:val="18"/>
                <w:szCs w:val="18"/>
                <w:lang w:val="en-GB"/>
              </w:rPr>
            </w:pPr>
          </w:p>
        </w:tc>
      </w:tr>
      <w:tr w:rsidR="00B35A26" w:rsidRPr="00616270" w14:paraId="292A069F" w14:textId="77777777" w:rsidTr="05641DFB">
        <w:tc>
          <w:tcPr>
            <w:tcW w:w="2250" w:type="dxa"/>
          </w:tcPr>
          <w:p w14:paraId="05588A62" w14:textId="157E72F9" w:rsidR="00B35A26" w:rsidRPr="00616270" w:rsidRDefault="00B35A26" w:rsidP="00B35A26">
            <w:pPr>
              <w:rPr>
                <w:rFonts w:asciiTheme="minorBidi" w:hAnsiTheme="minorBidi"/>
                <w:b/>
                <w:bCs/>
                <w:sz w:val="20"/>
                <w:szCs w:val="20"/>
                <w:lang w:val="en-US"/>
              </w:rPr>
            </w:pPr>
            <w:r w:rsidRPr="00616270">
              <w:rPr>
                <w:rFonts w:asciiTheme="minorBidi" w:hAnsiTheme="minorBidi"/>
                <w:b/>
                <w:bCs/>
                <w:sz w:val="20"/>
                <w:szCs w:val="20"/>
                <w:lang w:val="en-US"/>
              </w:rPr>
              <w:t>Remark</w:t>
            </w:r>
          </w:p>
        </w:tc>
        <w:tc>
          <w:tcPr>
            <w:tcW w:w="288" w:type="dxa"/>
          </w:tcPr>
          <w:p w14:paraId="30C17D83" w14:textId="77777777" w:rsidR="00B35A26" w:rsidRPr="00616270" w:rsidRDefault="00B35A26" w:rsidP="00B35A26">
            <w:pPr>
              <w:rPr>
                <w:rFonts w:asciiTheme="minorBidi" w:hAnsiTheme="minorBidi"/>
                <w:sz w:val="18"/>
                <w:szCs w:val="18"/>
                <w:lang w:val="en-US"/>
              </w:rPr>
            </w:pPr>
          </w:p>
        </w:tc>
        <w:tc>
          <w:tcPr>
            <w:tcW w:w="6628" w:type="dxa"/>
          </w:tcPr>
          <w:p w14:paraId="4AE628C6" w14:textId="1AA81B6A" w:rsidR="005B3FD4" w:rsidRPr="00616270" w:rsidRDefault="005B3FD4" w:rsidP="00B35A26">
            <w:pPr>
              <w:pStyle w:val="ListParagraph"/>
              <w:numPr>
                <w:ilvl w:val="0"/>
                <w:numId w:val="4"/>
              </w:numPr>
              <w:jc w:val="both"/>
              <w:rPr>
                <w:rFonts w:asciiTheme="minorBidi" w:hAnsiTheme="minorBidi" w:cstheme="minorBidi"/>
                <w:sz w:val="18"/>
                <w:szCs w:val="18"/>
              </w:rPr>
            </w:pPr>
            <w:r w:rsidRPr="00616270">
              <w:rPr>
                <w:rFonts w:asciiTheme="minorBidi" w:hAnsiTheme="minorBidi" w:cstheme="minorBidi"/>
                <w:sz w:val="18"/>
                <w:szCs w:val="18"/>
              </w:rPr>
              <w:t>The Bid, as well as all correspondence and documents relating to the Bid shall be written in English</w:t>
            </w:r>
          </w:p>
          <w:p w14:paraId="6525809C" w14:textId="77777777" w:rsidR="005B3FD4" w:rsidRPr="00616270" w:rsidRDefault="005B3FD4" w:rsidP="005B3FD4">
            <w:pPr>
              <w:pStyle w:val="ListParagraph"/>
              <w:ind w:left="360"/>
              <w:jc w:val="both"/>
              <w:rPr>
                <w:rFonts w:asciiTheme="minorBidi" w:hAnsiTheme="minorBidi" w:cstheme="minorBidi"/>
                <w:sz w:val="18"/>
                <w:szCs w:val="18"/>
              </w:rPr>
            </w:pPr>
          </w:p>
          <w:p w14:paraId="6C15ADEC" w14:textId="73B3919D" w:rsidR="00B35A26" w:rsidRPr="00616270" w:rsidRDefault="00B35A26" w:rsidP="00B35A26">
            <w:pPr>
              <w:pStyle w:val="ListParagraph"/>
              <w:numPr>
                <w:ilvl w:val="0"/>
                <w:numId w:val="4"/>
              </w:numPr>
              <w:jc w:val="both"/>
              <w:rPr>
                <w:rFonts w:asciiTheme="minorBidi" w:hAnsiTheme="minorBidi" w:cstheme="minorBidi"/>
                <w:sz w:val="18"/>
                <w:szCs w:val="18"/>
              </w:rPr>
            </w:pPr>
            <w:r w:rsidRPr="00616270">
              <w:rPr>
                <w:rFonts w:asciiTheme="minorBidi" w:hAnsiTheme="minorBidi" w:cstheme="minorBidi"/>
                <w:sz w:val="18"/>
                <w:szCs w:val="18"/>
              </w:rPr>
              <w:t>Offers must be submitted through the eTB system, and before the tender deadline expires. It will not be possible to submit your bid after the deadline or outside the eTB system</w:t>
            </w:r>
          </w:p>
          <w:p w14:paraId="0CE621BF" w14:textId="77777777" w:rsidR="00B35A26" w:rsidRPr="00616270" w:rsidRDefault="00B35A26" w:rsidP="00B35A26">
            <w:pPr>
              <w:rPr>
                <w:rFonts w:asciiTheme="minorBidi" w:hAnsiTheme="minorBidi"/>
                <w:sz w:val="18"/>
                <w:szCs w:val="18"/>
              </w:rPr>
            </w:pPr>
          </w:p>
          <w:p w14:paraId="0B4BE561" w14:textId="499276AB" w:rsidR="00B35A26" w:rsidRPr="005D1E85" w:rsidRDefault="00B35A26" w:rsidP="005D1E85">
            <w:pPr>
              <w:pStyle w:val="ListParagraph"/>
              <w:numPr>
                <w:ilvl w:val="0"/>
                <w:numId w:val="4"/>
              </w:numPr>
              <w:jc w:val="both"/>
              <w:rPr>
                <w:rFonts w:asciiTheme="minorBidi" w:hAnsiTheme="minorBidi" w:cstheme="minorBidi"/>
                <w:sz w:val="18"/>
                <w:szCs w:val="18"/>
              </w:rPr>
            </w:pPr>
            <w:r w:rsidRPr="00616270">
              <w:rPr>
                <w:rFonts w:asciiTheme="minorBidi" w:hAnsiTheme="minorBidi" w:cstheme="minorBidi"/>
                <w:sz w:val="18"/>
                <w:szCs w:val="18"/>
              </w:rPr>
              <w:t xml:space="preserve">For </w:t>
            </w:r>
            <w:r w:rsidRPr="00616270">
              <w:rPr>
                <w:rFonts w:asciiTheme="minorBidi" w:hAnsiTheme="minorBidi" w:cstheme="minorBidi"/>
                <w:b/>
                <w:bCs/>
                <w:sz w:val="18"/>
                <w:szCs w:val="18"/>
              </w:rPr>
              <w:t>technical questions about the system</w:t>
            </w:r>
            <w:r w:rsidRPr="00616270">
              <w:rPr>
                <w:rFonts w:asciiTheme="minorBidi" w:hAnsiTheme="minorBidi" w:cstheme="minorBidi"/>
                <w:sz w:val="18"/>
                <w:szCs w:val="18"/>
              </w:rPr>
              <w:t xml:space="preserve">, please get in touch with  </w:t>
            </w:r>
            <w:hyperlink r:id="rId13" w:history="1">
              <w:r w:rsidR="008A57D5" w:rsidRPr="00711C8E">
                <w:rPr>
                  <w:rStyle w:val="Hyperlink"/>
                </w:rPr>
                <w:t>ly.procurement@nrc.no</w:t>
              </w:r>
            </w:hyperlink>
          </w:p>
          <w:p w14:paraId="09F8CF01" w14:textId="12E8E2A7" w:rsidR="00B35A26" w:rsidRPr="00616270" w:rsidRDefault="00B35A26" w:rsidP="00B35A26">
            <w:pPr>
              <w:pStyle w:val="ListParagraph"/>
              <w:ind w:left="360"/>
              <w:rPr>
                <w:rFonts w:asciiTheme="minorBidi" w:hAnsiTheme="minorBidi" w:cstheme="minorBidi"/>
                <w:sz w:val="18"/>
                <w:szCs w:val="18"/>
              </w:rPr>
            </w:pPr>
          </w:p>
        </w:tc>
      </w:tr>
    </w:tbl>
    <w:p w14:paraId="54740686" w14:textId="77777777" w:rsidR="00C37F41" w:rsidRPr="00616270" w:rsidRDefault="00C37F41" w:rsidP="00C37F41">
      <w:pPr>
        <w:pStyle w:val="NormalWeb"/>
        <w:jc w:val="both"/>
        <w:rPr>
          <w:rFonts w:asciiTheme="minorBidi" w:hAnsiTheme="minorBidi" w:cstheme="minorBidi"/>
          <w:i/>
          <w:iCs/>
          <w:sz w:val="20"/>
          <w:szCs w:val="20"/>
        </w:rPr>
      </w:pPr>
      <w:r w:rsidRPr="00616270">
        <w:rPr>
          <w:rStyle w:val="Emphasis"/>
          <w:rFonts w:asciiTheme="minorBidi" w:eastAsia="Arial" w:hAnsiTheme="minorBidi" w:cstheme="minorBidi"/>
          <w:i w:val="0"/>
          <w:iCs w:val="0"/>
          <w:sz w:val="20"/>
          <w:szCs w:val="20"/>
        </w:rPr>
        <w:t>Sincerely,</w:t>
      </w:r>
    </w:p>
    <w:p w14:paraId="4568277D" w14:textId="1066ACD5" w:rsidR="0014596D" w:rsidRPr="00514D34" w:rsidRDefault="00C37F41" w:rsidP="00514D34">
      <w:pPr>
        <w:pStyle w:val="NormalWeb"/>
        <w:jc w:val="both"/>
        <w:rPr>
          <w:rFonts w:asciiTheme="minorBidi" w:hAnsiTheme="minorBidi" w:cstheme="minorBidi"/>
          <w:b/>
          <w:bCs/>
          <w:i/>
          <w:iCs/>
          <w:sz w:val="20"/>
          <w:szCs w:val="20"/>
        </w:rPr>
      </w:pPr>
      <w:r w:rsidRPr="00616270">
        <w:rPr>
          <w:rStyle w:val="Emphasis"/>
          <w:rFonts w:asciiTheme="minorBidi" w:eastAsia="Arial" w:hAnsiTheme="minorBidi" w:cstheme="minorBidi"/>
          <w:b/>
          <w:bCs/>
          <w:i w:val="0"/>
          <w:iCs w:val="0"/>
          <w:sz w:val="20"/>
          <w:szCs w:val="20"/>
        </w:rPr>
        <w:t>NRC</w:t>
      </w:r>
      <w:r w:rsidR="00AD12AF" w:rsidRPr="00616270">
        <w:rPr>
          <w:rStyle w:val="Emphasis"/>
          <w:rFonts w:asciiTheme="minorBidi" w:eastAsia="Arial" w:hAnsiTheme="minorBidi" w:cstheme="minorBidi"/>
          <w:b/>
          <w:bCs/>
          <w:i w:val="0"/>
          <w:iCs w:val="0"/>
          <w:sz w:val="20"/>
          <w:szCs w:val="20"/>
        </w:rPr>
        <w:t xml:space="preserve"> </w:t>
      </w:r>
      <w:r w:rsidR="008A57D5">
        <w:rPr>
          <w:rStyle w:val="Emphasis"/>
          <w:rFonts w:asciiTheme="minorBidi" w:eastAsia="Arial" w:hAnsiTheme="minorBidi" w:cstheme="minorBidi"/>
          <w:b/>
          <w:bCs/>
          <w:i w:val="0"/>
          <w:iCs w:val="0"/>
          <w:sz w:val="20"/>
          <w:szCs w:val="20"/>
        </w:rPr>
        <w:t>Libya</w:t>
      </w:r>
      <w:r w:rsidRPr="00616270">
        <w:rPr>
          <w:rStyle w:val="Emphasis"/>
          <w:rFonts w:asciiTheme="minorBidi" w:eastAsia="Arial" w:hAnsiTheme="minorBidi" w:cstheme="minorBidi"/>
          <w:b/>
          <w:bCs/>
          <w:i w:val="0"/>
          <w:iCs w:val="0"/>
          <w:sz w:val="20"/>
          <w:szCs w:val="20"/>
        </w:rPr>
        <w:t xml:space="preserve"> Procurement Department</w:t>
      </w:r>
    </w:p>
    <w:sectPr w:rsidR="0014596D" w:rsidRPr="00514D34">
      <w:headerReference w:type="even" r:id="rId14"/>
      <w:headerReference w:type="default" r:id="rId15"/>
      <w:footerReference w:type="even" r:id="rId16"/>
      <w:footerReference w:type="default" r:id="rId17"/>
      <w:headerReference w:type="first" r:id="rId18"/>
      <w:footerReference w:type="first" r:id="rId19"/>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C5392D" w14:textId="77777777" w:rsidR="00B9251C" w:rsidRDefault="00B9251C" w:rsidP="009F6CD2">
      <w:pPr>
        <w:spacing w:after="0" w:line="240" w:lineRule="auto"/>
      </w:pPr>
      <w:r>
        <w:separator/>
      </w:r>
    </w:p>
  </w:endnote>
  <w:endnote w:type="continuationSeparator" w:id="0">
    <w:p w14:paraId="2107E646" w14:textId="77777777" w:rsidR="00B9251C" w:rsidRDefault="00B9251C" w:rsidP="009F6CD2">
      <w:pPr>
        <w:spacing w:after="0" w:line="240" w:lineRule="auto"/>
      </w:pPr>
      <w:r>
        <w:continuationSeparator/>
      </w:r>
    </w:p>
  </w:endnote>
  <w:endnote w:type="continuationNotice" w:id="1">
    <w:p w14:paraId="41C91B70" w14:textId="77777777" w:rsidR="00B9251C" w:rsidRDefault="00B9251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883BF0" w14:textId="77777777" w:rsidR="00CC15F2" w:rsidRDefault="00CC15F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36592F" w14:textId="77777777" w:rsidR="00CC15F2" w:rsidRDefault="00CC15F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2D9C0A" w14:textId="77777777" w:rsidR="00CC15F2" w:rsidRDefault="00CC15F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D1B809" w14:textId="77777777" w:rsidR="00B9251C" w:rsidRDefault="00B9251C" w:rsidP="009F6CD2">
      <w:pPr>
        <w:spacing w:after="0" w:line="240" w:lineRule="auto"/>
      </w:pPr>
      <w:r>
        <w:separator/>
      </w:r>
    </w:p>
  </w:footnote>
  <w:footnote w:type="continuationSeparator" w:id="0">
    <w:p w14:paraId="77F38FD4" w14:textId="77777777" w:rsidR="00B9251C" w:rsidRDefault="00B9251C" w:rsidP="009F6CD2">
      <w:pPr>
        <w:spacing w:after="0" w:line="240" w:lineRule="auto"/>
      </w:pPr>
      <w:r>
        <w:continuationSeparator/>
      </w:r>
    </w:p>
  </w:footnote>
  <w:footnote w:type="continuationNotice" w:id="1">
    <w:p w14:paraId="508760F4" w14:textId="77777777" w:rsidR="00B9251C" w:rsidRDefault="00B9251C">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AE7434" w14:textId="77777777" w:rsidR="00CC15F2" w:rsidRDefault="00CC15F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E32A8B" w14:textId="1AB31E0B" w:rsidR="00CC15F2" w:rsidRDefault="00CC15F2">
    <w:pPr>
      <w:pStyle w:val="Header"/>
    </w:pPr>
    <w:r w:rsidRPr="002B0FE2">
      <w:rPr>
        <w:rFonts w:ascii="Arial" w:hAnsi="Arial" w:cs="Arial"/>
        <w:b/>
        <w:bCs/>
        <w:noProof/>
        <w:lang w:val="en-US"/>
      </w:rPr>
      <w:drawing>
        <wp:anchor distT="0" distB="0" distL="114300" distR="114300" simplePos="0" relativeHeight="251658240" behindDoc="1" locked="0" layoutInCell="1" allowOverlap="1" wp14:anchorId="649443F7" wp14:editId="1F3DB716">
          <wp:simplePos x="0" y="0"/>
          <wp:positionH relativeFrom="column">
            <wp:posOffset>4241165</wp:posOffset>
          </wp:positionH>
          <wp:positionV relativeFrom="paragraph">
            <wp:posOffset>-354330</wp:posOffset>
          </wp:positionV>
          <wp:extent cx="1851660" cy="709295"/>
          <wp:effectExtent l="0" t="0" r="0" b="0"/>
          <wp:wrapTight wrapText="bothSides">
            <wp:wrapPolygon edited="0">
              <wp:start x="0" y="0"/>
              <wp:lineTo x="0" y="20885"/>
              <wp:lineTo x="21333" y="20885"/>
              <wp:lineTo x="21333"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51660" cy="70929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3A1759" w14:textId="77777777" w:rsidR="00CC15F2" w:rsidRDefault="00CC15F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6B2DE8"/>
    <w:multiLevelType w:val="hybridMultilevel"/>
    <w:tmpl w:val="B86EFC82"/>
    <w:lvl w:ilvl="0" w:tplc="799E2078">
      <w:start w:val="12"/>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5D43482"/>
    <w:multiLevelType w:val="hybridMultilevel"/>
    <w:tmpl w:val="4D8A3330"/>
    <w:lvl w:ilvl="0" w:tplc="101EC0EA">
      <w:start w:val="1"/>
      <w:numFmt w:val="decimal"/>
      <w:lvlText w:val="%1-"/>
      <w:lvlJc w:val="left"/>
      <w:pPr>
        <w:ind w:left="360" w:hanging="360"/>
      </w:pPr>
      <w:rPr>
        <w:rFonts w:ascii="Arial" w:eastAsiaTheme="minorHAnsi" w:hAnsi="Arial" w:cs="Arial" w:hint="default"/>
        <w:i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35EA0828"/>
    <w:multiLevelType w:val="hybridMultilevel"/>
    <w:tmpl w:val="4F84D462"/>
    <w:lvl w:ilvl="0" w:tplc="04070001">
      <w:start w:val="1"/>
      <w:numFmt w:val="bullet"/>
      <w:lvlText w:val=""/>
      <w:lvlJc w:val="left"/>
      <w:pPr>
        <w:ind w:left="2844" w:hanging="360"/>
      </w:pPr>
      <w:rPr>
        <w:rFonts w:ascii="Symbol" w:hAnsi="Symbol" w:hint="default"/>
      </w:rPr>
    </w:lvl>
    <w:lvl w:ilvl="1" w:tplc="04070003" w:tentative="1">
      <w:start w:val="1"/>
      <w:numFmt w:val="bullet"/>
      <w:lvlText w:val="o"/>
      <w:lvlJc w:val="left"/>
      <w:pPr>
        <w:ind w:left="3564" w:hanging="360"/>
      </w:pPr>
      <w:rPr>
        <w:rFonts w:ascii="Courier New" w:hAnsi="Courier New" w:cs="Courier New" w:hint="default"/>
      </w:rPr>
    </w:lvl>
    <w:lvl w:ilvl="2" w:tplc="04070005" w:tentative="1">
      <w:start w:val="1"/>
      <w:numFmt w:val="bullet"/>
      <w:lvlText w:val=""/>
      <w:lvlJc w:val="left"/>
      <w:pPr>
        <w:ind w:left="4284" w:hanging="360"/>
      </w:pPr>
      <w:rPr>
        <w:rFonts w:ascii="Wingdings" w:hAnsi="Wingdings" w:hint="default"/>
      </w:rPr>
    </w:lvl>
    <w:lvl w:ilvl="3" w:tplc="04070001" w:tentative="1">
      <w:start w:val="1"/>
      <w:numFmt w:val="bullet"/>
      <w:lvlText w:val=""/>
      <w:lvlJc w:val="left"/>
      <w:pPr>
        <w:ind w:left="5004" w:hanging="360"/>
      </w:pPr>
      <w:rPr>
        <w:rFonts w:ascii="Symbol" w:hAnsi="Symbol" w:hint="default"/>
      </w:rPr>
    </w:lvl>
    <w:lvl w:ilvl="4" w:tplc="04070003" w:tentative="1">
      <w:start w:val="1"/>
      <w:numFmt w:val="bullet"/>
      <w:lvlText w:val="o"/>
      <w:lvlJc w:val="left"/>
      <w:pPr>
        <w:ind w:left="5724" w:hanging="360"/>
      </w:pPr>
      <w:rPr>
        <w:rFonts w:ascii="Courier New" w:hAnsi="Courier New" w:cs="Courier New" w:hint="default"/>
      </w:rPr>
    </w:lvl>
    <w:lvl w:ilvl="5" w:tplc="04070005" w:tentative="1">
      <w:start w:val="1"/>
      <w:numFmt w:val="bullet"/>
      <w:lvlText w:val=""/>
      <w:lvlJc w:val="left"/>
      <w:pPr>
        <w:ind w:left="6444" w:hanging="360"/>
      </w:pPr>
      <w:rPr>
        <w:rFonts w:ascii="Wingdings" w:hAnsi="Wingdings" w:hint="default"/>
      </w:rPr>
    </w:lvl>
    <w:lvl w:ilvl="6" w:tplc="04070001" w:tentative="1">
      <w:start w:val="1"/>
      <w:numFmt w:val="bullet"/>
      <w:lvlText w:val=""/>
      <w:lvlJc w:val="left"/>
      <w:pPr>
        <w:ind w:left="7164" w:hanging="360"/>
      </w:pPr>
      <w:rPr>
        <w:rFonts w:ascii="Symbol" w:hAnsi="Symbol" w:hint="default"/>
      </w:rPr>
    </w:lvl>
    <w:lvl w:ilvl="7" w:tplc="04070003" w:tentative="1">
      <w:start w:val="1"/>
      <w:numFmt w:val="bullet"/>
      <w:lvlText w:val="o"/>
      <w:lvlJc w:val="left"/>
      <w:pPr>
        <w:ind w:left="7884" w:hanging="360"/>
      </w:pPr>
      <w:rPr>
        <w:rFonts w:ascii="Courier New" w:hAnsi="Courier New" w:cs="Courier New" w:hint="default"/>
      </w:rPr>
    </w:lvl>
    <w:lvl w:ilvl="8" w:tplc="04070005" w:tentative="1">
      <w:start w:val="1"/>
      <w:numFmt w:val="bullet"/>
      <w:lvlText w:val=""/>
      <w:lvlJc w:val="left"/>
      <w:pPr>
        <w:ind w:left="8604" w:hanging="360"/>
      </w:pPr>
      <w:rPr>
        <w:rFonts w:ascii="Wingdings" w:hAnsi="Wingdings" w:hint="default"/>
      </w:rPr>
    </w:lvl>
  </w:abstractNum>
  <w:abstractNum w:abstractNumId="3" w15:restartNumberingAfterBreak="0">
    <w:nsid w:val="39495707"/>
    <w:multiLevelType w:val="hybridMultilevel"/>
    <w:tmpl w:val="2CDE8A9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B944C06"/>
    <w:multiLevelType w:val="hybridMultilevel"/>
    <w:tmpl w:val="B2DE8138"/>
    <w:lvl w:ilvl="0" w:tplc="04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422C5F7B"/>
    <w:multiLevelType w:val="hybridMultilevel"/>
    <w:tmpl w:val="04FEC146"/>
    <w:lvl w:ilvl="0" w:tplc="799E2078">
      <w:start w:val="12"/>
      <w:numFmt w:val="bullet"/>
      <w:lvlText w:val="-"/>
      <w:lvlJc w:val="left"/>
      <w:pPr>
        <w:ind w:left="360" w:hanging="360"/>
      </w:pPr>
      <w:rPr>
        <w:rFonts w:ascii="Arial" w:eastAsiaTheme="minorHAnsi" w:hAnsi="Arial" w:cs="Aria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442204CF"/>
    <w:multiLevelType w:val="hybridMultilevel"/>
    <w:tmpl w:val="47E6B886"/>
    <w:lvl w:ilvl="0" w:tplc="9F36762E">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CE85503"/>
    <w:multiLevelType w:val="hybridMultilevel"/>
    <w:tmpl w:val="3814D4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02137559">
    <w:abstractNumId w:val="3"/>
  </w:num>
  <w:num w:numId="2" w16cid:durableId="2098743101">
    <w:abstractNumId w:val="2"/>
  </w:num>
  <w:num w:numId="3" w16cid:durableId="625548180">
    <w:abstractNumId w:val="4"/>
  </w:num>
  <w:num w:numId="4" w16cid:durableId="1040473607">
    <w:abstractNumId w:val="1"/>
  </w:num>
  <w:num w:numId="5" w16cid:durableId="157576417">
    <w:abstractNumId w:val="5"/>
  </w:num>
  <w:num w:numId="6" w16cid:durableId="1549682726">
    <w:abstractNumId w:val="0"/>
  </w:num>
  <w:num w:numId="7" w16cid:durableId="1360814976">
    <w:abstractNumId w:val="7"/>
  </w:num>
  <w:num w:numId="8" w16cid:durableId="145289910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LU0MjYwMzawNDY2MrBQ0lEKTi0uzszPAymwqAUAE8rGjiwAAAA="/>
  </w:docVars>
  <w:rsids>
    <w:rsidRoot w:val="005C42EF"/>
    <w:rsid w:val="000059C7"/>
    <w:rsid w:val="00026CD0"/>
    <w:rsid w:val="00055ACE"/>
    <w:rsid w:val="00056392"/>
    <w:rsid w:val="00077FB9"/>
    <w:rsid w:val="00080D99"/>
    <w:rsid w:val="00082F47"/>
    <w:rsid w:val="00086466"/>
    <w:rsid w:val="000A1FE4"/>
    <w:rsid w:val="000A7AE9"/>
    <w:rsid w:val="000A7CFF"/>
    <w:rsid w:val="000B52E0"/>
    <w:rsid w:val="000C175E"/>
    <w:rsid w:val="000E1C6B"/>
    <w:rsid w:val="000E2B17"/>
    <w:rsid w:val="000F0A44"/>
    <w:rsid w:val="000F2D55"/>
    <w:rsid w:val="000F54F9"/>
    <w:rsid w:val="000F58F1"/>
    <w:rsid w:val="000F6A58"/>
    <w:rsid w:val="00101DFE"/>
    <w:rsid w:val="00111E12"/>
    <w:rsid w:val="001203A7"/>
    <w:rsid w:val="00124165"/>
    <w:rsid w:val="00126771"/>
    <w:rsid w:val="001310C1"/>
    <w:rsid w:val="001334C2"/>
    <w:rsid w:val="00135EC3"/>
    <w:rsid w:val="0014596D"/>
    <w:rsid w:val="0014648B"/>
    <w:rsid w:val="001569DD"/>
    <w:rsid w:val="0016579A"/>
    <w:rsid w:val="0017201D"/>
    <w:rsid w:val="0017343E"/>
    <w:rsid w:val="0018249D"/>
    <w:rsid w:val="001847EB"/>
    <w:rsid w:val="001A1AD6"/>
    <w:rsid w:val="001A53D4"/>
    <w:rsid w:val="001A658B"/>
    <w:rsid w:val="001C170B"/>
    <w:rsid w:val="001C67D5"/>
    <w:rsid w:val="001E7C6E"/>
    <w:rsid w:val="001F4DAA"/>
    <w:rsid w:val="00204BA2"/>
    <w:rsid w:val="00215F14"/>
    <w:rsid w:val="00216583"/>
    <w:rsid w:val="0021749D"/>
    <w:rsid w:val="00217F3D"/>
    <w:rsid w:val="00227FAC"/>
    <w:rsid w:val="00241C53"/>
    <w:rsid w:val="00244CCC"/>
    <w:rsid w:val="0024A2BB"/>
    <w:rsid w:val="0026713C"/>
    <w:rsid w:val="00270AC8"/>
    <w:rsid w:val="00273DA4"/>
    <w:rsid w:val="002B479C"/>
    <w:rsid w:val="002C5739"/>
    <w:rsid w:val="002D7F9D"/>
    <w:rsid w:val="002F12BE"/>
    <w:rsid w:val="002F4D1A"/>
    <w:rsid w:val="002F7A13"/>
    <w:rsid w:val="00305CC5"/>
    <w:rsid w:val="00310D54"/>
    <w:rsid w:val="00316B69"/>
    <w:rsid w:val="00317974"/>
    <w:rsid w:val="0032098D"/>
    <w:rsid w:val="00325509"/>
    <w:rsid w:val="003409DE"/>
    <w:rsid w:val="00342864"/>
    <w:rsid w:val="003473BE"/>
    <w:rsid w:val="00355E44"/>
    <w:rsid w:val="0035784B"/>
    <w:rsid w:val="00361ADB"/>
    <w:rsid w:val="00370569"/>
    <w:rsid w:val="00392EE3"/>
    <w:rsid w:val="003A3F05"/>
    <w:rsid w:val="003A4731"/>
    <w:rsid w:val="003B0485"/>
    <w:rsid w:val="003B3789"/>
    <w:rsid w:val="003B4D13"/>
    <w:rsid w:val="003D2F25"/>
    <w:rsid w:val="003E10F8"/>
    <w:rsid w:val="003F6C1A"/>
    <w:rsid w:val="00400346"/>
    <w:rsid w:val="00417C51"/>
    <w:rsid w:val="00424F21"/>
    <w:rsid w:val="00425E66"/>
    <w:rsid w:val="00441A8F"/>
    <w:rsid w:val="00445F20"/>
    <w:rsid w:val="004473BF"/>
    <w:rsid w:val="00451FAB"/>
    <w:rsid w:val="00452EB4"/>
    <w:rsid w:val="00453307"/>
    <w:rsid w:val="004547F1"/>
    <w:rsid w:val="00461799"/>
    <w:rsid w:val="004760F3"/>
    <w:rsid w:val="00491576"/>
    <w:rsid w:val="00495C4E"/>
    <w:rsid w:val="004A1D80"/>
    <w:rsid w:val="004B1325"/>
    <w:rsid w:val="004B4E13"/>
    <w:rsid w:val="004B72B7"/>
    <w:rsid w:val="004B7A7F"/>
    <w:rsid w:val="004C000F"/>
    <w:rsid w:val="004C1526"/>
    <w:rsid w:val="004C1BF8"/>
    <w:rsid w:val="004E2025"/>
    <w:rsid w:val="004E241E"/>
    <w:rsid w:val="004E68B5"/>
    <w:rsid w:val="004F1B9F"/>
    <w:rsid w:val="004F4FF8"/>
    <w:rsid w:val="00501B52"/>
    <w:rsid w:val="00502381"/>
    <w:rsid w:val="005023A0"/>
    <w:rsid w:val="00503378"/>
    <w:rsid w:val="00505701"/>
    <w:rsid w:val="00514D34"/>
    <w:rsid w:val="00516BAD"/>
    <w:rsid w:val="00520123"/>
    <w:rsid w:val="00571DA2"/>
    <w:rsid w:val="00575C9F"/>
    <w:rsid w:val="00595A77"/>
    <w:rsid w:val="005B3FD4"/>
    <w:rsid w:val="005B41DA"/>
    <w:rsid w:val="005C42EF"/>
    <w:rsid w:val="005D1E85"/>
    <w:rsid w:val="005D65F3"/>
    <w:rsid w:val="005D7692"/>
    <w:rsid w:val="005E4000"/>
    <w:rsid w:val="005E50F5"/>
    <w:rsid w:val="005F7B9F"/>
    <w:rsid w:val="00616270"/>
    <w:rsid w:val="00621B19"/>
    <w:rsid w:val="006239B9"/>
    <w:rsid w:val="00626964"/>
    <w:rsid w:val="00637BED"/>
    <w:rsid w:val="00641AB4"/>
    <w:rsid w:val="006432A2"/>
    <w:rsid w:val="00644FD3"/>
    <w:rsid w:val="0065663A"/>
    <w:rsid w:val="006662F8"/>
    <w:rsid w:val="00672BA2"/>
    <w:rsid w:val="006B0A00"/>
    <w:rsid w:val="006C091A"/>
    <w:rsid w:val="006C7EB0"/>
    <w:rsid w:val="006F0430"/>
    <w:rsid w:val="006F6B1D"/>
    <w:rsid w:val="007048C2"/>
    <w:rsid w:val="00715431"/>
    <w:rsid w:val="00735EB8"/>
    <w:rsid w:val="00745262"/>
    <w:rsid w:val="00746B53"/>
    <w:rsid w:val="00752D31"/>
    <w:rsid w:val="00757E71"/>
    <w:rsid w:val="0076578F"/>
    <w:rsid w:val="00780C64"/>
    <w:rsid w:val="00782E96"/>
    <w:rsid w:val="00793442"/>
    <w:rsid w:val="007A1445"/>
    <w:rsid w:val="007A16B5"/>
    <w:rsid w:val="007A6CB3"/>
    <w:rsid w:val="007C4A0C"/>
    <w:rsid w:val="007C59A3"/>
    <w:rsid w:val="007C6FDC"/>
    <w:rsid w:val="007D770D"/>
    <w:rsid w:val="007E59BC"/>
    <w:rsid w:val="00804B62"/>
    <w:rsid w:val="0080556D"/>
    <w:rsid w:val="008177BE"/>
    <w:rsid w:val="008263FF"/>
    <w:rsid w:val="00833F8C"/>
    <w:rsid w:val="00842E4B"/>
    <w:rsid w:val="00844F6F"/>
    <w:rsid w:val="008641BE"/>
    <w:rsid w:val="008733FE"/>
    <w:rsid w:val="00881AF6"/>
    <w:rsid w:val="00893539"/>
    <w:rsid w:val="008A35D6"/>
    <w:rsid w:val="008A35DF"/>
    <w:rsid w:val="008A57D5"/>
    <w:rsid w:val="008B4695"/>
    <w:rsid w:val="008B4E65"/>
    <w:rsid w:val="008B7988"/>
    <w:rsid w:val="008C30F2"/>
    <w:rsid w:val="008C3D56"/>
    <w:rsid w:val="008C491B"/>
    <w:rsid w:val="008D0CE4"/>
    <w:rsid w:val="008D3836"/>
    <w:rsid w:val="008E4A24"/>
    <w:rsid w:val="008E7EC1"/>
    <w:rsid w:val="008F185F"/>
    <w:rsid w:val="00900A04"/>
    <w:rsid w:val="00921DD0"/>
    <w:rsid w:val="00930815"/>
    <w:rsid w:val="00936313"/>
    <w:rsid w:val="0095420F"/>
    <w:rsid w:val="00961137"/>
    <w:rsid w:val="009718E9"/>
    <w:rsid w:val="00974481"/>
    <w:rsid w:val="009B7349"/>
    <w:rsid w:val="009C0F6E"/>
    <w:rsid w:val="009D6711"/>
    <w:rsid w:val="009E0D9B"/>
    <w:rsid w:val="009F6CD2"/>
    <w:rsid w:val="00A14D65"/>
    <w:rsid w:val="00A15ED6"/>
    <w:rsid w:val="00A162D2"/>
    <w:rsid w:val="00A307B7"/>
    <w:rsid w:val="00A45759"/>
    <w:rsid w:val="00A50E31"/>
    <w:rsid w:val="00A60B75"/>
    <w:rsid w:val="00A73CAA"/>
    <w:rsid w:val="00A90AC2"/>
    <w:rsid w:val="00A93614"/>
    <w:rsid w:val="00AA3634"/>
    <w:rsid w:val="00AA5EBC"/>
    <w:rsid w:val="00AB3398"/>
    <w:rsid w:val="00AC5790"/>
    <w:rsid w:val="00AC5F0D"/>
    <w:rsid w:val="00AD12AF"/>
    <w:rsid w:val="00AD1B5A"/>
    <w:rsid w:val="00AF1652"/>
    <w:rsid w:val="00B02CA1"/>
    <w:rsid w:val="00B04A2F"/>
    <w:rsid w:val="00B218BD"/>
    <w:rsid w:val="00B22306"/>
    <w:rsid w:val="00B22FE6"/>
    <w:rsid w:val="00B25515"/>
    <w:rsid w:val="00B34440"/>
    <w:rsid w:val="00B359C9"/>
    <w:rsid w:val="00B35A26"/>
    <w:rsid w:val="00B4021A"/>
    <w:rsid w:val="00B51D53"/>
    <w:rsid w:val="00B67465"/>
    <w:rsid w:val="00B9251C"/>
    <w:rsid w:val="00B92E6F"/>
    <w:rsid w:val="00B93AAA"/>
    <w:rsid w:val="00BA259C"/>
    <w:rsid w:val="00BA5CE2"/>
    <w:rsid w:val="00BC03C2"/>
    <w:rsid w:val="00BD6C08"/>
    <w:rsid w:val="00BE622F"/>
    <w:rsid w:val="00BF4D2A"/>
    <w:rsid w:val="00C00110"/>
    <w:rsid w:val="00C14D5A"/>
    <w:rsid w:val="00C15BCC"/>
    <w:rsid w:val="00C37F41"/>
    <w:rsid w:val="00C53A59"/>
    <w:rsid w:val="00C6109F"/>
    <w:rsid w:val="00C70119"/>
    <w:rsid w:val="00C86A6B"/>
    <w:rsid w:val="00C91E69"/>
    <w:rsid w:val="00CA1BD5"/>
    <w:rsid w:val="00CA6F89"/>
    <w:rsid w:val="00CB16EC"/>
    <w:rsid w:val="00CB2C5E"/>
    <w:rsid w:val="00CC15F2"/>
    <w:rsid w:val="00CD003A"/>
    <w:rsid w:val="00CE1134"/>
    <w:rsid w:val="00CE2E59"/>
    <w:rsid w:val="00CE5481"/>
    <w:rsid w:val="00CF0A61"/>
    <w:rsid w:val="00CF5502"/>
    <w:rsid w:val="00D525CE"/>
    <w:rsid w:val="00D81AEA"/>
    <w:rsid w:val="00D842D4"/>
    <w:rsid w:val="00D87B40"/>
    <w:rsid w:val="00D90496"/>
    <w:rsid w:val="00DA4677"/>
    <w:rsid w:val="00DC3B2A"/>
    <w:rsid w:val="00DD34AE"/>
    <w:rsid w:val="00DD7618"/>
    <w:rsid w:val="00DE2379"/>
    <w:rsid w:val="00E03AAB"/>
    <w:rsid w:val="00E05346"/>
    <w:rsid w:val="00E12F38"/>
    <w:rsid w:val="00E22183"/>
    <w:rsid w:val="00E263E8"/>
    <w:rsid w:val="00E46E3D"/>
    <w:rsid w:val="00E54B3C"/>
    <w:rsid w:val="00E647CF"/>
    <w:rsid w:val="00E70DFA"/>
    <w:rsid w:val="00E76949"/>
    <w:rsid w:val="00E92C63"/>
    <w:rsid w:val="00E94941"/>
    <w:rsid w:val="00EA0253"/>
    <w:rsid w:val="00EB291C"/>
    <w:rsid w:val="00EB3219"/>
    <w:rsid w:val="00EB6287"/>
    <w:rsid w:val="00EB7914"/>
    <w:rsid w:val="00EC5356"/>
    <w:rsid w:val="00ED4E87"/>
    <w:rsid w:val="00ED5C0A"/>
    <w:rsid w:val="00EF0D0D"/>
    <w:rsid w:val="00EF1EE2"/>
    <w:rsid w:val="00F155FB"/>
    <w:rsid w:val="00F20ACB"/>
    <w:rsid w:val="00F24A9A"/>
    <w:rsid w:val="00F347B8"/>
    <w:rsid w:val="00F35D89"/>
    <w:rsid w:val="00F43001"/>
    <w:rsid w:val="00F56821"/>
    <w:rsid w:val="00F72EE3"/>
    <w:rsid w:val="00F7413A"/>
    <w:rsid w:val="00F75776"/>
    <w:rsid w:val="00F86A10"/>
    <w:rsid w:val="00F901C3"/>
    <w:rsid w:val="00FB5B08"/>
    <w:rsid w:val="00FB5B76"/>
    <w:rsid w:val="00FB70C9"/>
    <w:rsid w:val="00FC3895"/>
    <w:rsid w:val="00FD75EB"/>
    <w:rsid w:val="00FF69F7"/>
    <w:rsid w:val="05641DFB"/>
    <w:rsid w:val="0986E03A"/>
    <w:rsid w:val="0B660E1F"/>
    <w:rsid w:val="0D6A2CF3"/>
    <w:rsid w:val="1259BBAD"/>
    <w:rsid w:val="1BE80A2E"/>
    <w:rsid w:val="1F0AB6D6"/>
    <w:rsid w:val="205C910F"/>
    <w:rsid w:val="27EB9E28"/>
    <w:rsid w:val="28997A72"/>
    <w:rsid w:val="2F4F92AA"/>
    <w:rsid w:val="2FC2E10A"/>
    <w:rsid w:val="31BDC555"/>
    <w:rsid w:val="341EA0E6"/>
    <w:rsid w:val="364300DC"/>
    <w:rsid w:val="3CD2C479"/>
    <w:rsid w:val="410A093E"/>
    <w:rsid w:val="517BB928"/>
    <w:rsid w:val="54BD46DE"/>
    <w:rsid w:val="576297B6"/>
    <w:rsid w:val="62B26FE4"/>
    <w:rsid w:val="6621EA2C"/>
    <w:rsid w:val="663F5111"/>
    <w:rsid w:val="67F2F1E5"/>
    <w:rsid w:val="6BC2F735"/>
    <w:rsid w:val="6DFBD3CF"/>
    <w:rsid w:val="703FDD18"/>
    <w:rsid w:val="70BA4301"/>
    <w:rsid w:val="71B47777"/>
    <w:rsid w:val="726AAFA7"/>
    <w:rsid w:val="7648C677"/>
    <w:rsid w:val="7BE25CFC"/>
    <w:rsid w:val="7CED8F85"/>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707D82"/>
  <w15:chartTrackingRefBased/>
  <w15:docId w15:val="{909F5769-CFF1-4297-A032-B4C0BDB817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MSGENFONTSTYLENAMETEMPLATEROLEMSGENFONTSTYLENAMEBYROLETEXT">
    <w:name w:val="MSG_EN_FONT_STYLE_NAME_TEMPLATE_ROLE MSG_EN_FONT_STYLE_NAME_BY_ROLE_TEXT_"/>
    <w:basedOn w:val="DefaultParagraphFont"/>
    <w:link w:val="MSGENFONTSTYLENAMETEMPLATEROLEMSGENFONTSTYLENAMEBYROLETEXT0"/>
    <w:rsid w:val="001C67D5"/>
    <w:rPr>
      <w:rFonts w:ascii="Arial" w:eastAsia="Arial" w:hAnsi="Arial" w:cs="Arial"/>
      <w:sz w:val="20"/>
      <w:szCs w:val="20"/>
      <w:shd w:val="clear" w:color="auto" w:fill="FFFFFF"/>
    </w:rPr>
  </w:style>
  <w:style w:type="paragraph" w:customStyle="1" w:styleId="MSGENFONTSTYLENAMETEMPLATEROLEMSGENFONTSTYLENAMEBYROLETEXT0">
    <w:name w:val="MSG_EN_FONT_STYLE_NAME_TEMPLATE_ROLE MSG_EN_FONT_STYLE_NAME_BY_ROLE_TEXT"/>
    <w:basedOn w:val="Normal"/>
    <w:link w:val="MSGENFONTSTYLENAMETEMPLATEROLEMSGENFONTSTYLENAMEBYROLETEXT"/>
    <w:rsid w:val="001C67D5"/>
    <w:pPr>
      <w:widowControl w:val="0"/>
      <w:shd w:val="clear" w:color="auto" w:fill="FFFFFF"/>
      <w:spacing w:after="720" w:line="0" w:lineRule="atLeast"/>
      <w:ind w:hanging="360"/>
      <w:jc w:val="both"/>
    </w:pPr>
    <w:rPr>
      <w:rFonts w:ascii="Arial" w:eastAsia="Arial" w:hAnsi="Arial" w:cs="Arial"/>
      <w:sz w:val="20"/>
      <w:szCs w:val="20"/>
    </w:rPr>
  </w:style>
  <w:style w:type="paragraph" w:styleId="ListParagraph">
    <w:name w:val="List Paragraph"/>
    <w:aliases w:val="List NRC,NRC Bullet List,paragraph,normal,List Paragraph1,Normal1,Normal2,Normal3,Normal4,Normal5,Normal6,Normal7 Char,paragraph Char,normal Char,List Paragraph1 Char,Normal1 Char,Normal2 Char,Normal3 Char,Normal4 Char,Normal5 Char Char"/>
    <w:basedOn w:val="Normal"/>
    <w:link w:val="ListParagraphChar"/>
    <w:uiPriority w:val="34"/>
    <w:qFormat/>
    <w:rsid w:val="001C67D5"/>
    <w:pPr>
      <w:widowControl w:val="0"/>
      <w:spacing w:after="0" w:line="240" w:lineRule="auto"/>
      <w:ind w:left="720"/>
      <w:contextualSpacing/>
    </w:pPr>
    <w:rPr>
      <w:rFonts w:ascii="Times New Roman" w:eastAsia="Times New Roman" w:hAnsi="Times New Roman" w:cs="Times New Roman"/>
      <w:color w:val="000000"/>
      <w:sz w:val="24"/>
      <w:szCs w:val="24"/>
      <w:lang w:val="en-US"/>
    </w:rPr>
  </w:style>
  <w:style w:type="paragraph" w:customStyle="1" w:styleId="Style7">
    <w:name w:val="Style 7"/>
    <w:basedOn w:val="Normal"/>
    <w:rsid w:val="003B0485"/>
    <w:pPr>
      <w:widowControl w:val="0"/>
      <w:autoSpaceDE w:val="0"/>
      <w:autoSpaceDN w:val="0"/>
      <w:spacing w:after="0" w:line="480" w:lineRule="auto"/>
      <w:jc w:val="center"/>
    </w:pPr>
    <w:rPr>
      <w:rFonts w:ascii="Times New Roman" w:eastAsia="Times New Roman" w:hAnsi="Times New Roman" w:cs="Times New Roman"/>
      <w:noProof/>
      <w:szCs w:val="24"/>
      <w:lang w:val="en-GB"/>
    </w:rPr>
  </w:style>
  <w:style w:type="character" w:styleId="Hyperlink">
    <w:name w:val="Hyperlink"/>
    <w:uiPriority w:val="99"/>
    <w:rsid w:val="0014596D"/>
    <w:rPr>
      <w:color w:val="0000FF"/>
      <w:u w:val="single"/>
    </w:rPr>
  </w:style>
  <w:style w:type="paragraph" w:styleId="FootnoteText">
    <w:name w:val="footnote text"/>
    <w:basedOn w:val="Normal"/>
    <w:link w:val="FootnoteTextChar"/>
    <w:uiPriority w:val="99"/>
    <w:semiHidden/>
    <w:unhideWhenUsed/>
    <w:rsid w:val="009F6CD2"/>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F6CD2"/>
    <w:rPr>
      <w:sz w:val="20"/>
      <w:szCs w:val="20"/>
    </w:rPr>
  </w:style>
  <w:style w:type="character" w:styleId="FootnoteReference">
    <w:name w:val="footnote reference"/>
    <w:basedOn w:val="DefaultParagraphFont"/>
    <w:uiPriority w:val="99"/>
    <w:semiHidden/>
    <w:unhideWhenUsed/>
    <w:rsid w:val="009F6CD2"/>
    <w:rPr>
      <w:vertAlign w:val="superscript"/>
    </w:rPr>
  </w:style>
  <w:style w:type="paragraph" w:styleId="NoSpacing">
    <w:name w:val="No Spacing"/>
    <w:aliases w:val="No Indent"/>
    <w:link w:val="NoSpacingChar"/>
    <w:uiPriority w:val="1"/>
    <w:qFormat/>
    <w:rsid w:val="00EB291C"/>
    <w:pPr>
      <w:spacing w:after="0" w:line="240" w:lineRule="auto"/>
    </w:pPr>
    <w:rPr>
      <w:rFonts w:ascii="Calibri" w:eastAsia="Times New Roman" w:hAnsi="Calibri" w:cs="Times New Roman"/>
      <w:lang w:val="en-US"/>
    </w:rPr>
  </w:style>
  <w:style w:type="character" w:customStyle="1" w:styleId="NoSpacingChar">
    <w:name w:val="No Spacing Char"/>
    <w:aliases w:val="No Indent Char"/>
    <w:basedOn w:val="DefaultParagraphFont"/>
    <w:link w:val="NoSpacing"/>
    <w:uiPriority w:val="1"/>
    <w:locked/>
    <w:rsid w:val="00EB291C"/>
    <w:rPr>
      <w:rFonts w:ascii="Calibri" w:eastAsia="Times New Roman" w:hAnsi="Calibri" w:cs="Times New Roman"/>
      <w:lang w:val="en-US"/>
    </w:rPr>
  </w:style>
  <w:style w:type="character" w:customStyle="1" w:styleId="ListParagraphChar">
    <w:name w:val="List Paragraph Char"/>
    <w:aliases w:val="List NRC Char,NRC Bullet List Char,paragraph Char1,normal Char1,List Paragraph1 Char1,Normal1 Char1,Normal2 Char1,Normal3 Char1,Normal4 Char1,Normal5 Char,Normal6 Char,Normal7 Char Char,paragraph Char Char,normal Char Char"/>
    <w:link w:val="ListParagraph"/>
    <w:uiPriority w:val="34"/>
    <w:qFormat/>
    <w:locked/>
    <w:rsid w:val="001A53D4"/>
    <w:rPr>
      <w:rFonts w:ascii="Times New Roman" w:eastAsia="Times New Roman" w:hAnsi="Times New Roman" w:cs="Times New Roman"/>
      <w:color w:val="000000"/>
      <w:sz w:val="24"/>
      <w:szCs w:val="24"/>
      <w:lang w:val="en-US"/>
    </w:rPr>
  </w:style>
  <w:style w:type="table" w:styleId="TableGrid">
    <w:name w:val="Table Grid"/>
    <w:basedOn w:val="TableNormal"/>
    <w:uiPriority w:val="59"/>
    <w:rsid w:val="00D9049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930815"/>
    <w:rPr>
      <w:i/>
      <w:iCs/>
    </w:rPr>
  </w:style>
  <w:style w:type="paragraph" w:styleId="NormalWeb">
    <w:name w:val="Normal (Web)"/>
    <w:basedOn w:val="Normal"/>
    <w:uiPriority w:val="99"/>
    <w:unhideWhenUsed/>
    <w:rsid w:val="00C37F41"/>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UnresolvedMention">
    <w:name w:val="Unresolved Mention"/>
    <w:basedOn w:val="DefaultParagraphFont"/>
    <w:uiPriority w:val="99"/>
    <w:semiHidden/>
    <w:unhideWhenUsed/>
    <w:rsid w:val="003F6C1A"/>
    <w:rPr>
      <w:color w:val="605E5C"/>
      <w:shd w:val="clear" w:color="auto" w:fill="E1DFDD"/>
    </w:rPr>
  </w:style>
  <w:style w:type="paragraph" w:styleId="Header">
    <w:name w:val="header"/>
    <w:basedOn w:val="Normal"/>
    <w:link w:val="HeaderChar"/>
    <w:uiPriority w:val="99"/>
    <w:unhideWhenUsed/>
    <w:rsid w:val="00AC5790"/>
    <w:pPr>
      <w:tabs>
        <w:tab w:val="center" w:pos="4680"/>
        <w:tab w:val="right" w:pos="9360"/>
      </w:tabs>
      <w:spacing w:after="0" w:line="240" w:lineRule="auto"/>
    </w:pPr>
  </w:style>
  <w:style w:type="character" w:customStyle="1" w:styleId="HeaderChar">
    <w:name w:val="Header Char"/>
    <w:basedOn w:val="DefaultParagraphFont"/>
    <w:link w:val="Header"/>
    <w:uiPriority w:val="99"/>
    <w:rsid w:val="00AC5790"/>
  </w:style>
  <w:style w:type="paragraph" w:styleId="Footer">
    <w:name w:val="footer"/>
    <w:basedOn w:val="Normal"/>
    <w:link w:val="FooterChar"/>
    <w:uiPriority w:val="99"/>
    <w:unhideWhenUsed/>
    <w:rsid w:val="00AC5790"/>
    <w:pPr>
      <w:tabs>
        <w:tab w:val="center" w:pos="4680"/>
        <w:tab w:val="right" w:pos="9360"/>
      </w:tabs>
      <w:spacing w:after="0" w:line="240" w:lineRule="auto"/>
    </w:pPr>
  </w:style>
  <w:style w:type="character" w:customStyle="1" w:styleId="FooterChar">
    <w:name w:val="Footer Char"/>
    <w:basedOn w:val="DefaultParagraphFont"/>
    <w:link w:val="Footer"/>
    <w:uiPriority w:val="99"/>
    <w:rsid w:val="00AC5790"/>
  </w:style>
  <w:style w:type="character" w:styleId="FollowedHyperlink">
    <w:name w:val="FollowedHyperlink"/>
    <w:basedOn w:val="DefaultParagraphFont"/>
    <w:uiPriority w:val="99"/>
    <w:semiHidden/>
    <w:unhideWhenUsed/>
    <w:rsid w:val="00C70119"/>
    <w:rPr>
      <w:color w:val="800080" w:themeColor="followedHyperlink"/>
      <w:u w:val="single"/>
    </w:rPr>
  </w:style>
  <w:style w:type="character" w:styleId="CommentReference">
    <w:name w:val="annotation reference"/>
    <w:basedOn w:val="DefaultParagraphFont"/>
    <w:uiPriority w:val="99"/>
    <w:semiHidden/>
    <w:unhideWhenUsed/>
    <w:rsid w:val="00752D31"/>
    <w:rPr>
      <w:sz w:val="16"/>
      <w:szCs w:val="16"/>
    </w:rPr>
  </w:style>
  <w:style w:type="paragraph" w:styleId="CommentText">
    <w:name w:val="annotation text"/>
    <w:basedOn w:val="Normal"/>
    <w:link w:val="CommentTextChar"/>
    <w:uiPriority w:val="99"/>
    <w:unhideWhenUsed/>
    <w:rsid w:val="00752D31"/>
    <w:pPr>
      <w:spacing w:line="240" w:lineRule="auto"/>
    </w:pPr>
    <w:rPr>
      <w:sz w:val="20"/>
      <w:szCs w:val="20"/>
    </w:rPr>
  </w:style>
  <w:style w:type="character" w:customStyle="1" w:styleId="CommentTextChar">
    <w:name w:val="Comment Text Char"/>
    <w:basedOn w:val="DefaultParagraphFont"/>
    <w:link w:val="CommentText"/>
    <w:uiPriority w:val="99"/>
    <w:rsid w:val="00752D31"/>
    <w:rPr>
      <w:sz w:val="20"/>
      <w:szCs w:val="20"/>
    </w:rPr>
  </w:style>
  <w:style w:type="paragraph" w:styleId="CommentSubject">
    <w:name w:val="annotation subject"/>
    <w:basedOn w:val="CommentText"/>
    <w:next w:val="CommentText"/>
    <w:link w:val="CommentSubjectChar"/>
    <w:uiPriority w:val="99"/>
    <w:semiHidden/>
    <w:unhideWhenUsed/>
    <w:rsid w:val="00752D31"/>
    <w:rPr>
      <w:b/>
      <w:bCs/>
    </w:rPr>
  </w:style>
  <w:style w:type="character" w:customStyle="1" w:styleId="CommentSubjectChar">
    <w:name w:val="Comment Subject Char"/>
    <w:basedOn w:val="CommentTextChar"/>
    <w:link w:val="CommentSubject"/>
    <w:uiPriority w:val="99"/>
    <w:semiHidden/>
    <w:rsid w:val="00752D31"/>
    <w:rPr>
      <w:b/>
      <w:bCs/>
      <w:sz w:val="20"/>
      <w:szCs w:val="20"/>
    </w:rPr>
  </w:style>
  <w:style w:type="paragraph" w:customStyle="1" w:styleId="IRCLetterText">
    <w:name w:val="IRC_LetterText"/>
    <w:basedOn w:val="Normal"/>
    <w:qFormat/>
    <w:rsid w:val="00361ADB"/>
    <w:pPr>
      <w:spacing w:after="0" w:line="260" w:lineRule="exact"/>
    </w:pPr>
    <w:rPr>
      <w:rFonts w:ascii="Arial" w:eastAsia="Cambria" w:hAnsi="Arial" w:cs="Times New Roman"/>
      <w:sz w:val="20"/>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ly.procurement@nrc.no" TargetMode="Externa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etbsystem.no/ClientTrans/Upload?ID=K8jzzIbHhHo%3d"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etbsystem.no/ClientTrans/Download?ID=K8jzzIbHhHo%3d"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01EF5C250C8D9C4CA4DF721C870E1275" ma:contentTypeVersion="15" ma:contentTypeDescription="Create a new document." ma:contentTypeScope="" ma:versionID="fd2939da8d7b6c6e11cfdd4619cbdea6">
  <xsd:schema xmlns:xsd="http://www.w3.org/2001/XMLSchema" xmlns:xs="http://www.w3.org/2001/XMLSchema" xmlns:p="http://schemas.microsoft.com/office/2006/metadata/properties" xmlns:ns2="acef6c97-6e05-4c96-bd5d-16e4162525a2" xmlns:ns3="e9820b7e-9d1e-4257-99ca-abc1e58ea0d3" targetNamespace="http://schemas.microsoft.com/office/2006/metadata/properties" ma:root="true" ma:fieldsID="87c6a95fd99d33a819e4bfb2a90660d2" ns2:_="" ns3:_="">
    <xsd:import namespace="acef6c97-6e05-4c96-bd5d-16e4162525a2"/>
    <xsd:import namespace="e9820b7e-9d1e-4257-99ca-abc1e58ea0d3"/>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bjectDetectorVersions" minOccurs="0"/>
                <xsd:element ref="ns2:MediaLengthInSeconds" minOccurs="0"/>
                <xsd:element ref="ns3:SharedWithUsers" minOccurs="0"/>
                <xsd:element ref="ns3:SharedWithDetails" minOccurs="0"/>
                <xsd:element ref="ns2:MediaServiceGenerationTime" minOccurs="0"/>
                <xsd:element ref="ns2:MediaServiceEventHashCode" minOccurs="0"/>
                <xsd:element ref="ns2:lcf76f155ced4ddcb4097134ff3c332f" minOccurs="0"/>
                <xsd:element ref="ns3:TaxCatchAll" minOccurs="0"/>
                <xsd:element ref="ns2:MediaServiceOCR"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cef6c97-6e05-4c96-bd5d-16e4162525a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2851e875-a665-42c1-a59f-633611ec1f96"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9820b7e-9d1e-4257-99ca-abc1e58ea0d3"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5c4995bf-7697-4093-907b-7271c31a7ac8}" ma:internalName="TaxCatchAll" ma:showField="CatchAllData" ma:web="e9820b7e-9d1e-4257-99ca-abc1e58ea0d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e9820b7e-9d1e-4257-99ca-abc1e58ea0d3" xsi:nil="true"/>
    <lcf76f155ced4ddcb4097134ff3c332f xmlns="acef6c97-6e05-4c96-bd5d-16e4162525a2">
      <Terms xmlns="http://schemas.microsoft.com/office/infopath/2007/PartnerControls"/>
    </lcf76f155ced4ddcb4097134ff3c332f>
    <SharedWithUsers xmlns="e9820b7e-9d1e-4257-99ca-abc1e58ea0d3">
      <UserInfo>
        <DisplayName/>
        <AccountId xsi:nil="true"/>
        <AccountType/>
      </UserInfo>
    </SharedWithUsers>
  </documentManagement>
</p:properties>
</file>

<file path=customXml/itemProps1.xml><?xml version="1.0" encoding="utf-8"?>
<ds:datastoreItem xmlns:ds="http://schemas.openxmlformats.org/officeDocument/2006/customXml" ds:itemID="{3FB6E6E6-45FA-4022-B302-7934D90EA488}">
  <ds:schemaRefs>
    <ds:schemaRef ds:uri="http://schemas.openxmlformats.org/officeDocument/2006/bibliography"/>
  </ds:schemaRefs>
</ds:datastoreItem>
</file>

<file path=customXml/itemProps2.xml><?xml version="1.0" encoding="utf-8"?>
<ds:datastoreItem xmlns:ds="http://schemas.openxmlformats.org/officeDocument/2006/customXml" ds:itemID="{28DAE58A-80BC-4D4A-89E5-8D15D55CA28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cef6c97-6e05-4c96-bd5d-16e4162525a2"/>
    <ds:schemaRef ds:uri="e9820b7e-9d1e-4257-99ca-abc1e58ea0d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18B3886-94D5-42AB-8B7D-EC39739F5855}">
  <ds:schemaRefs>
    <ds:schemaRef ds:uri="http://schemas.microsoft.com/sharepoint/v3/contenttype/forms"/>
  </ds:schemaRefs>
</ds:datastoreItem>
</file>

<file path=customXml/itemProps4.xml><?xml version="1.0" encoding="utf-8"?>
<ds:datastoreItem xmlns:ds="http://schemas.openxmlformats.org/officeDocument/2006/customXml" ds:itemID="{53F627DB-D7D2-4FFD-9433-972C7249A8CC}">
  <ds:schemaRefs>
    <ds:schemaRef ds:uri="http://schemas.microsoft.com/office/2006/metadata/properties"/>
    <ds:schemaRef ds:uri="http://schemas.microsoft.com/office/infopath/2007/PartnerControls"/>
    <ds:schemaRef ds:uri="e9820b7e-9d1e-4257-99ca-abc1e58ea0d3"/>
    <ds:schemaRef ds:uri="acef6c97-6e05-4c96-bd5d-16e4162525a2"/>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1</Pages>
  <Words>247</Words>
  <Characters>1409</Characters>
  <Application>Microsoft Office Word</Application>
  <DocSecurity>0</DocSecurity>
  <Lines>11</Lines>
  <Paragraphs>3</Paragraphs>
  <ScaleCrop>false</ScaleCrop>
  <Company/>
  <LinksUpToDate>false</LinksUpToDate>
  <CharactersWithSpaces>1653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Firas Abid</cp:lastModifiedBy>
  <cp:revision>110</cp:revision>
  <cp:lastPrinted>2023-03-21T23:11:00Z</cp:lastPrinted>
  <dcterms:created xsi:type="dcterms:W3CDTF">2023-08-31T07:08:00Z</dcterms:created>
  <dcterms:modified xsi:type="dcterms:W3CDTF">2026-08-06T09:24:00Z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af41798958c9e0e12fbca884ede30efe0ebfd1924860cc23c19f5bdc8834636c</vt:lpwstr>
  </property>
  <property fmtid="{D5CDD505-2E9C-101B-9397-08002B2CF9AE}" pid="3" name="ContentTypeId">
    <vt:lpwstr>0x01010001EF5C250C8D9C4CA4DF721C870E1275</vt:lpwstr>
  </property>
  <property fmtid="{D5CDD505-2E9C-101B-9397-08002B2CF9AE}" pid="4" name="Order">
    <vt:r8>4328800</vt:r8>
  </property>
  <property fmtid="{D5CDD505-2E9C-101B-9397-08002B2CF9AE}" pid="5" name="ComplianceAssetId">
    <vt:lpwstr/>
  </property>
  <property fmtid="{D5CDD505-2E9C-101B-9397-08002B2CF9AE}" pid="6" name="_ExtendedDescription">
    <vt:lpwstr/>
  </property>
  <property fmtid="{D5CDD505-2E9C-101B-9397-08002B2CF9AE}" pid="7" name="TriggerFlowInfo">
    <vt:lpwstr/>
  </property>
  <property fmtid="{D5CDD505-2E9C-101B-9397-08002B2CF9AE}" pid="8" name="MediaServiceImageTags">
    <vt:lpwstr/>
  </property>
</Properties>
</file>