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C719DF" w:rsidRPr="00462F2F" w14:paraId="2BF7FB23" w14:textId="77777777" w:rsidTr="00EB3D6F">
        <w:trPr>
          <w:trHeight w:val="7273"/>
        </w:trPr>
        <w:tc>
          <w:tcPr>
            <w:tcW w:w="9142" w:type="dxa"/>
          </w:tcPr>
          <w:p w14:paraId="1820A632" w14:textId="77777777" w:rsidR="00C719DF" w:rsidRPr="00462F2F" w:rsidRDefault="00C719DF" w:rsidP="00036B5C">
            <w:pPr>
              <w:spacing w:after="0"/>
              <w:rPr>
                <w:b/>
                <w:bCs/>
                <w:sz w:val="20"/>
                <w:szCs w:val="20"/>
                <w:u w:val="single"/>
                <w:lang w:val="en-GB"/>
              </w:rPr>
            </w:pPr>
            <w:r w:rsidRPr="00462F2F">
              <w:rPr>
                <w:noProof/>
                <w:color w:val="1F497D"/>
              </w:rPr>
              <w:drawing>
                <wp:anchor distT="0" distB="0" distL="114300" distR="114300" simplePos="0" relativeHeight="251659264" behindDoc="0" locked="0" layoutInCell="1" allowOverlap="1" wp14:anchorId="397A87C1" wp14:editId="2CB6D932">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Pr>
                <w:b/>
                <w:bCs/>
                <w:sz w:val="20"/>
                <w:szCs w:val="20"/>
                <w:u w:val="single"/>
                <w:lang w:val="en-GB"/>
              </w:rPr>
              <w:t xml:space="preserve"> FOR FRAMEWORK AGREEMENT</w:t>
            </w:r>
          </w:p>
          <w:p w14:paraId="37948842" w14:textId="77777777" w:rsidR="00C719DF" w:rsidRDefault="00C719DF" w:rsidP="00036B5C">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Pr>
                <w:rFonts w:eastAsia="Batang" w:cs="Calibri"/>
                <w:sz w:val="18"/>
                <w:szCs w:val="18"/>
                <w:lang w:val="en-GB"/>
              </w:rPr>
              <w:t xml:space="preserve">multiple donors </w:t>
            </w:r>
            <w:r w:rsidRPr="00462F2F">
              <w:rPr>
                <w:rFonts w:eastAsia="Batang" w:cs="Calibri"/>
                <w:sz w:val="18"/>
                <w:szCs w:val="18"/>
                <w:lang w:val="en-GB"/>
              </w:rPr>
              <w:t xml:space="preserve">is seeking to engage </w:t>
            </w:r>
            <w:r>
              <w:rPr>
                <w:rFonts w:eastAsia="Batang" w:cs="Calibri"/>
                <w:sz w:val="18"/>
                <w:szCs w:val="18"/>
                <w:lang w:val="en-GB"/>
              </w:rPr>
              <w:t>service providers</w:t>
            </w:r>
            <w:r w:rsidRPr="00462F2F">
              <w:rPr>
                <w:rFonts w:eastAsia="Batang" w:cs="Calibri"/>
                <w:sz w:val="18"/>
                <w:szCs w:val="18"/>
                <w:lang w:val="en-GB"/>
              </w:rPr>
              <w:t xml:space="preserve"> to </w:t>
            </w:r>
            <w:r>
              <w:rPr>
                <w:rFonts w:eastAsia="Batang" w:cs="Calibri"/>
                <w:sz w:val="18"/>
                <w:szCs w:val="18"/>
                <w:lang w:val="en-GB"/>
              </w:rPr>
              <w:t>enter into Long term Agreements (LTA)/ Framework Agreements (FWA) to provide</w:t>
            </w:r>
            <w:r w:rsidRPr="00462F2F">
              <w:rPr>
                <w:rFonts w:eastAsia="Batang" w:cs="Calibri"/>
                <w:sz w:val="18"/>
                <w:szCs w:val="18"/>
                <w:lang w:val="en-GB"/>
              </w:rPr>
              <w:t xml:space="preserve"> </w:t>
            </w:r>
            <w:r w:rsidRPr="008D7D20">
              <w:rPr>
                <w:rFonts w:eastAsia="Batang" w:cs="Calibri"/>
                <w:b/>
                <w:noProof/>
                <w:sz w:val="18"/>
                <w:szCs w:val="18"/>
                <w:lang w:val="en-GB"/>
              </w:rPr>
              <w:t>Security Guarding service for NRC Ethiopia Area operations</w:t>
            </w:r>
            <w:r>
              <w:rPr>
                <w:rFonts w:eastAsia="Batang" w:cs="Calibri"/>
                <w:sz w:val="18"/>
                <w:szCs w:val="18"/>
                <w:lang w:val="en-GB"/>
              </w:rPr>
              <w:t xml:space="preserve"> for the period of two years</w:t>
            </w:r>
            <w:r w:rsidRPr="00462F2F">
              <w:rPr>
                <w:rFonts w:eastAsia="Batang" w:cs="Calibri"/>
                <w:sz w:val="18"/>
                <w:szCs w:val="18"/>
                <w:lang w:val="en-GB"/>
              </w:rPr>
              <w:t>.</w:t>
            </w:r>
            <w:r>
              <w:rPr>
                <w:rFonts w:eastAsia="Batang" w:cs="Calibri"/>
                <w:sz w:val="18"/>
                <w:szCs w:val="18"/>
                <w:lang w:val="en-GB"/>
              </w:rPr>
              <w:t xml:space="preserve"> </w:t>
            </w:r>
          </w:p>
          <w:p w14:paraId="583C1960" w14:textId="77777777" w:rsidR="00C719DF" w:rsidRPr="00EB3D6F" w:rsidRDefault="00C719DF" w:rsidP="00036B5C">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8D7D20">
              <w:rPr>
                <w:rFonts w:eastAsia="Batang" w:cs="Calibri"/>
                <w:b/>
                <w:noProof/>
                <w:sz w:val="18"/>
                <w:szCs w:val="18"/>
                <w:lang w:val="en-GB"/>
              </w:rPr>
              <w:t>PTN/2020/009</w:t>
            </w:r>
          </w:p>
          <w:p w14:paraId="14A66A12" w14:textId="77777777" w:rsidR="00C719DF" w:rsidRPr="00462F2F" w:rsidRDefault="00C719DF"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4F3FE11F" w14:textId="77777777" w:rsidR="00C719DF" w:rsidRPr="00462F2F" w:rsidRDefault="00C719DF"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w:t>
            </w:r>
            <w:r>
              <w:rPr>
                <w:rFonts w:eastAsia="Batang"/>
                <w:sz w:val="18"/>
                <w:szCs w:val="18"/>
                <w:lang w:val="en-GB"/>
              </w:rPr>
              <w:t>requirements</w:t>
            </w:r>
            <w:r w:rsidRPr="00462F2F">
              <w:rPr>
                <w:rFonts w:eastAsia="Batang"/>
                <w:sz w:val="18"/>
                <w:szCs w:val="18"/>
                <w:lang w:val="en-GB"/>
              </w:rPr>
              <w:t xml:space="preserve">,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60AC3F05" w14:textId="77777777" w:rsidR="00C719DF" w:rsidRPr="008961B5" w:rsidRDefault="00C719DF" w:rsidP="00EB3D6F">
            <w:pPr>
              <w:spacing w:after="0" w:line="240" w:lineRule="auto"/>
              <w:rPr>
                <w:rFonts w:eastAsia="Batang" w:cstheme="minorHAnsi"/>
                <w:sz w:val="18"/>
                <w:szCs w:val="18"/>
                <w:lang w:val="en-GB"/>
              </w:rPr>
            </w:pPr>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4AFA9E13" w14:textId="77777777" w:rsidR="00C719DF" w:rsidRDefault="00C719DF"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w:t>
            </w:r>
            <w:r w:rsidR="00874FE6">
              <w:rPr>
                <w:rFonts w:cstheme="minorHAnsi"/>
                <w:sz w:val="18"/>
                <w:szCs w:val="18"/>
                <w:lang w:val="en-GB" w:bidi="ar-LB"/>
              </w:rPr>
              <w:t>6:3</w:t>
            </w:r>
            <w:r w:rsidRPr="00462F2F">
              <w:rPr>
                <w:rFonts w:cstheme="minorHAnsi"/>
                <w:sz w:val="18"/>
                <w:szCs w:val="18"/>
                <w:lang w:val="en-GB" w:bidi="ar-LB"/>
              </w:rPr>
              <w:t xml:space="preserve">0 </w:t>
            </w:r>
            <w:r>
              <w:rPr>
                <w:rFonts w:cstheme="minorHAnsi"/>
                <w:sz w:val="18"/>
                <w:szCs w:val="18"/>
                <w:lang w:val="en-GB" w:bidi="ar-LB"/>
              </w:rPr>
              <w:t>at the following locations</w:t>
            </w:r>
            <w:r w:rsidRPr="00462F2F">
              <w:rPr>
                <w:rFonts w:cstheme="minorHAnsi"/>
                <w:sz w:val="18"/>
                <w:szCs w:val="18"/>
                <w:lang w:val="en-GB" w:bidi="ar-LB"/>
              </w:rPr>
              <w:t>:</w:t>
            </w:r>
          </w:p>
          <w:p w14:paraId="0B8F1107" w14:textId="77777777" w:rsidR="00C719DF" w:rsidRDefault="00C719DF" w:rsidP="00036B5C">
            <w:pPr>
              <w:spacing w:after="0" w:line="240" w:lineRule="auto"/>
              <w:rPr>
                <w:rFonts w:eastAsia="Batang" w:cstheme="minorHAnsi"/>
                <w:sz w:val="18"/>
                <w:szCs w:val="18"/>
                <w:lang w:val="en-GB"/>
              </w:rPr>
            </w:pPr>
          </w:p>
          <w:p w14:paraId="0A8CF005" w14:textId="77777777" w:rsidR="00C719DF" w:rsidRPr="004C3C0E" w:rsidRDefault="00C719DF"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Addis Ababa Country Office – 5th Floor, Adika Building, Woreda 03, Bole Sub-city, Addis Ababa</w:t>
            </w:r>
          </w:p>
          <w:p w14:paraId="5BE0A550" w14:textId="77777777" w:rsidR="00C719DF" w:rsidRPr="004C3C0E" w:rsidRDefault="00C719DF"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Assosa Area Office – (Next to police station close to ARRA Office)</w:t>
            </w:r>
            <w:r>
              <w:rPr>
                <w:rFonts w:eastAsia="Batang" w:cstheme="minorHAnsi"/>
                <w:sz w:val="18"/>
                <w:szCs w:val="18"/>
                <w:lang w:val="en-GB"/>
              </w:rPr>
              <w:t xml:space="preserve">, </w:t>
            </w:r>
            <w:r w:rsidRPr="004C3C0E">
              <w:rPr>
                <w:rFonts w:eastAsia="Batang" w:cstheme="minorHAnsi"/>
                <w:sz w:val="18"/>
                <w:szCs w:val="18"/>
                <w:lang w:val="en-GB"/>
              </w:rPr>
              <w:t>Kebele 04, Woreda 02, Assosa City</w:t>
            </w:r>
            <w:r>
              <w:rPr>
                <w:rFonts w:eastAsia="Batang" w:cstheme="minorHAnsi"/>
                <w:sz w:val="18"/>
                <w:szCs w:val="18"/>
                <w:lang w:val="en-GB"/>
              </w:rPr>
              <w:t xml:space="preserve">, </w:t>
            </w:r>
            <w:r w:rsidRPr="004C3C0E">
              <w:rPr>
                <w:rFonts w:eastAsia="Batang" w:cstheme="minorHAnsi"/>
                <w:sz w:val="18"/>
                <w:szCs w:val="18"/>
                <w:lang w:val="en-GB"/>
              </w:rPr>
              <w:t>Assosa Zone</w:t>
            </w:r>
          </w:p>
          <w:p w14:paraId="5432E26D" w14:textId="77777777" w:rsidR="00C719DF" w:rsidRPr="004C3C0E" w:rsidRDefault="00C719DF"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Jigjigga Area Office – Kebele 10, Jigjigga City</w:t>
            </w:r>
            <w:r>
              <w:rPr>
                <w:rFonts w:eastAsia="Batang" w:cstheme="minorHAnsi"/>
                <w:sz w:val="18"/>
                <w:szCs w:val="18"/>
                <w:lang w:val="en-GB"/>
              </w:rPr>
              <w:t xml:space="preserve">, </w:t>
            </w:r>
            <w:r w:rsidRPr="004C3C0E">
              <w:rPr>
                <w:rFonts w:eastAsia="Batang" w:cstheme="minorHAnsi"/>
                <w:sz w:val="18"/>
                <w:szCs w:val="18"/>
                <w:lang w:val="en-GB"/>
              </w:rPr>
              <w:t>Fafan Zone</w:t>
            </w:r>
          </w:p>
          <w:p w14:paraId="3F254CCF" w14:textId="77777777" w:rsidR="00C719DF" w:rsidRPr="004C3C0E" w:rsidRDefault="00C719DF"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Dollo Ado Area Office – (Near WFP, DRC &amp; World Vision)</w:t>
            </w:r>
            <w:r>
              <w:rPr>
                <w:rFonts w:eastAsia="Batang" w:cstheme="minorHAnsi"/>
                <w:sz w:val="18"/>
                <w:szCs w:val="18"/>
                <w:lang w:val="en-GB"/>
              </w:rPr>
              <w:t xml:space="preserve">, </w:t>
            </w:r>
            <w:r w:rsidRPr="004C3C0E">
              <w:rPr>
                <w:rFonts w:eastAsia="Batang" w:cstheme="minorHAnsi"/>
                <w:sz w:val="18"/>
                <w:szCs w:val="18"/>
                <w:lang w:val="en-GB"/>
              </w:rPr>
              <w:t>Kebele 03 (Yubo), Woreda Dolo Ado</w:t>
            </w:r>
            <w:r>
              <w:rPr>
                <w:rFonts w:eastAsia="Batang" w:cstheme="minorHAnsi"/>
                <w:sz w:val="18"/>
                <w:szCs w:val="18"/>
                <w:lang w:val="en-GB"/>
              </w:rPr>
              <w:t xml:space="preserve">, </w:t>
            </w:r>
            <w:r w:rsidRPr="004C3C0E">
              <w:rPr>
                <w:rFonts w:eastAsia="Batang" w:cstheme="minorHAnsi"/>
                <w:sz w:val="18"/>
                <w:szCs w:val="18"/>
                <w:lang w:val="en-GB"/>
              </w:rPr>
              <w:t>Dolo Ado Town</w:t>
            </w:r>
          </w:p>
          <w:p w14:paraId="1500798B" w14:textId="28ECEDF7" w:rsidR="00C719DF" w:rsidRPr="004C3C0E" w:rsidRDefault="00C719DF"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Bule Hora Area Office – (</w:t>
            </w:r>
            <w:r w:rsidR="00495A63" w:rsidRPr="00D80A87">
              <w:rPr>
                <w:sz w:val="18"/>
                <w:szCs w:val="18"/>
              </w:rPr>
              <w:t xml:space="preserve"> </w:t>
            </w:r>
            <w:r w:rsidR="00495A63" w:rsidRPr="00D80A87">
              <w:rPr>
                <w:sz w:val="18"/>
                <w:szCs w:val="18"/>
              </w:rPr>
              <w:t>Behind of Bule Hora Municipality beside of Ethiopian Red cross</w:t>
            </w:r>
            <w:r w:rsidR="00495A63" w:rsidRPr="004C3C0E">
              <w:rPr>
                <w:rFonts w:eastAsia="Batang" w:cstheme="minorHAnsi"/>
                <w:sz w:val="18"/>
                <w:szCs w:val="18"/>
                <w:lang w:val="en-GB"/>
              </w:rPr>
              <w:t xml:space="preserve"> </w:t>
            </w:r>
            <w:r w:rsidRPr="004C3C0E">
              <w:rPr>
                <w:rFonts w:eastAsia="Batang" w:cstheme="minorHAnsi"/>
                <w:sz w:val="18"/>
                <w:szCs w:val="18"/>
                <w:lang w:val="en-GB"/>
              </w:rPr>
              <w:t>)</w:t>
            </w:r>
            <w:r>
              <w:rPr>
                <w:rFonts w:eastAsia="Batang" w:cstheme="minorHAnsi"/>
                <w:sz w:val="18"/>
                <w:szCs w:val="18"/>
                <w:lang w:val="en-GB"/>
              </w:rPr>
              <w:t xml:space="preserve">, </w:t>
            </w:r>
            <w:r w:rsidRPr="004C3C0E">
              <w:rPr>
                <w:rFonts w:eastAsia="Batang" w:cstheme="minorHAnsi"/>
                <w:sz w:val="18"/>
                <w:szCs w:val="18"/>
                <w:lang w:val="en-GB"/>
              </w:rPr>
              <w:t>Kebele 01, Bule Hora Town</w:t>
            </w:r>
            <w:r>
              <w:rPr>
                <w:rFonts w:eastAsia="Batang" w:cstheme="minorHAnsi"/>
                <w:sz w:val="18"/>
                <w:szCs w:val="18"/>
                <w:lang w:val="en-GB"/>
              </w:rPr>
              <w:t xml:space="preserve">, </w:t>
            </w:r>
            <w:r w:rsidRPr="004C3C0E">
              <w:rPr>
                <w:rFonts w:eastAsia="Batang" w:cstheme="minorHAnsi"/>
                <w:sz w:val="18"/>
                <w:szCs w:val="18"/>
                <w:lang w:val="en-GB"/>
              </w:rPr>
              <w:t>West Guji Zone</w:t>
            </w:r>
            <w:bookmarkStart w:id="0" w:name="_GoBack"/>
            <w:bookmarkEnd w:id="0"/>
          </w:p>
          <w:p w14:paraId="4E4382E4" w14:textId="77777777" w:rsidR="00C719DF" w:rsidRPr="00462F2F" w:rsidRDefault="00C719DF" w:rsidP="00036B5C">
            <w:pPr>
              <w:spacing w:after="0" w:line="240" w:lineRule="auto"/>
              <w:rPr>
                <w:rFonts w:eastAsia="Batang" w:cstheme="minorHAnsi"/>
                <w:sz w:val="18"/>
                <w:szCs w:val="18"/>
                <w:lang w:val="en-GB"/>
              </w:rPr>
            </w:pPr>
          </w:p>
          <w:p w14:paraId="0F0143EA" w14:textId="77777777" w:rsidR="00C719DF" w:rsidRPr="00462F2F" w:rsidRDefault="00C719DF"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Pr>
                <w:rFonts w:eastAsia="Batang"/>
                <w:b/>
                <w:bCs/>
                <w:noProof/>
                <w:sz w:val="18"/>
                <w:szCs w:val="18"/>
                <w:lang w:val="en-GB"/>
              </w:rPr>
              <w:t>29 May 2020</w:t>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3E972EBE" w14:textId="77777777" w:rsidR="00C719DF" w:rsidRPr="00462F2F" w:rsidRDefault="00C719DF"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48E8F47B" w14:textId="77777777" w:rsidR="00C719DF" w:rsidRPr="00462F2F" w:rsidRDefault="00C719DF" w:rsidP="00036B5C">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737B4">
                <w:rPr>
                  <w:rStyle w:val="Hyperlink"/>
                  <w:rFonts w:eastAsia="Batang" w:cs="Calibri"/>
                  <w:sz w:val="18"/>
                  <w:szCs w:val="18"/>
                  <w:lang w:val="en-GB"/>
                </w:rPr>
                <w:t>et.tenders@nrc.no</w:t>
              </w:r>
            </w:hyperlink>
          </w:p>
        </w:tc>
      </w:tr>
    </w:tbl>
    <w:p w14:paraId="636A2922" w14:textId="77777777" w:rsidR="00C719DF" w:rsidRPr="00462F2F" w:rsidRDefault="00C719DF">
      <w:pPr>
        <w:rPr>
          <w:rFonts w:asciiTheme="minorHAnsi" w:hAnsiTheme="minorHAnsi"/>
          <w:b/>
          <w:bCs/>
          <w:sz w:val="28"/>
          <w:lang w:val="en-GB"/>
        </w:rPr>
      </w:pPr>
    </w:p>
    <w:p w14:paraId="7AB8D8C3" w14:textId="77777777" w:rsidR="00C719DF" w:rsidRPr="00462F2F" w:rsidRDefault="00C719DF">
      <w:pPr>
        <w:rPr>
          <w:rFonts w:asciiTheme="minorHAnsi" w:hAnsiTheme="minorHAnsi"/>
          <w:b/>
          <w:bCs/>
          <w:sz w:val="28"/>
          <w:lang w:val="en-GB"/>
        </w:rPr>
      </w:pPr>
      <w:r w:rsidRPr="00462F2F">
        <w:rPr>
          <w:rFonts w:asciiTheme="minorHAnsi" w:hAnsiTheme="minorHAnsi"/>
          <w:b/>
          <w:bCs/>
          <w:sz w:val="28"/>
          <w:lang w:val="en-GB"/>
        </w:rPr>
        <w:br w:type="page"/>
      </w:r>
    </w:p>
    <w:p w14:paraId="2060A1C2" w14:textId="77777777" w:rsidR="00C719DF" w:rsidRPr="00462F2F" w:rsidRDefault="00C719DF"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362A5F20" w14:textId="77777777" w:rsidR="00C719DF" w:rsidRPr="00462F2F" w:rsidRDefault="00C719DF" w:rsidP="00682529">
      <w:pPr>
        <w:pStyle w:val="Heading1"/>
        <w:jc w:val="center"/>
        <w:rPr>
          <w:lang w:val="en-GB"/>
        </w:rPr>
      </w:pPr>
      <w:bookmarkStart w:id="1" w:name="_Toc38363586"/>
      <w:r w:rsidRPr="00462F2F">
        <w:rPr>
          <w:lang w:val="en-GB"/>
        </w:rPr>
        <w:t>SECTION 1: Cover Letter</w:t>
      </w:r>
      <w:r>
        <w:rPr>
          <w:lang w:val="en-GB"/>
        </w:rPr>
        <w:t xml:space="preserve"> (Envelope 1)</w:t>
      </w:r>
      <w:bookmarkEnd w:id="1"/>
    </w:p>
    <w:p w14:paraId="12902BB0" w14:textId="77777777" w:rsidR="00C719DF" w:rsidRPr="00462F2F" w:rsidRDefault="00C719DF" w:rsidP="00AA5DDB">
      <w:pPr>
        <w:spacing w:after="0"/>
        <w:rPr>
          <w:rFonts w:asciiTheme="minorHAnsi" w:hAnsiTheme="minorHAnsi"/>
          <w:b/>
          <w:lang w:val="en-GB"/>
        </w:rPr>
      </w:pPr>
      <w:r w:rsidRPr="00462F2F">
        <w:rPr>
          <w:rFonts w:asciiTheme="minorHAnsi" w:hAnsiTheme="minorHAnsi"/>
          <w:b/>
          <w:lang w:val="en-GB"/>
        </w:rPr>
        <w:t xml:space="preserve">Date: </w:t>
      </w:r>
      <w:r>
        <w:rPr>
          <w:rFonts w:asciiTheme="minorHAnsi" w:hAnsiTheme="minorHAnsi"/>
          <w:b/>
          <w:noProof/>
          <w:lang w:val="en-GB"/>
        </w:rPr>
        <w:t>27 April 2020</w:t>
      </w:r>
    </w:p>
    <w:p w14:paraId="3FE8C957" w14:textId="77777777" w:rsidR="00C719DF" w:rsidRPr="00462F2F" w:rsidRDefault="00C719DF" w:rsidP="00AA5DDB">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14:paraId="6080F69B" w14:textId="77777777" w:rsidR="00C719DF" w:rsidRPr="00462F2F" w:rsidRDefault="00C719DF" w:rsidP="00AA5DDB">
      <w:pPr>
        <w:spacing w:after="0"/>
        <w:rPr>
          <w:rFonts w:asciiTheme="minorHAnsi" w:hAnsiTheme="minorHAnsi"/>
          <w:b/>
          <w:lang w:val="en-GB"/>
        </w:rPr>
      </w:pPr>
      <w:r w:rsidRPr="00462F2F">
        <w:rPr>
          <w:rFonts w:asciiTheme="minorHAnsi" w:hAnsiTheme="minorHAnsi"/>
          <w:b/>
          <w:lang w:val="en-GB"/>
        </w:rPr>
        <w:t xml:space="preserve">Our reference: </w:t>
      </w:r>
      <w:r w:rsidRPr="008D7D20">
        <w:rPr>
          <w:rFonts w:asciiTheme="minorHAnsi" w:hAnsiTheme="minorHAnsi"/>
          <w:b/>
          <w:noProof/>
          <w:lang w:val="en-GB"/>
        </w:rPr>
        <w:t>PTN/2020/009</w:t>
      </w:r>
    </w:p>
    <w:p w14:paraId="4E8176A5" w14:textId="77777777" w:rsidR="00C719DF" w:rsidRPr="00462F2F" w:rsidRDefault="00C719DF" w:rsidP="00AA5DDB">
      <w:pPr>
        <w:spacing w:after="0"/>
        <w:rPr>
          <w:rFonts w:asciiTheme="minorHAnsi" w:hAnsiTheme="minorHAnsi"/>
          <w:lang w:val="en-GB"/>
        </w:rPr>
      </w:pPr>
    </w:p>
    <w:p w14:paraId="57B165B7" w14:textId="77777777" w:rsidR="00C719DF" w:rsidRPr="00462F2F" w:rsidRDefault="00C719DF" w:rsidP="00ED4B4F">
      <w:pPr>
        <w:rPr>
          <w:b/>
          <w:u w:val="single"/>
          <w:lang w:val="en-GB"/>
        </w:rPr>
      </w:pPr>
      <w:r w:rsidRPr="00462F2F">
        <w:rPr>
          <w:b/>
          <w:u w:val="single"/>
          <w:lang w:val="en-GB"/>
        </w:rPr>
        <w:t xml:space="preserve">SUBJECT: </w:t>
      </w:r>
      <w:r>
        <w:rPr>
          <w:b/>
          <w:u w:val="single"/>
          <w:lang w:val="en-GB"/>
        </w:rPr>
        <w:t xml:space="preserve">NATIONAL </w:t>
      </w:r>
      <w:r w:rsidRPr="00462F2F">
        <w:rPr>
          <w:b/>
          <w:u w:val="single"/>
          <w:lang w:val="en-GB"/>
        </w:rPr>
        <w:t xml:space="preserve">INVITATION TO </w:t>
      </w:r>
      <w:r>
        <w:rPr>
          <w:b/>
          <w:u w:val="single"/>
          <w:lang w:val="en-GB"/>
        </w:rPr>
        <w:t>BID</w:t>
      </w:r>
      <w:r w:rsidRPr="00462F2F">
        <w:rPr>
          <w:b/>
          <w:u w:val="single"/>
          <w:lang w:val="en-GB"/>
        </w:rPr>
        <w:t xml:space="preserve"> FOR</w:t>
      </w:r>
      <w:r>
        <w:rPr>
          <w:b/>
          <w:u w:val="single"/>
          <w:lang w:val="en-GB"/>
        </w:rPr>
        <w:t xml:space="preserve"> FRAMEWORK AGREEMENT FOR THE FOLLOWING</w:t>
      </w:r>
      <w:r w:rsidRPr="00462F2F">
        <w:rPr>
          <w:b/>
          <w:u w:val="single"/>
          <w:lang w:val="en-GB"/>
        </w:rPr>
        <w:t xml:space="preserve"> </w:t>
      </w:r>
      <w:r>
        <w:rPr>
          <w:b/>
          <w:u w:val="single"/>
          <w:lang w:val="en-GB"/>
        </w:rPr>
        <w:t>SERVICES</w:t>
      </w:r>
      <w:r w:rsidRPr="00462F2F">
        <w:rPr>
          <w:b/>
          <w:u w:val="single"/>
          <w:lang w:val="en-GB"/>
        </w:rPr>
        <w:t xml:space="preserve"> </w:t>
      </w:r>
      <w:r w:rsidRPr="008D7D20">
        <w:rPr>
          <w:b/>
          <w:noProof/>
          <w:u w:val="single"/>
          <w:lang w:val="en-GB"/>
        </w:rPr>
        <w:t>SECURITY GUARDING SERVICE FOR NRC ETHIOPIA AREA OPERATIONS</w:t>
      </w:r>
    </w:p>
    <w:p w14:paraId="4B980C26" w14:textId="77777777" w:rsidR="00C719DF" w:rsidRPr="00462F2F" w:rsidRDefault="00C719DF" w:rsidP="00AA5DDB">
      <w:pPr>
        <w:spacing w:after="0"/>
        <w:jc w:val="both"/>
        <w:rPr>
          <w:rFonts w:asciiTheme="minorHAnsi" w:hAnsiTheme="minorHAnsi"/>
          <w:lang w:val="en-GB"/>
        </w:rPr>
      </w:pPr>
    </w:p>
    <w:p w14:paraId="2316F283" w14:textId="77777777" w:rsidR="00C719DF" w:rsidRPr="00462F2F" w:rsidRDefault="00C719DF"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rFonts w:ascii="Calibri" w:eastAsia="Times New Roman" w:hAnsi="Calibri" w:cs="Times New Roman"/>
          <w:color w:val="auto"/>
          <w:sz w:val="22"/>
          <w:szCs w:val="22"/>
        </w:rPr>
        <w:id w:val="473800302"/>
        <w:docPartObj>
          <w:docPartGallery w:val="Table of Contents"/>
          <w:docPartUnique/>
        </w:docPartObj>
      </w:sdtPr>
      <w:sdtEndPr>
        <w:rPr>
          <w:b/>
          <w:bCs/>
          <w:noProof/>
        </w:rPr>
      </w:sdtEndPr>
      <w:sdtContent>
        <w:p w14:paraId="426243DC" w14:textId="77777777" w:rsidR="00874FE6" w:rsidRDefault="00874FE6">
          <w:pPr>
            <w:pStyle w:val="TOCHeading"/>
          </w:pPr>
          <w:r>
            <w:t>Contents</w:t>
          </w:r>
        </w:p>
        <w:p w14:paraId="4ED23892" w14:textId="77777777" w:rsidR="00874FE6" w:rsidRDefault="00874FE6">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38363586" w:history="1">
            <w:r w:rsidRPr="000871B5">
              <w:rPr>
                <w:rStyle w:val="Hyperlink"/>
                <w:noProof/>
                <w:lang w:val="en-GB"/>
              </w:rPr>
              <w:t>SECTION 1: Cover Letter (Envelope 1)</w:t>
            </w:r>
            <w:r>
              <w:rPr>
                <w:noProof/>
                <w:webHidden/>
              </w:rPr>
              <w:tab/>
            </w:r>
            <w:r>
              <w:rPr>
                <w:noProof/>
                <w:webHidden/>
              </w:rPr>
              <w:fldChar w:fldCharType="begin"/>
            </w:r>
            <w:r>
              <w:rPr>
                <w:noProof/>
                <w:webHidden/>
              </w:rPr>
              <w:instrText xml:space="preserve"> PAGEREF _Toc38363586 \h </w:instrText>
            </w:r>
            <w:r>
              <w:rPr>
                <w:noProof/>
                <w:webHidden/>
              </w:rPr>
            </w:r>
            <w:r>
              <w:rPr>
                <w:noProof/>
                <w:webHidden/>
              </w:rPr>
              <w:fldChar w:fldCharType="separate"/>
            </w:r>
            <w:r>
              <w:rPr>
                <w:noProof/>
                <w:webHidden/>
              </w:rPr>
              <w:t>2</w:t>
            </w:r>
            <w:r>
              <w:rPr>
                <w:noProof/>
                <w:webHidden/>
              </w:rPr>
              <w:fldChar w:fldCharType="end"/>
            </w:r>
          </w:hyperlink>
        </w:p>
        <w:p w14:paraId="71D11739" w14:textId="77777777" w:rsidR="00874FE6" w:rsidRDefault="005F431B">
          <w:pPr>
            <w:pStyle w:val="TOC1"/>
            <w:rPr>
              <w:rFonts w:eastAsiaTheme="minorEastAsia" w:cstheme="minorBidi"/>
              <w:b w:val="0"/>
              <w:bCs w:val="0"/>
              <w:noProof/>
              <w:sz w:val="22"/>
              <w:szCs w:val="22"/>
            </w:rPr>
          </w:pPr>
          <w:hyperlink w:anchor="_Toc38363587" w:history="1">
            <w:r w:rsidR="00874FE6" w:rsidRPr="000871B5">
              <w:rPr>
                <w:rStyle w:val="Hyperlink"/>
                <w:noProof/>
                <w:lang w:val="en-GB"/>
              </w:rPr>
              <w:t>SECTION 2: Bid Data Sheet (Envelope 1)</w:t>
            </w:r>
            <w:r w:rsidR="00874FE6">
              <w:rPr>
                <w:noProof/>
                <w:webHidden/>
              </w:rPr>
              <w:tab/>
            </w:r>
            <w:r w:rsidR="00874FE6">
              <w:rPr>
                <w:noProof/>
                <w:webHidden/>
              </w:rPr>
              <w:fldChar w:fldCharType="begin"/>
            </w:r>
            <w:r w:rsidR="00874FE6">
              <w:rPr>
                <w:noProof/>
                <w:webHidden/>
              </w:rPr>
              <w:instrText xml:space="preserve"> PAGEREF _Toc38363587 \h </w:instrText>
            </w:r>
            <w:r w:rsidR="00874FE6">
              <w:rPr>
                <w:noProof/>
                <w:webHidden/>
              </w:rPr>
            </w:r>
            <w:r w:rsidR="00874FE6">
              <w:rPr>
                <w:noProof/>
                <w:webHidden/>
              </w:rPr>
              <w:fldChar w:fldCharType="separate"/>
            </w:r>
            <w:r w:rsidR="00874FE6">
              <w:rPr>
                <w:noProof/>
                <w:webHidden/>
              </w:rPr>
              <w:t>3</w:t>
            </w:r>
            <w:r w:rsidR="00874FE6">
              <w:rPr>
                <w:noProof/>
                <w:webHidden/>
              </w:rPr>
              <w:fldChar w:fldCharType="end"/>
            </w:r>
          </w:hyperlink>
        </w:p>
        <w:p w14:paraId="7D74CBE8" w14:textId="77777777" w:rsidR="00874FE6" w:rsidRDefault="005F431B">
          <w:pPr>
            <w:pStyle w:val="TOC1"/>
            <w:rPr>
              <w:rFonts w:eastAsiaTheme="minorEastAsia" w:cstheme="minorBidi"/>
              <w:b w:val="0"/>
              <w:bCs w:val="0"/>
              <w:noProof/>
              <w:sz w:val="22"/>
              <w:szCs w:val="22"/>
            </w:rPr>
          </w:pPr>
          <w:hyperlink w:anchor="_Toc38363588" w:history="1">
            <w:r w:rsidR="00874FE6" w:rsidRPr="000871B5">
              <w:rPr>
                <w:rStyle w:val="Hyperlink"/>
                <w:noProof/>
                <w:lang w:val="en-GB"/>
              </w:rPr>
              <w:t>SECTION 3: General terms &amp; conditions (Envelope 1)</w:t>
            </w:r>
            <w:r w:rsidR="00874FE6">
              <w:rPr>
                <w:noProof/>
                <w:webHidden/>
              </w:rPr>
              <w:tab/>
            </w:r>
            <w:r w:rsidR="00874FE6">
              <w:rPr>
                <w:noProof/>
                <w:webHidden/>
              </w:rPr>
              <w:fldChar w:fldCharType="begin"/>
            </w:r>
            <w:r w:rsidR="00874FE6">
              <w:rPr>
                <w:noProof/>
                <w:webHidden/>
              </w:rPr>
              <w:instrText xml:space="preserve"> PAGEREF _Toc38363588 \h </w:instrText>
            </w:r>
            <w:r w:rsidR="00874FE6">
              <w:rPr>
                <w:noProof/>
                <w:webHidden/>
              </w:rPr>
            </w:r>
            <w:r w:rsidR="00874FE6">
              <w:rPr>
                <w:noProof/>
                <w:webHidden/>
              </w:rPr>
              <w:fldChar w:fldCharType="separate"/>
            </w:r>
            <w:r w:rsidR="00874FE6">
              <w:rPr>
                <w:noProof/>
                <w:webHidden/>
              </w:rPr>
              <w:t>8</w:t>
            </w:r>
            <w:r w:rsidR="00874FE6">
              <w:rPr>
                <w:noProof/>
                <w:webHidden/>
              </w:rPr>
              <w:fldChar w:fldCharType="end"/>
            </w:r>
          </w:hyperlink>
        </w:p>
        <w:p w14:paraId="04BF7A32" w14:textId="77777777" w:rsidR="00874FE6" w:rsidRDefault="005F431B">
          <w:pPr>
            <w:pStyle w:val="TOC1"/>
            <w:rPr>
              <w:rFonts w:eastAsiaTheme="minorEastAsia" w:cstheme="minorBidi"/>
              <w:b w:val="0"/>
              <w:bCs w:val="0"/>
              <w:noProof/>
              <w:sz w:val="22"/>
              <w:szCs w:val="22"/>
            </w:rPr>
          </w:pPr>
          <w:hyperlink w:anchor="_Toc38363589" w:history="1">
            <w:r w:rsidR="00874FE6" w:rsidRPr="000871B5">
              <w:rPr>
                <w:rStyle w:val="Hyperlink"/>
                <w:noProof/>
                <w:lang w:val="en-GB"/>
              </w:rPr>
              <w:t>SECTION 4: Ethical Standards (Envelope 1)</w:t>
            </w:r>
            <w:r w:rsidR="00874FE6">
              <w:rPr>
                <w:noProof/>
                <w:webHidden/>
              </w:rPr>
              <w:tab/>
            </w:r>
            <w:r w:rsidR="00874FE6">
              <w:rPr>
                <w:noProof/>
                <w:webHidden/>
              </w:rPr>
              <w:fldChar w:fldCharType="begin"/>
            </w:r>
            <w:r w:rsidR="00874FE6">
              <w:rPr>
                <w:noProof/>
                <w:webHidden/>
              </w:rPr>
              <w:instrText xml:space="preserve"> PAGEREF _Toc38363589 \h </w:instrText>
            </w:r>
            <w:r w:rsidR="00874FE6">
              <w:rPr>
                <w:noProof/>
                <w:webHidden/>
              </w:rPr>
            </w:r>
            <w:r w:rsidR="00874FE6">
              <w:rPr>
                <w:noProof/>
                <w:webHidden/>
              </w:rPr>
              <w:fldChar w:fldCharType="separate"/>
            </w:r>
            <w:r w:rsidR="00874FE6">
              <w:rPr>
                <w:noProof/>
                <w:webHidden/>
              </w:rPr>
              <w:t>16</w:t>
            </w:r>
            <w:r w:rsidR="00874FE6">
              <w:rPr>
                <w:noProof/>
                <w:webHidden/>
              </w:rPr>
              <w:fldChar w:fldCharType="end"/>
            </w:r>
          </w:hyperlink>
        </w:p>
        <w:p w14:paraId="40BF8DD5" w14:textId="77777777" w:rsidR="00874FE6" w:rsidRDefault="005F431B">
          <w:pPr>
            <w:pStyle w:val="TOC1"/>
            <w:rPr>
              <w:rFonts w:eastAsiaTheme="minorEastAsia" w:cstheme="minorBidi"/>
              <w:b w:val="0"/>
              <w:bCs w:val="0"/>
              <w:noProof/>
              <w:sz w:val="22"/>
              <w:szCs w:val="22"/>
            </w:rPr>
          </w:pPr>
          <w:hyperlink w:anchor="_Toc38363590" w:history="1">
            <w:r w:rsidR="00874FE6" w:rsidRPr="000871B5">
              <w:rPr>
                <w:rStyle w:val="Hyperlink"/>
                <w:noProof/>
                <w:lang w:val="en-GB"/>
              </w:rPr>
              <w:t>SECTION 5: Service specifications (Envelope 1)</w:t>
            </w:r>
            <w:r w:rsidR="00874FE6">
              <w:rPr>
                <w:noProof/>
                <w:webHidden/>
              </w:rPr>
              <w:tab/>
            </w:r>
            <w:r w:rsidR="00874FE6">
              <w:rPr>
                <w:noProof/>
                <w:webHidden/>
              </w:rPr>
              <w:fldChar w:fldCharType="begin"/>
            </w:r>
            <w:r w:rsidR="00874FE6">
              <w:rPr>
                <w:noProof/>
                <w:webHidden/>
              </w:rPr>
              <w:instrText xml:space="preserve"> PAGEREF _Toc38363590 \h </w:instrText>
            </w:r>
            <w:r w:rsidR="00874FE6">
              <w:rPr>
                <w:noProof/>
                <w:webHidden/>
              </w:rPr>
            </w:r>
            <w:r w:rsidR="00874FE6">
              <w:rPr>
                <w:noProof/>
                <w:webHidden/>
              </w:rPr>
              <w:fldChar w:fldCharType="separate"/>
            </w:r>
            <w:r w:rsidR="00874FE6">
              <w:rPr>
                <w:noProof/>
                <w:webHidden/>
              </w:rPr>
              <w:t>18</w:t>
            </w:r>
            <w:r w:rsidR="00874FE6">
              <w:rPr>
                <w:noProof/>
                <w:webHidden/>
              </w:rPr>
              <w:fldChar w:fldCharType="end"/>
            </w:r>
          </w:hyperlink>
        </w:p>
        <w:p w14:paraId="0FB0EAAA" w14:textId="77777777" w:rsidR="00874FE6" w:rsidRDefault="005F431B">
          <w:pPr>
            <w:pStyle w:val="TOC1"/>
            <w:rPr>
              <w:rFonts w:eastAsiaTheme="minorEastAsia" w:cstheme="minorBidi"/>
              <w:b w:val="0"/>
              <w:bCs w:val="0"/>
              <w:noProof/>
              <w:sz w:val="22"/>
              <w:szCs w:val="22"/>
            </w:rPr>
          </w:pPr>
          <w:hyperlink w:anchor="_Toc38363591" w:history="1">
            <w:r w:rsidR="00874FE6" w:rsidRPr="000871B5">
              <w:rPr>
                <w:rStyle w:val="Hyperlink"/>
                <w:noProof/>
                <w:lang w:val="en-GB"/>
              </w:rPr>
              <w:t>SECTION 6: Capacity and lead time (Envelope 1)</w:t>
            </w:r>
            <w:r w:rsidR="00874FE6">
              <w:rPr>
                <w:noProof/>
                <w:webHidden/>
              </w:rPr>
              <w:tab/>
            </w:r>
            <w:r w:rsidR="00874FE6">
              <w:rPr>
                <w:noProof/>
                <w:webHidden/>
              </w:rPr>
              <w:fldChar w:fldCharType="begin"/>
            </w:r>
            <w:r w:rsidR="00874FE6">
              <w:rPr>
                <w:noProof/>
                <w:webHidden/>
              </w:rPr>
              <w:instrText xml:space="preserve"> PAGEREF _Toc38363591 \h </w:instrText>
            </w:r>
            <w:r w:rsidR="00874FE6">
              <w:rPr>
                <w:noProof/>
                <w:webHidden/>
              </w:rPr>
            </w:r>
            <w:r w:rsidR="00874FE6">
              <w:rPr>
                <w:noProof/>
                <w:webHidden/>
              </w:rPr>
              <w:fldChar w:fldCharType="separate"/>
            </w:r>
            <w:r w:rsidR="00874FE6">
              <w:rPr>
                <w:noProof/>
                <w:webHidden/>
              </w:rPr>
              <w:t>19</w:t>
            </w:r>
            <w:r w:rsidR="00874FE6">
              <w:rPr>
                <w:noProof/>
                <w:webHidden/>
              </w:rPr>
              <w:fldChar w:fldCharType="end"/>
            </w:r>
          </w:hyperlink>
        </w:p>
        <w:p w14:paraId="11273DC6" w14:textId="77777777" w:rsidR="00874FE6" w:rsidRDefault="005F431B">
          <w:pPr>
            <w:pStyle w:val="TOC1"/>
            <w:rPr>
              <w:rFonts w:eastAsiaTheme="minorEastAsia" w:cstheme="minorBidi"/>
              <w:b w:val="0"/>
              <w:bCs w:val="0"/>
              <w:noProof/>
              <w:sz w:val="22"/>
              <w:szCs w:val="22"/>
            </w:rPr>
          </w:pPr>
          <w:hyperlink w:anchor="_Toc38363592" w:history="1">
            <w:r w:rsidR="00874FE6" w:rsidRPr="000871B5">
              <w:rPr>
                <w:rStyle w:val="Hyperlink"/>
                <w:noProof/>
                <w:lang w:val="en-GB"/>
              </w:rPr>
              <w:t>SECTION 7: Bidding Form &amp; Declaration (Envelope 1)</w:t>
            </w:r>
            <w:r w:rsidR="00874FE6">
              <w:rPr>
                <w:noProof/>
                <w:webHidden/>
              </w:rPr>
              <w:tab/>
            </w:r>
            <w:r w:rsidR="00874FE6">
              <w:rPr>
                <w:noProof/>
                <w:webHidden/>
              </w:rPr>
              <w:fldChar w:fldCharType="begin"/>
            </w:r>
            <w:r w:rsidR="00874FE6">
              <w:rPr>
                <w:noProof/>
                <w:webHidden/>
              </w:rPr>
              <w:instrText xml:space="preserve"> PAGEREF _Toc38363592 \h </w:instrText>
            </w:r>
            <w:r w:rsidR="00874FE6">
              <w:rPr>
                <w:noProof/>
                <w:webHidden/>
              </w:rPr>
            </w:r>
            <w:r w:rsidR="00874FE6">
              <w:rPr>
                <w:noProof/>
                <w:webHidden/>
              </w:rPr>
              <w:fldChar w:fldCharType="separate"/>
            </w:r>
            <w:r w:rsidR="00874FE6">
              <w:rPr>
                <w:noProof/>
                <w:webHidden/>
              </w:rPr>
              <w:t>22</w:t>
            </w:r>
            <w:r w:rsidR="00874FE6">
              <w:rPr>
                <w:noProof/>
                <w:webHidden/>
              </w:rPr>
              <w:fldChar w:fldCharType="end"/>
            </w:r>
          </w:hyperlink>
        </w:p>
        <w:p w14:paraId="29798962" w14:textId="77777777" w:rsidR="00874FE6" w:rsidRDefault="005F431B">
          <w:pPr>
            <w:pStyle w:val="TOC1"/>
            <w:rPr>
              <w:rFonts w:eastAsiaTheme="minorEastAsia" w:cstheme="minorBidi"/>
              <w:b w:val="0"/>
              <w:bCs w:val="0"/>
              <w:noProof/>
              <w:sz w:val="22"/>
              <w:szCs w:val="22"/>
            </w:rPr>
          </w:pPr>
          <w:hyperlink w:anchor="_Toc38363593" w:history="1">
            <w:r w:rsidR="00874FE6" w:rsidRPr="000871B5">
              <w:rPr>
                <w:rStyle w:val="Hyperlink"/>
                <w:noProof/>
                <w:lang w:val="en-GB"/>
              </w:rPr>
              <w:t>SECTION 8: Priced offer (Envelope 2)</w:t>
            </w:r>
            <w:r w:rsidR="00874FE6">
              <w:rPr>
                <w:noProof/>
                <w:webHidden/>
              </w:rPr>
              <w:tab/>
            </w:r>
            <w:r w:rsidR="00874FE6">
              <w:rPr>
                <w:noProof/>
                <w:webHidden/>
              </w:rPr>
              <w:fldChar w:fldCharType="begin"/>
            </w:r>
            <w:r w:rsidR="00874FE6">
              <w:rPr>
                <w:noProof/>
                <w:webHidden/>
              </w:rPr>
              <w:instrText xml:space="preserve"> PAGEREF _Toc38363593 \h </w:instrText>
            </w:r>
            <w:r w:rsidR="00874FE6">
              <w:rPr>
                <w:noProof/>
                <w:webHidden/>
              </w:rPr>
            </w:r>
            <w:r w:rsidR="00874FE6">
              <w:rPr>
                <w:noProof/>
                <w:webHidden/>
              </w:rPr>
              <w:fldChar w:fldCharType="separate"/>
            </w:r>
            <w:r w:rsidR="00874FE6">
              <w:rPr>
                <w:noProof/>
                <w:webHidden/>
              </w:rPr>
              <w:t>24</w:t>
            </w:r>
            <w:r w:rsidR="00874FE6">
              <w:rPr>
                <w:noProof/>
                <w:webHidden/>
              </w:rPr>
              <w:fldChar w:fldCharType="end"/>
            </w:r>
          </w:hyperlink>
        </w:p>
        <w:p w14:paraId="36982DC6" w14:textId="77777777" w:rsidR="00874FE6" w:rsidRDefault="00874FE6">
          <w:r>
            <w:rPr>
              <w:b/>
              <w:bCs/>
              <w:noProof/>
            </w:rPr>
            <w:fldChar w:fldCharType="end"/>
          </w:r>
        </w:p>
      </w:sdtContent>
    </w:sdt>
    <w:p w14:paraId="0720CF1D" w14:textId="77777777" w:rsidR="00C719DF" w:rsidRPr="00462F2F" w:rsidRDefault="00C719DF"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14:paraId="10B63845" w14:textId="77777777" w:rsidR="00C719DF" w:rsidRPr="00462F2F" w:rsidRDefault="00C719DF"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Pr>
          <w:rFonts w:asciiTheme="minorHAnsi" w:hAnsiTheme="minorHAnsi"/>
          <w:noProof/>
          <w:lang w:val="en-GB"/>
        </w:rPr>
        <w:t>29 May 2020</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39997367" w14:textId="77777777" w:rsidR="00C719DF" w:rsidRPr="00462F2F" w:rsidRDefault="00C719DF" w:rsidP="008071D7">
      <w:pPr>
        <w:spacing w:after="0"/>
        <w:rPr>
          <w:rFonts w:asciiTheme="minorHAnsi" w:hAnsiTheme="minorHAnsi"/>
          <w:lang w:val="en-GB"/>
        </w:rPr>
      </w:pPr>
    </w:p>
    <w:p w14:paraId="4EED0312" w14:textId="77777777" w:rsidR="00C719DF" w:rsidRPr="00462F2F" w:rsidRDefault="00C719DF" w:rsidP="008071D7">
      <w:pPr>
        <w:spacing w:after="0"/>
        <w:rPr>
          <w:rFonts w:asciiTheme="minorHAnsi" w:hAnsiTheme="minorHAnsi"/>
          <w:lang w:val="en-GB"/>
        </w:rPr>
      </w:pPr>
      <w:r w:rsidRPr="00462F2F">
        <w:rPr>
          <w:rFonts w:asciiTheme="minorHAnsi" w:hAnsiTheme="minorHAnsi"/>
          <w:lang w:val="en-GB"/>
        </w:rPr>
        <w:t>Yours sincerely,</w:t>
      </w:r>
    </w:p>
    <w:p w14:paraId="759B9C68" w14:textId="77777777" w:rsidR="00C719DF" w:rsidRPr="00462F2F" w:rsidRDefault="00C719DF" w:rsidP="008071D7">
      <w:pPr>
        <w:spacing w:after="0"/>
        <w:rPr>
          <w:rFonts w:asciiTheme="minorHAnsi" w:hAnsiTheme="minorHAnsi"/>
          <w:lang w:val="en-GB"/>
        </w:rPr>
      </w:pPr>
    </w:p>
    <w:p w14:paraId="6DCC3DEF" w14:textId="77777777" w:rsidR="00C719DF" w:rsidRPr="00462F2F" w:rsidRDefault="00C719DF" w:rsidP="008071D7">
      <w:pPr>
        <w:spacing w:after="0"/>
        <w:rPr>
          <w:rFonts w:asciiTheme="minorHAnsi" w:hAnsiTheme="minorHAnsi"/>
          <w:lang w:val="en-GB"/>
        </w:rPr>
      </w:pPr>
    </w:p>
    <w:p w14:paraId="4F70F947" w14:textId="77777777" w:rsidR="00C719DF" w:rsidRDefault="00C719DF" w:rsidP="008071D7">
      <w:pPr>
        <w:spacing w:after="0"/>
        <w:rPr>
          <w:rFonts w:asciiTheme="minorHAnsi" w:hAnsiTheme="minorHAnsi"/>
          <w:lang w:val="en-GB"/>
        </w:rPr>
      </w:pPr>
      <w:r>
        <w:rPr>
          <w:rFonts w:asciiTheme="minorHAnsi" w:hAnsiTheme="minorHAnsi"/>
          <w:lang w:val="en-GB"/>
        </w:rPr>
        <w:t>NRC Ethiopia Country Office</w:t>
      </w:r>
    </w:p>
    <w:p w14:paraId="3C17F195" w14:textId="77777777" w:rsidR="00C719DF" w:rsidRPr="00462F2F" w:rsidRDefault="00C719DF" w:rsidP="008071D7">
      <w:pPr>
        <w:spacing w:after="0"/>
        <w:rPr>
          <w:rFonts w:asciiTheme="minorHAnsi" w:hAnsiTheme="minorHAnsi"/>
          <w:lang w:val="en-GB"/>
        </w:rPr>
      </w:pPr>
      <w:r>
        <w:rPr>
          <w:rFonts w:asciiTheme="minorHAnsi" w:hAnsiTheme="minorHAnsi"/>
          <w:lang w:val="en-GB"/>
        </w:rPr>
        <w:t>Addis Ababa</w:t>
      </w:r>
    </w:p>
    <w:p w14:paraId="7D9BC455" w14:textId="77777777" w:rsidR="00C719DF" w:rsidRPr="00462F2F" w:rsidRDefault="00C719DF" w:rsidP="008071D7">
      <w:pPr>
        <w:spacing w:after="0"/>
        <w:rPr>
          <w:rFonts w:asciiTheme="minorHAnsi" w:hAnsiTheme="minorHAnsi"/>
          <w:lang w:val="en-GB"/>
        </w:rPr>
      </w:pPr>
    </w:p>
    <w:p w14:paraId="5BC7DD99" w14:textId="77777777" w:rsidR="00C719DF" w:rsidRPr="00462F2F" w:rsidRDefault="00C719DF">
      <w:pPr>
        <w:rPr>
          <w:rFonts w:asciiTheme="minorHAnsi" w:hAnsiTheme="minorHAnsi"/>
          <w:b/>
          <w:bCs/>
          <w:sz w:val="28"/>
          <w:lang w:val="en-GB"/>
        </w:rPr>
      </w:pPr>
      <w:r w:rsidRPr="00462F2F">
        <w:rPr>
          <w:rFonts w:asciiTheme="minorHAnsi" w:hAnsiTheme="minorHAnsi"/>
          <w:b/>
          <w:bCs/>
          <w:sz w:val="28"/>
          <w:lang w:val="en-GB"/>
        </w:rPr>
        <w:br w:type="page"/>
      </w:r>
    </w:p>
    <w:p w14:paraId="1D8D2601" w14:textId="77777777" w:rsidR="00C719DF" w:rsidRPr="00462F2F" w:rsidRDefault="00C719DF" w:rsidP="00682529">
      <w:pPr>
        <w:pStyle w:val="Heading1"/>
        <w:jc w:val="center"/>
        <w:rPr>
          <w:lang w:val="en-GB"/>
        </w:rPr>
      </w:pPr>
      <w:bookmarkStart w:id="2" w:name="_Toc38363587"/>
      <w:r w:rsidRPr="00462F2F">
        <w:rPr>
          <w:lang w:val="en-GB"/>
        </w:rPr>
        <w:lastRenderedPageBreak/>
        <w:t>SECTION 2: Bid Data Sheet</w:t>
      </w:r>
      <w:r>
        <w:rPr>
          <w:lang w:val="en-GB"/>
        </w:rPr>
        <w:t xml:space="preserve"> (Envelope 1)</w:t>
      </w:r>
      <w:bookmarkEnd w:id="2"/>
    </w:p>
    <w:p w14:paraId="4AF7ABA9" w14:textId="77777777" w:rsidR="00C719DF" w:rsidRPr="00462F2F" w:rsidRDefault="00C719DF"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1A814E2F" w14:textId="77777777" w:rsidR="00C719DF" w:rsidRPr="00462F2F" w:rsidRDefault="00C719DF"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14:paraId="6DA1281B" w14:textId="77777777" w:rsidR="00C719DF" w:rsidRDefault="00C719DF" w:rsidP="00E25420">
      <w:pPr>
        <w:widowControl w:val="0"/>
        <w:autoSpaceDE w:val="0"/>
        <w:autoSpaceDN w:val="0"/>
        <w:adjustRightInd w:val="0"/>
        <w:spacing w:after="0" w:line="221" w:lineRule="exact"/>
        <w:rPr>
          <w:rFonts w:asciiTheme="minorHAnsi" w:hAnsiTheme="minorHAnsi"/>
          <w:lang w:val="en-GB"/>
        </w:rPr>
      </w:pPr>
    </w:p>
    <w:p w14:paraId="5A8C7524" w14:textId="77777777" w:rsidR="00C719DF" w:rsidRPr="00462F2F" w:rsidRDefault="00C719DF"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14:paraId="5976BE1E" w14:textId="77777777" w:rsidR="00C719DF" w:rsidRPr="00462F2F" w:rsidRDefault="005F431B" w:rsidP="00E25420">
      <w:pPr>
        <w:widowControl w:val="0"/>
        <w:autoSpaceDE w:val="0"/>
        <w:autoSpaceDN w:val="0"/>
        <w:adjustRightInd w:val="0"/>
        <w:spacing w:after="0" w:line="221" w:lineRule="exact"/>
        <w:rPr>
          <w:rFonts w:asciiTheme="minorHAnsi" w:hAnsiTheme="minorHAnsi"/>
          <w:lang w:val="en-GB"/>
        </w:rPr>
      </w:pPr>
      <w:hyperlink r:id="rId17" w:history="1">
        <w:r w:rsidR="00C719DF" w:rsidRPr="0084588B">
          <w:rPr>
            <w:rStyle w:val="Hyperlink"/>
            <w:rFonts w:asciiTheme="minorHAnsi" w:hAnsiTheme="minorHAnsi"/>
            <w:lang w:val="en-GB"/>
          </w:rPr>
          <w:t>et.tenders@nrc.no</w:t>
        </w:r>
      </w:hyperlink>
      <w:r w:rsidR="00C719DF">
        <w:rPr>
          <w:rFonts w:asciiTheme="minorHAnsi" w:hAnsiTheme="minorHAnsi"/>
          <w:lang w:val="en-GB"/>
        </w:rPr>
        <w:t xml:space="preserve"> </w:t>
      </w:r>
    </w:p>
    <w:p w14:paraId="3B686F26" w14:textId="77777777" w:rsidR="00C719DF" w:rsidRDefault="00C719DF" w:rsidP="00E25420">
      <w:pPr>
        <w:widowControl w:val="0"/>
        <w:autoSpaceDE w:val="0"/>
        <w:autoSpaceDN w:val="0"/>
        <w:adjustRightInd w:val="0"/>
        <w:spacing w:after="0" w:line="221" w:lineRule="exact"/>
        <w:rPr>
          <w:rFonts w:asciiTheme="minorHAnsi" w:hAnsiTheme="minorHAnsi"/>
          <w:lang w:val="en-GB"/>
        </w:rPr>
      </w:pPr>
    </w:p>
    <w:p w14:paraId="307CCE03" w14:textId="77777777" w:rsidR="00C719DF" w:rsidRPr="00462F2F" w:rsidRDefault="00C719DF"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14:paraId="3EF80E53" w14:textId="77777777" w:rsidR="00C719DF" w:rsidRPr="00462F2F" w:rsidRDefault="00C719DF"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4D4A59B2"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385FEFCF"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537FB27D"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64EF3A87" w14:textId="77777777" w:rsidR="00C719D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48A53412"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04CB6704" w14:textId="77777777" w:rsidR="00C719DF" w:rsidRPr="00462F2F" w:rsidRDefault="00C719DF"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0A3BBB14" w14:textId="77777777" w:rsidR="00C719DF" w:rsidRPr="00462F2F" w:rsidRDefault="00C719DF" w:rsidP="00E25420">
      <w:pPr>
        <w:widowControl w:val="0"/>
        <w:autoSpaceDE w:val="0"/>
        <w:autoSpaceDN w:val="0"/>
        <w:adjustRightInd w:val="0"/>
        <w:spacing w:after="0" w:line="221" w:lineRule="exact"/>
        <w:rPr>
          <w:rFonts w:asciiTheme="minorHAnsi" w:hAnsiTheme="minorHAnsi"/>
          <w:lang w:val="en-GB"/>
        </w:rPr>
      </w:pPr>
    </w:p>
    <w:p w14:paraId="3084B1B4" w14:textId="77777777" w:rsidR="00C719DF" w:rsidRPr="00462F2F" w:rsidRDefault="00C719DF"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6DA20C25" w14:textId="77777777" w:rsidR="00C719DF" w:rsidRDefault="00C719DF" w:rsidP="00E25420">
      <w:pPr>
        <w:widowControl w:val="0"/>
        <w:autoSpaceDE w:val="0"/>
        <w:autoSpaceDN w:val="0"/>
        <w:adjustRightInd w:val="0"/>
        <w:spacing w:after="0" w:line="221" w:lineRule="exact"/>
        <w:rPr>
          <w:rFonts w:asciiTheme="minorHAnsi" w:hAnsiTheme="minorHAnsi"/>
          <w:lang w:val="en-GB"/>
        </w:rPr>
      </w:pPr>
    </w:p>
    <w:p w14:paraId="7CB8EBC3" w14:textId="77777777" w:rsidR="00C719DF" w:rsidRDefault="00C719DF"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14:paraId="5D398FA6" w14:textId="77777777" w:rsidR="00C719DF" w:rsidRDefault="00C719DF"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285"/>
        <w:gridCol w:w="5075"/>
      </w:tblGrid>
      <w:tr w:rsidR="00C719DF" w:rsidRPr="00EB3D6F" w14:paraId="70AB9E59" w14:textId="77777777" w:rsidTr="004F0724">
        <w:tc>
          <w:tcPr>
            <w:tcW w:w="4285" w:type="dxa"/>
            <w:tcMar>
              <w:top w:w="0" w:type="dxa"/>
              <w:left w:w="108" w:type="dxa"/>
              <w:bottom w:w="0" w:type="dxa"/>
              <w:right w:w="108" w:type="dxa"/>
            </w:tcMar>
          </w:tcPr>
          <w:p w14:paraId="0448BE3B" w14:textId="77777777" w:rsidR="00C719DF" w:rsidRPr="00EB3D6F" w:rsidRDefault="00C719DF"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75B698A0"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790A1EFE"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1453F3A2"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73B63CFB" w14:textId="77777777" w:rsidR="00C719D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314E4CB1"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23E0DE2C"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p>
          <w:p w14:paraId="04B7F67C" w14:textId="77777777" w:rsidR="00C719DF" w:rsidRPr="00EB3D6F" w:rsidRDefault="005F431B" w:rsidP="00EB3D6F">
            <w:pPr>
              <w:widowControl w:val="0"/>
              <w:autoSpaceDE w:val="0"/>
              <w:autoSpaceDN w:val="0"/>
              <w:adjustRightInd w:val="0"/>
              <w:spacing w:after="0" w:line="221" w:lineRule="exact"/>
              <w:rPr>
                <w:rFonts w:asciiTheme="minorHAnsi" w:hAnsiTheme="minorHAnsi"/>
                <w:lang w:val="en-GB"/>
              </w:rPr>
            </w:pPr>
            <w:hyperlink r:id="rId19" w:history="1">
              <w:r w:rsidR="00C719DF" w:rsidRPr="00EB3D6F">
                <w:rPr>
                  <w:rStyle w:val="Hyperlink"/>
                  <w:rFonts w:asciiTheme="minorHAnsi" w:hAnsiTheme="minorHAnsi"/>
                  <w:lang w:val="en-GB"/>
                </w:rPr>
                <w:t>https://goo.gl/maps/8PuX44Dnmqq</w:t>
              </w:r>
            </w:hyperlink>
          </w:p>
          <w:p w14:paraId="2077A4E0" w14:textId="77777777" w:rsidR="00C719DF" w:rsidRDefault="00C719DF" w:rsidP="00EB3D6F">
            <w:pPr>
              <w:widowControl w:val="0"/>
              <w:autoSpaceDE w:val="0"/>
              <w:autoSpaceDN w:val="0"/>
              <w:adjustRightInd w:val="0"/>
              <w:spacing w:after="0" w:line="221" w:lineRule="exact"/>
              <w:rPr>
                <w:rFonts w:asciiTheme="minorHAnsi" w:hAnsiTheme="minorHAnsi"/>
                <w:lang w:val="en-GB"/>
              </w:rPr>
            </w:pPr>
          </w:p>
          <w:p w14:paraId="28FCF733" w14:textId="77777777" w:rsidR="004F0724" w:rsidRPr="00EB3D6F" w:rsidRDefault="004F0724" w:rsidP="00EB3D6F">
            <w:pPr>
              <w:widowControl w:val="0"/>
              <w:autoSpaceDE w:val="0"/>
              <w:autoSpaceDN w:val="0"/>
              <w:adjustRightInd w:val="0"/>
              <w:spacing w:after="0" w:line="221" w:lineRule="exact"/>
              <w:rPr>
                <w:rFonts w:asciiTheme="minorHAnsi" w:hAnsiTheme="minorHAnsi"/>
                <w:lang w:val="en-GB"/>
              </w:rPr>
            </w:pPr>
          </w:p>
        </w:tc>
        <w:tc>
          <w:tcPr>
            <w:tcW w:w="5075" w:type="dxa"/>
            <w:tcMar>
              <w:top w:w="0" w:type="dxa"/>
              <w:left w:w="108" w:type="dxa"/>
              <w:bottom w:w="0" w:type="dxa"/>
              <w:right w:w="108" w:type="dxa"/>
            </w:tcMar>
          </w:tcPr>
          <w:p w14:paraId="0BA4207E" w14:textId="77777777" w:rsidR="004F0724" w:rsidRPr="00EB3D6F" w:rsidRDefault="004F0724" w:rsidP="004F0724">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Assosa Area Office</w:t>
            </w:r>
          </w:p>
          <w:p w14:paraId="327F47C2" w14:textId="77777777" w:rsidR="004F0724" w:rsidRPr="00EB3D6F" w:rsidRDefault="004F0724" w:rsidP="004F072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ext to police station close to ARRA Office)</w:t>
            </w:r>
          </w:p>
          <w:p w14:paraId="57F0A9FA" w14:textId="77777777" w:rsidR="004F0724" w:rsidRPr="00EB3D6F" w:rsidRDefault="004F0724" w:rsidP="004F072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04</w:t>
            </w:r>
          </w:p>
          <w:p w14:paraId="46B5C71E" w14:textId="77777777" w:rsidR="004F0724" w:rsidRDefault="004F0724" w:rsidP="004F072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02</w:t>
            </w:r>
          </w:p>
          <w:p w14:paraId="46A4A7EF" w14:textId="77777777" w:rsidR="004F0724" w:rsidRPr="00EB3D6F" w:rsidRDefault="004F0724" w:rsidP="004F072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City</w:t>
            </w:r>
          </w:p>
          <w:p w14:paraId="35CB5417" w14:textId="77777777" w:rsidR="004F0724" w:rsidRPr="00EB3D6F" w:rsidRDefault="004F0724" w:rsidP="004F072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Zone</w:t>
            </w:r>
          </w:p>
          <w:p w14:paraId="5465CF25" w14:textId="77777777" w:rsidR="004F0724" w:rsidRPr="00EB3D6F" w:rsidRDefault="004F0724" w:rsidP="004F0724">
            <w:pPr>
              <w:widowControl w:val="0"/>
              <w:autoSpaceDE w:val="0"/>
              <w:autoSpaceDN w:val="0"/>
              <w:adjustRightInd w:val="0"/>
              <w:spacing w:after="0" w:line="221" w:lineRule="exact"/>
              <w:rPr>
                <w:rFonts w:asciiTheme="minorHAnsi" w:hAnsiTheme="minorHAnsi"/>
                <w:lang w:val="en-GB"/>
              </w:rPr>
            </w:pPr>
          </w:p>
          <w:p w14:paraId="60C8A1A5" w14:textId="77777777" w:rsidR="004F0724" w:rsidRPr="00EB3D6F" w:rsidRDefault="005F431B" w:rsidP="004F0724">
            <w:pPr>
              <w:widowControl w:val="0"/>
              <w:autoSpaceDE w:val="0"/>
              <w:autoSpaceDN w:val="0"/>
              <w:adjustRightInd w:val="0"/>
              <w:spacing w:after="0" w:line="221" w:lineRule="exact"/>
              <w:rPr>
                <w:rFonts w:asciiTheme="minorHAnsi" w:hAnsiTheme="minorHAnsi"/>
                <w:lang w:val="en-GB"/>
              </w:rPr>
            </w:pPr>
            <w:hyperlink r:id="rId20" w:history="1">
              <w:r w:rsidR="004F0724" w:rsidRPr="00EB3D6F">
                <w:rPr>
                  <w:rStyle w:val="Hyperlink"/>
                  <w:rFonts w:asciiTheme="minorHAnsi" w:hAnsiTheme="minorHAnsi"/>
                  <w:lang w:val="en-GB"/>
                </w:rPr>
                <w:t>https://goo.gl/maps/6CY5poZ5rP52</w:t>
              </w:r>
            </w:hyperlink>
          </w:p>
          <w:p w14:paraId="0BEE23AA"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p>
          <w:p w14:paraId="49DAF9BD" w14:textId="77777777" w:rsidR="00C719DF" w:rsidRPr="00EB3D6F" w:rsidRDefault="00C719DF" w:rsidP="00EB3D6F">
            <w:pPr>
              <w:widowControl w:val="0"/>
              <w:autoSpaceDE w:val="0"/>
              <w:autoSpaceDN w:val="0"/>
              <w:adjustRightInd w:val="0"/>
              <w:spacing w:after="0" w:line="221" w:lineRule="exact"/>
              <w:rPr>
                <w:rFonts w:asciiTheme="minorHAnsi" w:hAnsiTheme="minorHAnsi"/>
                <w:lang w:val="en-GB"/>
              </w:rPr>
            </w:pPr>
          </w:p>
        </w:tc>
      </w:tr>
      <w:tr w:rsidR="001D3B31" w:rsidRPr="00EB3D6F" w14:paraId="75DBEB07" w14:textId="77777777" w:rsidTr="004F0724">
        <w:tc>
          <w:tcPr>
            <w:tcW w:w="4285" w:type="dxa"/>
            <w:tcMar>
              <w:top w:w="0" w:type="dxa"/>
              <w:left w:w="108" w:type="dxa"/>
              <w:bottom w:w="0" w:type="dxa"/>
              <w:right w:w="108" w:type="dxa"/>
            </w:tcMar>
          </w:tcPr>
          <w:p w14:paraId="02E6C29C" w14:textId="77777777" w:rsidR="001D3B31" w:rsidRPr="00EB3D6F" w:rsidRDefault="001D3B31" w:rsidP="001D3B31">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Jigjigga Area Office</w:t>
            </w:r>
          </w:p>
          <w:p w14:paraId="69C47AF7"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I</w:t>
            </w:r>
            <w:r w:rsidRPr="00EB3D6F">
              <w:rPr>
                <w:rFonts w:asciiTheme="minorHAnsi" w:hAnsiTheme="minorHAnsi"/>
                <w:lang w:val="en-GB"/>
              </w:rPr>
              <w:t>n front of IOM guest house)</w:t>
            </w:r>
          </w:p>
          <w:p w14:paraId="31AE3A96"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10</w:t>
            </w:r>
          </w:p>
          <w:p w14:paraId="040A69B5"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Jigjigga City</w:t>
            </w:r>
          </w:p>
          <w:p w14:paraId="1E85F6BC"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Fafan Zone </w:t>
            </w:r>
          </w:p>
          <w:p w14:paraId="145743B2"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p w14:paraId="72CCBC62" w14:textId="77777777" w:rsidR="001D3B31" w:rsidRPr="00EB3D6F" w:rsidRDefault="005F431B" w:rsidP="001D3B31">
            <w:pPr>
              <w:widowControl w:val="0"/>
              <w:autoSpaceDE w:val="0"/>
              <w:autoSpaceDN w:val="0"/>
              <w:adjustRightInd w:val="0"/>
              <w:spacing w:after="0" w:line="221" w:lineRule="exact"/>
              <w:rPr>
                <w:rFonts w:asciiTheme="minorHAnsi" w:hAnsiTheme="minorHAnsi"/>
                <w:lang w:val="en-GB"/>
              </w:rPr>
            </w:pPr>
            <w:hyperlink r:id="rId21" w:history="1">
              <w:r w:rsidR="001D3B31" w:rsidRPr="00EB3D6F">
                <w:rPr>
                  <w:rStyle w:val="Hyperlink"/>
                  <w:rFonts w:asciiTheme="minorHAnsi" w:hAnsiTheme="minorHAnsi"/>
                  <w:lang w:val="en-GB"/>
                </w:rPr>
                <w:t>https://goo.gl/maps/hPbQs3mgLsgFzhbg7</w:t>
              </w:r>
            </w:hyperlink>
          </w:p>
          <w:p w14:paraId="3363E8B3"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tc>
        <w:tc>
          <w:tcPr>
            <w:tcW w:w="5075" w:type="dxa"/>
            <w:tcMar>
              <w:top w:w="0" w:type="dxa"/>
              <w:left w:w="108" w:type="dxa"/>
              <w:bottom w:w="0" w:type="dxa"/>
              <w:right w:w="108" w:type="dxa"/>
            </w:tcMar>
          </w:tcPr>
          <w:p w14:paraId="1AE2E07D" w14:textId="77777777" w:rsidR="001D3B31" w:rsidRPr="00EB3D6F" w:rsidRDefault="001D3B31" w:rsidP="001D3B31">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Dollo Ado Area Office</w:t>
            </w:r>
          </w:p>
          <w:p w14:paraId="0CCADD80"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ear WFP, DRC &amp; World Vision)</w:t>
            </w:r>
          </w:p>
          <w:p w14:paraId="5DA032EB"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 (Yubo)</w:t>
            </w:r>
          </w:p>
          <w:p w14:paraId="65CE3CC8"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Dolo Ado</w:t>
            </w:r>
          </w:p>
          <w:p w14:paraId="33FEB593"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Dolo Ado Town</w:t>
            </w:r>
          </w:p>
          <w:p w14:paraId="4D8897FA"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p w14:paraId="0C3B27EB" w14:textId="77777777" w:rsidR="001D3B31" w:rsidRPr="00EB3D6F" w:rsidRDefault="005F431B" w:rsidP="001D3B31">
            <w:pPr>
              <w:widowControl w:val="0"/>
              <w:autoSpaceDE w:val="0"/>
              <w:autoSpaceDN w:val="0"/>
              <w:adjustRightInd w:val="0"/>
              <w:spacing w:after="0" w:line="221" w:lineRule="exact"/>
              <w:rPr>
                <w:rFonts w:asciiTheme="minorHAnsi" w:hAnsiTheme="minorHAnsi"/>
                <w:lang w:val="en-GB"/>
              </w:rPr>
            </w:pPr>
            <w:hyperlink r:id="rId22" w:history="1">
              <w:r w:rsidR="001D3B31" w:rsidRPr="00EB3D6F">
                <w:rPr>
                  <w:rStyle w:val="Hyperlink"/>
                  <w:rFonts w:asciiTheme="minorHAnsi" w:hAnsiTheme="minorHAnsi"/>
                  <w:lang w:val="en-GB"/>
                </w:rPr>
                <w:t>https://goo.gl/maps/4Ucp6esRSzs</w:t>
              </w:r>
            </w:hyperlink>
          </w:p>
          <w:p w14:paraId="54770A88"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tc>
      </w:tr>
      <w:tr w:rsidR="001D3B31" w:rsidRPr="00EB3D6F" w14:paraId="161E2AE2" w14:textId="77777777" w:rsidTr="004F0724">
        <w:tc>
          <w:tcPr>
            <w:tcW w:w="4285" w:type="dxa"/>
            <w:tcMar>
              <w:top w:w="0" w:type="dxa"/>
              <w:left w:w="108" w:type="dxa"/>
              <w:bottom w:w="0" w:type="dxa"/>
              <w:right w:w="108" w:type="dxa"/>
            </w:tcMar>
          </w:tcPr>
          <w:p w14:paraId="10D473C4"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tc>
        <w:tc>
          <w:tcPr>
            <w:tcW w:w="5075" w:type="dxa"/>
            <w:tcMar>
              <w:top w:w="0" w:type="dxa"/>
              <w:left w:w="108" w:type="dxa"/>
              <w:bottom w:w="0" w:type="dxa"/>
              <w:right w:w="108" w:type="dxa"/>
            </w:tcMar>
          </w:tcPr>
          <w:p w14:paraId="4169E25F"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tc>
      </w:tr>
      <w:tr w:rsidR="001D3B31" w:rsidRPr="00EB3D6F" w14:paraId="52F73E0A" w14:textId="77777777" w:rsidTr="004F0724">
        <w:tc>
          <w:tcPr>
            <w:tcW w:w="4285" w:type="dxa"/>
            <w:tcMar>
              <w:top w:w="0" w:type="dxa"/>
              <w:left w:w="108" w:type="dxa"/>
              <w:bottom w:w="0" w:type="dxa"/>
              <w:right w:w="108" w:type="dxa"/>
            </w:tcMar>
          </w:tcPr>
          <w:p w14:paraId="1E5FE7CF" w14:textId="77777777" w:rsidR="001D3B31" w:rsidRPr="00EB3D6F" w:rsidRDefault="001D3B31" w:rsidP="001D3B31">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Bule Hora Area Office</w:t>
            </w:r>
          </w:p>
          <w:p w14:paraId="604CC385" w14:textId="1B83EAAC" w:rsidR="001D3B31" w:rsidRPr="00EB3D6F" w:rsidRDefault="009A25D7" w:rsidP="001D3B3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w:t>
            </w:r>
            <w:r w:rsidRPr="009A25D7">
              <w:rPr>
                <w:rFonts w:asciiTheme="minorHAnsi" w:hAnsiTheme="minorHAnsi"/>
                <w:lang w:val="en-GB"/>
              </w:rPr>
              <w:t>Behind of Bule Hora Municipality beside of Ethiopian Red cross</w:t>
            </w:r>
            <w:r w:rsidR="001D3B31" w:rsidRPr="00EB3D6F">
              <w:rPr>
                <w:rFonts w:asciiTheme="minorHAnsi" w:hAnsiTheme="minorHAnsi"/>
                <w:lang w:val="en-GB"/>
              </w:rPr>
              <w:t>)</w:t>
            </w:r>
          </w:p>
          <w:p w14:paraId="7BF59E8D"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01</w:t>
            </w:r>
          </w:p>
          <w:p w14:paraId="18D0943E"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Bule Hora Town</w:t>
            </w:r>
          </w:p>
          <w:p w14:paraId="14D3BC4F"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West Guji Zone</w:t>
            </w:r>
          </w:p>
          <w:p w14:paraId="19EBD581"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076A6F30" w14:textId="77777777" w:rsidR="001D3B31" w:rsidRPr="00EB3D6F" w:rsidRDefault="005F431B" w:rsidP="001D3B31">
            <w:pPr>
              <w:widowControl w:val="0"/>
              <w:autoSpaceDE w:val="0"/>
              <w:autoSpaceDN w:val="0"/>
              <w:adjustRightInd w:val="0"/>
              <w:spacing w:after="0" w:line="221" w:lineRule="exact"/>
              <w:rPr>
                <w:rFonts w:asciiTheme="minorHAnsi" w:hAnsiTheme="minorHAnsi"/>
                <w:lang w:val="en-GB"/>
              </w:rPr>
            </w:pPr>
            <w:hyperlink r:id="rId23" w:history="1">
              <w:r w:rsidR="001D3B31" w:rsidRPr="00EB3D6F">
                <w:rPr>
                  <w:rStyle w:val="Hyperlink"/>
                  <w:rFonts w:asciiTheme="minorHAnsi" w:hAnsiTheme="minorHAnsi"/>
                  <w:lang w:val="en-GB"/>
                </w:rPr>
                <w:t>https://goo.gl/maps/fkXNR1RvRK4Mc32b6</w:t>
              </w:r>
            </w:hyperlink>
          </w:p>
          <w:p w14:paraId="19383631"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1C83C0A8"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0582B21E"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01F7EE83"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1F85C141"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69538DCA"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4573718C"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78D7E8AA"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0E05B5AD" w14:textId="77777777" w:rsidR="001D3B31" w:rsidRDefault="001D3B31" w:rsidP="001D3B31">
            <w:pPr>
              <w:widowControl w:val="0"/>
              <w:autoSpaceDE w:val="0"/>
              <w:autoSpaceDN w:val="0"/>
              <w:adjustRightInd w:val="0"/>
              <w:spacing w:after="0" w:line="221" w:lineRule="exact"/>
              <w:rPr>
                <w:rFonts w:asciiTheme="minorHAnsi" w:hAnsiTheme="minorHAnsi"/>
                <w:lang w:val="en-GB"/>
              </w:rPr>
            </w:pPr>
          </w:p>
          <w:p w14:paraId="0C176154"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tc>
        <w:tc>
          <w:tcPr>
            <w:tcW w:w="5075" w:type="dxa"/>
            <w:tcMar>
              <w:top w:w="0" w:type="dxa"/>
              <w:left w:w="108" w:type="dxa"/>
              <w:bottom w:w="0" w:type="dxa"/>
              <w:right w:w="108" w:type="dxa"/>
            </w:tcMar>
          </w:tcPr>
          <w:p w14:paraId="77FD7ED2" w14:textId="77777777" w:rsidR="001D3B31" w:rsidRPr="00EB3D6F" w:rsidRDefault="001D3B31" w:rsidP="001D3B31">
            <w:pPr>
              <w:widowControl w:val="0"/>
              <w:autoSpaceDE w:val="0"/>
              <w:autoSpaceDN w:val="0"/>
              <w:adjustRightInd w:val="0"/>
              <w:spacing w:after="0" w:line="221" w:lineRule="exact"/>
              <w:rPr>
                <w:rFonts w:asciiTheme="minorHAnsi" w:hAnsiTheme="minorHAnsi"/>
                <w:lang w:val="en-GB"/>
              </w:rPr>
            </w:pPr>
          </w:p>
        </w:tc>
      </w:tr>
    </w:tbl>
    <w:p w14:paraId="7213FA4B" w14:textId="77777777" w:rsidR="00C719DF" w:rsidRPr="001D3B31" w:rsidRDefault="00C719DF"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lastRenderedPageBreak/>
        <w:t xml:space="preserve">SUMMARY OF </w:t>
      </w:r>
      <w:r>
        <w:rPr>
          <w:rFonts w:asciiTheme="minorHAnsi" w:hAnsiTheme="minorHAnsi"/>
          <w:b/>
          <w:u w:val="single"/>
          <w:lang w:val="en-GB"/>
        </w:rPr>
        <w:t>SERVICES</w:t>
      </w:r>
      <w:r w:rsidR="001D3B31">
        <w:rPr>
          <w:rFonts w:asciiTheme="minorHAnsi" w:hAnsiTheme="minorHAnsi"/>
          <w:b/>
          <w:u w:val="single"/>
          <w:lang w:val="en-GB"/>
        </w:rPr>
        <w:t xml:space="preserve"> </w:t>
      </w:r>
    </w:p>
    <w:p w14:paraId="03760856" w14:textId="77777777" w:rsidR="001D3B31" w:rsidRPr="001D3B31" w:rsidRDefault="001D3B31" w:rsidP="001D3B31">
      <w:pPr>
        <w:pStyle w:val="ListParagraph"/>
        <w:widowControl w:val="0"/>
        <w:autoSpaceDE w:val="0"/>
        <w:autoSpaceDN w:val="0"/>
        <w:adjustRightInd w:val="0"/>
        <w:spacing w:after="0"/>
        <w:ind w:left="360"/>
        <w:rPr>
          <w:rFonts w:asciiTheme="minorHAnsi" w:hAnsiTheme="minorHAnsi"/>
          <w:lang w:val="en-GB"/>
        </w:rPr>
      </w:pPr>
    </w:p>
    <w:p w14:paraId="622A6CBC" w14:textId="77777777" w:rsidR="001D3B31" w:rsidRPr="001D3B31" w:rsidRDefault="001D3B31" w:rsidP="001D3B31">
      <w:pPr>
        <w:widowControl w:val="0"/>
        <w:autoSpaceDE w:val="0"/>
        <w:autoSpaceDN w:val="0"/>
        <w:adjustRightInd w:val="0"/>
        <w:spacing w:after="0"/>
        <w:rPr>
          <w:rFonts w:asciiTheme="minorHAnsi" w:hAnsiTheme="minorHAnsi"/>
          <w:b/>
          <w:lang w:val="en-GB"/>
        </w:rPr>
      </w:pPr>
      <w:r w:rsidRPr="001D3B31">
        <w:rPr>
          <w:rFonts w:asciiTheme="minorHAnsi" w:hAnsiTheme="minorHAnsi"/>
          <w:b/>
          <w:lang w:val="en-GB"/>
        </w:rPr>
        <w:t>Lot 1- Addis Ababa Country Office</w:t>
      </w:r>
    </w:p>
    <w:tbl>
      <w:tblPr>
        <w:tblW w:w="8455" w:type="dxa"/>
        <w:tblLook w:val="04A0" w:firstRow="1" w:lastRow="0" w:firstColumn="1" w:lastColumn="0" w:noHBand="0" w:noVBand="1"/>
      </w:tblPr>
      <w:tblGrid>
        <w:gridCol w:w="566"/>
        <w:gridCol w:w="2381"/>
        <w:gridCol w:w="1218"/>
        <w:gridCol w:w="989"/>
        <w:gridCol w:w="3301"/>
      </w:tblGrid>
      <w:tr w:rsidR="00776174" w:rsidRPr="001D3B31" w14:paraId="5B15A304" w14:textId="77777777" w:rsidTr="00B67C27">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A498F" w14:textId="77777777" w:rsidR="00690951" w:rsidRPr="001D3B31" w:rsidRDefault="00690951" w:rsidP="00B67C27">
            <w:pPr>
              <w:spacing w:after="0" w:line="240" w:lineRule="auto"/>
              <w:rPr>
                <w:rFonts w:cs="Calibri"/>
                <w:color w:val="000000"/>
              </w:rPr>
            </w:pPr>
            <w:r w:rsidRPr="001D3B31">
              <w:rPr>
                <w:rFonts w:cs="Calibri"/>
                <w:color w:val="000000"/>
              </w:rPr>
              <w:t>SN</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0A049D96" w14:textId="77777777" w:rsidR="00690951" w:rsidRPr="001D3B31" w:rsidRDefault="00690951" w:rsidP="00B67C27">
            <w:pPr>
              <w:spacing w:after="0" w:line="240" w:lineRule="auto"/>
              <w:rPr>
                <w:rFonts w:cs="Calibri"/>
                <w:color w:val="000000"/>
              </w:rPr>
            </w:pPr>
            <w:r w:rsidRPr="001D3B31">
              <w:rPr>
                <w:rFonts w:cs="Calibri"/>
                <w:color w:val="000000"/>
              </w:rPr>
              <w:t>Service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E1E4487" w14:textId="77777777" w:rsidR="00690951" w:rsidRPr="001D3B31" w:rsidRDefault="00690951" w:rsidP="00B67C27">
            <w:pPr>
              <w:spacing w:after="0" w:line="240" w:lineRule="auto"/>
              <w:rPr>
                <w:rFonts w:cs="Calibri"/>
                <w:color w:val="000000"/>
              </w:rPr>
            </w:pPr>
            <w:r w:rsidRPr="001D3B31">
              <w:rPr>
                <w:rFonts w:cs="Calibri"/>
                <w:color w:val="000000"/>
              </w:rPr>
              <w:t>Quantity**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A37E25C" w14:textId="77777777" w:rsidR="00690951" w:rsidRPr="001D3B31" w:rsidRDefault="00690951" w:rsidP="00B67C27">
            <w:pPr>
              <w:spacing w:after="0" w:line="240" w:lineRule="auto"/>
              <w:rPr>
                <w:rFonts w:cs="Calibri"/>
                <w:color w:val="000000"/>
              </w:rPr>
            </w:pPr>
            <w:r w:rsidRPr="001D3B31">
              <w:rPr>
                <w:rFonts w:cs="Calibri"/>
                <w:color w:val="000000"/>
              </w:rPr>
              <w:t>UOM</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6CF3ABE0" w14:textId="77777777" w:rsidR="00690951" w:rsidRPr="001D3B31" w:rsidRDefault="00690951" w:rsidP="00B67C27">
            <w:pPr>
              <w:spacing w:after="0" w:line="240" w:lineRule="auto"/>
              <w:rPr>
                <w:rFonts w:cs="Calibri"/>
                <w:color w:val="000000"/>
              </w:rPr>
            </w:pPr>
            <w:r w:rsidRPr="001D3B31">
              <w:rPr>
                <w:rFonts w:cs="Calibri"/>
                <w:color w:val="000000"/>
              </w:rPr>
              <w:t xml:space="preserve">Location </w:t>
            </w:r>
          </w:p>
        </w:tc>
      </w:tr>
      <w:tr w:rsidR="00776174" w:rsidRPr="001D3B31" w14:paraId="686E308D" w14:textId="77777777" w:rsidTr="00B67C27">
        <w:trPr>
          <w:trHeight w:val="32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1BA6FE" w14:textId="77777777" w:rsidR="001D3B31" w:rsidRPr="001D3B31" w:rsidRDefault="001D3B31" w:rsidP="00B67C27">
            <w:pPr>
              <w:spacing w:after="0" w:line="240" w:lineRule="auto"/>
              <w:rPr>
                <w:rFonts w:cs="Calibri"/>
                <w:color w:val="000000"/>
              </w:rPr>
            </w:pPr>
            <w:r w:rsidRPr="001D3B31">
              <w:rPr>
                <w:rFonts w:cs="Calibri"/>
                <w:color w:val="000000"/>
              </w:rPr>
              <w:t>1</w:t>
            </w:r>
          </w:p>
        </w:tc>
        <w:tc>
          <w:tcPr>
            <w:tcW w:w="2398" w:type="dxa"/>
            <w:tcBorders>
              <w:top w:val="nil"/>
              <w:left w:val="nil"/>
              <w:bottom w:val="single" w:sz="4" w:space="0" w:color="auto"/>
              <w:right w:val="single" w:sz="4" w:space="0" w:color="auto"/>
            </w:tcBorders>
            <w:shd w:val="clear" w:color="auto" w:fill="auto"/>
            <w:vAlign w:val="center"/>
            <w:hideMark/>
          </w:tcPr>
          <w:p w14:paraId="07E2569D" w14:textId="77777777" w:rsidR="001D3B31" w:rsidRPr="001D3B31" w:rsidRDefault="001D3B31" w:rsidP="00B67C27">
            <w:pPr>
              <w:spacing w:after="0" w:line="240" w:lineRule="auto"/>
              <w:rPr>
                <w:rFonts w:cs="Calibri"/>
                <w:color w:val="000000"/>
              </w:rPr>
            </w:pPr>
            <w:r w:rsidRPr="001D3B31">
              <w:rPr>
                <w:rFonts w:cs="Calibri"/>
                <w:color w:val="000000"/>
              </w:rPr>
              <w:t>Security Guard</w:t>
            </w:r>
            <w:r>
              <w:rPr>
                <w:rFonts w:cs="Calibri"/>
                <w:color w:val="000000"/>
              </w:rPr>
              <w:t xml:space="preserve">ing </w:t>
            </w:r>
            <w:r w:rsidRPr="001D3B31">
              <w:rPr>
                <w:rFonts w:cs="Calibri"/>
                <w:color w:val="00000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11216D93" w14:textId="77777777" w:rsidR="001D3B31" w:rsidRPr="001D3B31" w:rsidRDefault="001D3B31" w:rsidP="00B67C27">
            <w:pPr>
              <w:spacing w:after="0" w:line="240" w:lineRule="auto"/>
              <w:jc w:val="right"/>
              <w:rPr>
                <w:rFonts w:cs="Calibri"/>
                <w:color w:val="000000"/>
              </w:rPr>
            </w:pPr>
            <w:r w:rsidRPr="001D3B31">
              <w:rPr>
                <w:rFonts w:cs="Calibri"/>
                <w:color w:val="000000"/>
              </w:rPr>
              <w:t>3</w:t>
            </w:r>
          </w:p>
        </w:tc>
        <w:tc>
          <w:tcPr>
            <w:tcW w:w="990" w:type="dxa"/>
            <w:tcBorders>
              <w:top w:val="nil"/>
              <w:left w:val="nil"/>
              <w:bottom w:val="single" w:sz="4" w:space="0" w:color="auto"/>
              <w:right w:val="single" w:sz="4" w:space="0" w:color="auto"/>
            </w:tcBorders>
            <w:shd w:val="clear" w:color="auto" w:fill="auto"/>
            <w:vAlign w:val="center"/>
            <w:hideMark/>
          </w:tcPr>
          <w:p w14:paraId="4A755E25" w14:textId="77777777" w:rsidR="001D3B31" w:rsidRPr="001D3B31" w:rsidRDefault="001D3B31" w:rsidP="00B67C27">
            <w:pPr>
              <w:spacing w:after="0" w:line="240" w:lineRule="auto"/>
              <w:rPr>
                <w:rFonts w:cs="Calibri"/>
                <w:color w:val="000000"/>
              </w:rPr>
            </w:pPr>
            <w:r w:rsidRPr="001D3B31">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13A97EB2" w14:textId="77777777" w:rsidR="001D3B31" w:rsidRPr="001D3B31" w:rsidRDefault="001D3B31" w:rsidP="00B67C27">
            <w:pPr>
              <w:spacing w:after="0" w:line="240" w:lineRule="auto"/>
              <w:rPr>
                <w:rFonts w:cs="Calibri"/>
                <w:color w:val="000000"/>
              </w:rPr>
            </w:pPr>
            <w:r w:rsidRPr="001D3B31">
              <w:rPr>
                <w:rFonts w:cs="Calibri"/>
                <w:color w:val="000000"/>
              </w:rPr>
              <w:t xml:space="preserve">CO Office </w:t>
            </w:r>
          </w:p>
        </w:tc>
      </w:tr>
      <w:tr w:rsidR="00690951" w:rsidRPr="001D3B31" w14:paraId="328A573B" w14:textId="77777777" w:rsidTr="00B67C27">
        <w:trPr>
          <w:trHeight w:val="43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4992C6" w14:textId="77777777" w:rsidR="001D3B31" w:rsidRPr="001D3B31" w:rsidRDefault="001D3B31" w:rsidP="00B67C27">
            <w:pPr>
              <w:spacing w:after="0" w:line="240" w:lineRule="auto"/>
              <w:rPr>
                <w:rFonts w:cs="Calibri"/>
                <w:color w:val="000000"/>
              </w:rPr>
            </w:pPr>
            <w:r w:rsidRPr="001D3B31">
              <w:rPr>
                <w:rFonts w:cs="Calibri"/>
                <w:color w:val="000000"/>
              </w:rPr>
              <w:t>2</w:t>
            </w:r>
          </w:p>
        </w:tc>
        <w:tc>
          <w:tcPr>
            <w:tcW w:w="2398" w:type="dxa"/>
            <w:tcBorders>
              <w:top w:val="nil"/>
              <w:left w:val="nil"/>
              <w:bottom w:val="single" w:sz="4" w:space="0" w:color="auto"/>
              <w:right w:val="single" w:sz="4" w:space="0" w:color="auto"/>
            </w:tcBorders>
            <w:shd w:val="clear" w:color="auto" w:fill="auto"/>
            <w:vAlign w:val="center"/>
            <w:hideMark/>
          </w:tcPr>
          <w:p w14:paraId="2F9091F1" w14:textId="77777777" w:rsidR="001D3B31" w:rsidRPr="001D3B31" w:rsidRDefault="001D3B31" w:rsidP="00B67C27">
            <w:pPr>
              <w:spacing w:after="0" w:line="240" w:lineRule="auto"/>
              <w:rPr>
                <w:rFonts w:cs="Calibri"/>
                <w:color w:val="000000"/>
              </w:rPr>
            </w:pPr>
            <w:r w:rsidRPr="001D3B31">
              <w:rPr>
                <w:rFonts w:cs="Calibri"/>
                <w:color w:val="000000"/>
              </w:rPr>
              <w:t>Security Guard</w:t>
            </w:r>
            <w:r>
              <w:rPr>
                <w:rFonts w:cs="Calibri"/>
                <w:color w:val="000000"/>
              </w:rPr>
              <w:t xml:space="preserve">ing </w:t>
            </w:r>
            <w:r w:rsidRPr="001D3B31">
              <w:rPr>
                <w:rFonts w:cs="Calibri"/>
                <w:color w:val="00000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583BA67D" w14:textId="77777777" w:rsidR="001D3B31" w:rsidRPr="001D3B31" w:rsidRDefault="001D3B31" w:rsidP="00B67C27">
            <w:pPr>
              <w:spacing w:after="0" w:line="240" w:lineRule="auto"/>
              <w:jc w:val="right"/>
              <w:rPr>
                <w:rFonts w:cs="Calibri"/>
                <w:color w:val="000000"/>
              </w:rPr>
            </w:pPr>
            <w:r w:rsidRPr="001D3B31">
              <w:rPr>
                <w:rFonts w:cs="Calibri"/>
                <w:color w:val="000000"/>
              </w:rPr>
              <w:t>1</w:t>
            </w:r>
          </w:p>
        </w:tc>
        <w:tc>
          <w:tcPr>
            <w:tcW w:w="990" w:type="dxa"/>
            <w:tcBorders>
              <w:top w:val="nil"/>
              <w:left w:val="nil"/>
              <w:bottom w:val="single" w:sz="4" w:space="0" w:color="auto"/>
              <w:right w:val="single" w:sz="4" w:space="0" w:color="auto"/>
            </w:tcBorders>
            <w:shd w:val="clear" w:color="auto" w:fill="auto"/>
            <w:vAlign w:val="center"/>
            <w:hideMark/>
          </w:tcPr>
          <w:p w14:paraId="036EDE62" w14:textId="77777777" w:rsidR="001D3B31" w:rsidRPr="001D3B31" w:rsidRDefault="001D3B31" w:rsidP="00B67C27">
            <w:pPr>
              <w:spacing w:after="0" w:line="240" w:lineRule="auto"/>
              <w:rPr>
                <w:rFonts w:cs="Calibri"/>
                <w:color w:val="000000"/>
              </w:rPr>
            </w:pPr>
            <w:r w:rsidRPr="001D3B31">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4F560854" w14:textId="77777777" w:rsidR="001D3B31" w:rsidRPr="001D3B31" w:rsidRDefault="001D3B31" w:rsidP="00B67C27">
            <w:pPr>
              <w:spacing w:after="0" w:line="240" w:lineRule="auto"/>
              <w:rPr>
                <w:rFonts w:cs="Calibri"/>
                <w:color w:val="000000"/>
              </w:rPr>
            </w:pPr>
            <w:r w:rsidRPr="001D3B31">
              <w:rPr>
                <w:rFonts w:cs="Calibri"/>
                <w:color w:val="000000"/>
              </w:rPr>
              <w:t>Urban Office</w:t>
            </w:r>
          </w:p>
        </w:tc>
      </w:tr>
      <w:tr w:rsidR="001D3B31" w:rsidRPr="001D3B31" w14:paraId="6CFEC1D2" w14:textId="77777777" w:rsidTr="00B67C27">
        <w:trPr>
          <w:trHeight w:val="3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14EAD" w14:textId="77777777" w:rsidR="001D3B31" w:rsidRPr="001D3B31" w:rsidRDefault="001D3B31" w:rsidP="00B67C27">
            <w:pPr>
              <w:spacing w:after="0" w:line="240" w:lineRule="auto"/>
              <w:rPr>
                <w:rFonts w:cs="Calibri"/>
                <w:color w:val="000000"/>
              </w:rPr>
            </w:pPr>
          </w:p>
        </w:tc>
        <w:tc>
          <w:tcPr>
            <w:tcW w:w="2398" w:type="dxa"/>
            <w:tcBorders>
              <w:top w:val="single" w:sz="4" w:space="0" w:color="auto"/>
              <w:left w:val="nil"/>
              <w:bottom w:val="single" w:sz="4" w:space="0" w:color="auto"/>
              <w:right w:val="single" w:sz="4" w:space="0" w:color="auto"/>
            </w:tcBorders>
            <w:shd w:val="clear" w:color="auto" w:fill="auto"/>
            <w:vAlign w:val="center"/>
          </w:tcPr>
          <w:p w14:paraId="6473E6F6" w14:textId="77777777" w:rsidR="001D3B31" w:rsidRPr="001D3B31" w:rsidRDefault="001D3B31" w:rsidP="00B67C27">
            <w:pPr>
              <w:spacing w:after="0" w:line="240" w:lineRule="auto"/>
              <w:rPr>
                <w:rFonts w:cs="Calibri"/>
                <w:color w:val="000000"/>
              </w:rPr>
            </w:pPr>
            <w:r>
              <w:rPr>
                <w:rFonts w:cs="Calibri"/>
                <w:color w:val="000000"/>
              </w:rPr>
              <w:t xml:space="preserve">Total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D705A56" w14:textId="77777777" w:rsidR="001D3B31" w:rsidRPr="001D3B31" w:rsidRDefault="001D3B31" w:rsidP="00B67C27">
            <w:pPr>
              <w:spacing w:after="0" w:line="240" w:lineRule="auto"/>
              <w:jc w:val="right"/>
              <w:rPr>
                <w:rFonts w:cs="Calibri"/>
                <w:color w:val="000000"/>
              </w:rPr>
            </w:pPr>
            <w:r>
              <w:rPr>
                <w:rFonts w:cs="Calibri"/>
                <w:color w:val="000000"/>
              </w:rPr>
              <w:t>4</w:t>
            </w:r>
          </w:p>
        </w:tc>
        <w:tc>
          <w:tcPr>
            <w:tcW w:w="990" w:type="dxa"/>
            <w:tcBorders>
              <w:top w:val="single" w:sz="4" w:space="0" w:color="auto"/>
              <w:left w:val="nil"/>
              <w:bottom w:val="single" w:sz="4" w:space="0" w:color="auto"/>
              <w:right w:val="single" w:sz="4" w:space="0" w:color="auto"/>
            </w:tcBorders>
            <w:shd w:val="clear" w:color="auto" w:fill="auto"/>
            <w:vAlign w:val="center"/>
          </w:tcPr>
          <w:p w14:paraId="6A467DD7" w14:textId="77777777" w:rsidR="001D3B31" w:rsidRPr="001D3B31" w:rsidRDefault="001D3B31" w:rsidP="00B67C27">
            <w:pPr>
              <w:spacing w:after="0" w:line="240" w:lineRule="auto"/>
              <w:rPr>
                <w:rFonts w:cs="Calibri"/>
                <w:color w:val="000000"/>
              </w:rPr>
            </w:pPr>
            <w:r>
              <w:rPr>
                <w:rFonts w:cs="Calibri"/>
                <w:color w:val="000000"/>
              </w:rPr>
              <w:t>persons</w:t>
            </w:r>
          </w:p>
        </w:tc>
        <w:tc>
          <w:tcPr>
            <w:tcW w:w="3330" w:type="dxa"/>
            <w:tcBorders>
              <w:top w:val="single" w:sz="4" w:space="0" w:color="auto"/>
              <w:left w:val="nil"/>
              <w:bottom w:val="single" w:sz="4" w:space="0" w:color="auto"/>
              <w:right w:val="single" w:sz="4" w:space="0" w:color="auto"/>
            </w:tcBorders>
            <w:shd w:val="clear" w:color="auto" w:fill="auto"/>
            <w:vAlign w:val="center"/>
          </w:tcPr>
          <w:p w14:paraId="2D5690D3" w14:textId="77777777" w:rsidR="001D3B31" w:rsidRPr="001D3B31" w:rsidRDefault="001D3B31" w:rsidP="00B67C27">
            <w:pPr>
              <w:spacing w:after="0" w:line="240" w:lineRule="auto"/>
              <w:rPr>
                <w:rFonts w:cs="Calibri"/>
                <w:color w:val="000000"/>
              </w:rPr>
            </w:pPr>
          </w:p>
        </w:tc>
      </w:tr>
    </w:tbl>
    <w:p w14:paraId="045E86F6" w14:textId="77777777" w:rsidR="001D3B31" w:rsidRDefault="001D3B31" w:rsidP="00E25420">
      <w:pPr>
        <w:widowControl w:val="0"/>
        <w:autoSpaceDE w:val="0"/>
        <w:autoSpaceDN w:val="0"/>
        <w:adjustRightInd w:val="0"/>
        <w:spacing w:after="0"/>
        <w:rPr>
          <w:rFonts w:asciiTheme="minorHAnsi" w:hAnsiTheme="minorHAnsi"/>
          <w:lang w:val="en-GB"/>
        </w:rPr>
      </w:pPr>
    </w:p>
    <w:p w14:paraId="396C2D9C" w14:textId="77777777" w:rsidR="001D3B31" w:rsidRDefault="001D3B31" w:rsidP="001D3B31">
      <w:pPr>
        <w:widowControl w:val="0"/>
        <w:autoSpaceDE w:val="0"/>
        <w:autoSpaceDN w:val="0"/>
        <w:adjustRightInd w:val="0"/>
        <w:spacing w:after="0"/>
        <w:rPr>
          <w:rFonts w:asciiTheme="minorHAnsi" w:hAnsiTheme="minorHAnsi"/>
          <w:b/>
          <w:lang w:val="en-GB"/>
        </w:rPr>
      </w:pPr>
      <w:r w:rsidRPr="001D3B31">
        <w:rPr>
          <w:rFonts w:asciiTheme="minorHAnsi" w:hAnsiTheme="minorHAnsi"/>
          <w:b/>
          <w:lang w:val="en-GB"/>
        </w:rPr>
        <w:t xml:space="preserve">Lot </w:t>
      </w:r>
      <w:r>
        <w:rPr>
          <w:rFonts w:asciiTheme="minorHAnsi" w:hAnsiTheme="minorHAnsi"/>
          <w:b/>
          <w:lang w:val="en-GB"/>
        </w:rPr>
        <w:t>2</w:t>
      </w:r>
      <w:r w:rsidRPr="001D3B31">
        <w:rPr>
          <w:rFonts w:asciiTheme="minorHAnsi" w:hAnsiTheme="minorHAnsi"/>
          <w:b/>
          <w:lang w:val="en-GB"/>
        </w:rPr>
        <w:t>- A</w:t>
      </w:r>
      <w:r>
        <w:rPr>
          <w:rFonts w:asciiTheme="minorHAnsi" w:hAnsiTheme="minorHAnsi"/>
          <w:b/>
          <w:lang w:val="en-GB"/>
        </w:rPr>
        <w:t xml:space="preserve">ssosa </w:t>
      </w:r>
      <w:r w:rsidRPr="001D3B31">
        <w:rPr>
          <w:rFonts w:asciiTheme="minorHAnsi" w:hAnsiTheme="minorHAnsi"/>
          <w:b/>
          <w:lang w:val="en-GB"/>
        </w:rPr>
        <w:t>A</w:t>
      </w:r>
      <w:r>
        <w:rPr>
          <w:rFonts w:asciiTheme="minorHAnsi" w:hAnsiTheme="minorHAnsi"/>
          <w:b/>
          <w:lang w:val="en-GB"/>
        </w:rPr>
        <w:t xml:space="preserve">rea </w:t>
      </w:r>
      <w:r w:rsidRPr="001D3B31">
        <w:rPr>
          <w:rFonts w:asciiTheme="minorHAnsi" w:hAnsiTheme="minorHAnsi"/>
          <w:b/>
          <w:lang w:val="en-GB"/>
        </w:rPr>
        <w:t>Office</w:t>
      </w:r>
    </w:p>
    <w:tbl>
      <w:tblPr>
        <w:tblW w:w="8160" w:type="dxa"/>
        <w:tblLook w:val="04A0" w:firstRow="1" w:lastRow="0" w:firstColumn="1" w:lastColumn="0" w:noHBand="0" w:noVBand="1"/>
      </w:tblPr>
      <w:tblGrid>
        <w:gridCol w:w="580"/>
        <w:gridCol w:w="2320"/>
        <w:gridCol w:w="1218"/>
        <w:gridCol w:w="960"/>
        <w:gridCol w:w="3340"/>
      </w:tblGrid>
      <w:tr w:rsidR="001D3B31" w:rsidRPr="00B67C27" w14:paraId="6C0AE7AF" w14:textId="77777777" w:rsidTr="00B67C27">
        <w:trPr>
          <w:trHeight w:val="43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93E4"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SN</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5E1C399D"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Service Item</w:t>
            </w:r>
            <w:r w:rsidR="00690951" w:rsidRPr="00B67C27">
              <w:rPr>
                <w:rFonts w:asciiTheme="minorHAnsi" w:hAnsiTheme="minorHAnsi" w:cstheme="minorHAns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DB272E" w14:textId="77777777" w:rsidR="001D3B31" w:rsidRPr="00B67C27" w:rsidRDefault="0069095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Quantity**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7B062D"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UOM</w:t>
            </w:r>
          </w:p>
        </w:tc>
        <w:tc>
          <w:tcPr>
            <w:tcW w:w="3340" w:type="dxa"/>
            <w:tcBorders>
              <w:top w:val="single" w:sz="4" w:space="0" w:color="auto"/>
              <w:left w:val="nil"/>
              <w:bottom w:val="nil"/>
              <w:right w:val="single" w:sz="4" w:space="0" w:color="auto"/>
            </w:tcBorders>
            <w:shd w:val="clear" w:color="auto" w:fill="auto"/>
            <w:noWrap/>
            <w:vAlign w:val="center"/>
            <w:hideMark/>
          </w:tcPr>
          <w:p w14:paraId="07A8A692"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 xml:space="preserve">Location </w:t>
            </w:r>
          </w:p>
        </w:tc>
      </w:tr>
      <w:tr w:rsidR="001D3B31" w:rsidRPr="00B67C27" w14:paraId="27BF2595" w14:textId="77777777" w:rsidTr="00B67C27">
        <w:trPr>
          <w:trHeight w:val="4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670AB3"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14:paraId="0112650D"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39BB461E"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607DAEAF"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50A3674F"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Assosa AO</w:t>
            </w:r>
          </w:p>
        </w:tc>
      </w:tr>
      <w:tr w:rsidR="001D3B31" w:rsidRPr="00B67C27" w14:paraId="0AB7BDA0" w14:textId="77777777" w:rsidTr="00B67C27">
        <w:trPr>
          <w:trHeight w:val="4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117D79"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2</w:t>
            </w:r>
          </w:p>
        </w:tc>
        <w:tc>
          <w:tcPr>
            <w:tcW w:w="2320" w:type="dxa"/>
            <w:tcBorders>
              <w:top w:val="nil"/>
              <w:left w:val="nil"/>
              <w:bottom w:val="single" w:sz="4" w:space="0" w:color="auto"/>
              <w:right w:val="single" w:sz="4" w:space="0" w:color="auto"/>
            </w:tcBorders>
            <w:shd w:val="clear" w:color="auto" w:fill="auto"/>
            <w:noWrap/>
            <w:vAlign w:val="center"/>
            <w:hideMark/>
          </w:tcPr>
          <w:p w14:paraId="19077B94"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4F1C908A"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15E1EBAE"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nil"/>
              <w:left w:val="nil"/>
              <w:bottom w:val="single" w:sz="4" w:space="0" w:color="auto"/>
              <w:right w:val="single" w:sz="4" w:space="0" w:color="auto"/>
            </w:tcBorders>
            <w:shd w:val="clear" w:color="auto" w:fill="auto"/>
            <w:vAlign w:val="center"/>
            <w:hideMark/>
          </w:tcPr>
          <w:p w14:paraId="171B3B1E"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 xml:space="preserve">Tsore Refugee Camp </w:t>
            </w:r>
          </w:p>
        </w:tc>
      </w:tr>
      <w:tr w:rsidR="001D3B31" w:rsidRPr="00B67C27" w14:paraId="71952EBD" w14:textId="77777777" w:rsidTr="00B67C27">
        <w:trPr>
          <w:trHeight w:val="4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F260CA"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3</w:t>
            </w:r>
          </w:p>
        </w:tc>
        <w:tc>
          <w:tcPr>
            <w:tcW w:w="2320" w:type="dxa"/>
            <w:tcBorders>
              <w:top w:val="nil"/>
              <w:left w:val="nil"/>
              <w:bottom w:val="single" w:sz="4" w:space="0" w:color="auto"/>
              <w:right w:val="single" w:sz="4" w:space="0" w:color="auto"/>
            </w:tcBorders>
            <w:shd w:val="clear" w:color="auto" w:fill="auto"/>
            <w:noWrap/>
            <w:vAlign w:val="center"/>
            <w:hideMark/>
          </w:tcPr>
          <w:p w14:paraId="7E781206"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5F587EEB"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6109D842"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nil"/>
              <w:left w:val="nil"/>
              <w:bottom w:val="single" w:sz="4" w:space="0" w:color="auto"/>
              <w:right w:val="single" w:sz="4" w:space="0" w:color="auto"/>
            </w:tcBorders>
            <w:shd w:val="clear" w:color="auto" w:fill="auto"/>
            <w:vAlign w:val="center"/>
            <w:hideMark/>
          </w:tcPr>
          <w:p w14:paraId="51BA427A"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 xml:space="preserve">Sherkole Refugee Camp </w:t>
            </w:r>
          </w:p>
        </w:tc>
      </w:tr>
      <w:tr w:rsidR="001D3B31" w:rsidRPr="00B67C27" w14:paraId="3F5DE9BA" w14:textId="77777777" w:rsidTr="00B67C27">
        <w:trPr>
          <w:trHeight w:val="4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2F027F"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4</w:t>
            </w:r>
          </w:p>
        </w:tc>
        <w:tc>
          <w:tcPr>
            <w:tcW w:w="2320" w:type="dxa"/>
            <w:tcBorders>
              <w:top w:val="nil"/>
              <w:left w:val="nil"/>
              <w:bottom w:val="single" w:sz="4" w:space="0" w:color="auto"/>
              <w:right w:val="single" w:sz="4" w:space="0" w:color="auto"/>
            </w:tcBorders>
            <w:shd w:val="clear" w:color="auto" w:fill="auto"/>
            <w:noWrap/>
            <w:vAlign w:val="center"/>
            <w:hideMark/>
          </w:tcPr>
          <w:p w14:paraId="3D7F831A"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5FD5426E"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13625978"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nil"/>
              <w:left w:val="nil"/>
              <w:bottom w:val="single" w:sz="4" w:space="0" w:color="auto"/>
              <w:right w:val="single" w:sz="4" w:space="0" w:color="auto"/>
            </w:tcBorders>
            <w:shd w:val="clear" w:color="auto" w:fill="auto"/>
            <w:vAlign w:val="center"/>
            <w:hideMark/>
          </w:tcPr>
          <w:p w14:paraId="3F0F0C76"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 xml:space="preserve">Bambasi  Refugee Camp </w:t>
            </w:r>
          </w:p>
        </w:tc>
      </w:tr>
      <w:tr w:rsidR="001D3B31" w:rsidRPr="00B67C27" w14:paraId="588F2229" w14:textId="77777777" w:rsidTr="00B67C27">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DC5CC4"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5</w:t>
            </w:r>
          </w:p>
        </w:tc>
        <w:tc>
          <w:tcPr>
            <w:tcW w:w="2320" w:type="dxa"/>
            <w:tcBorders>
              <w:top w:val="nil"/>
              <w:left w:val="nil"/>
              <w:bottom w:val="single" w:sz="4" w:space="0" w:color="auto"/>
              <w:right w:val="single" w:sz="4" w:space="0" w:color="auto"/>
            </w:tcBorders>
            <w:shd w:val="clear" w:color="auto" w:fill="auto"/>
            <w:noWrap/>
            <w:vAlign w:val="center"/>
            <w:hideMark/>
          </w:tcPr>
          <w:p w14:paraId="70DF76A9"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47D818B8"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48393744"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nil"/>
              <w:left w:val="nil"/>
              <w:bottom w:val="single" w:sz="4" w:space="0" w:color="auto"/>
              <w:right w:val="single" w:sz="4" w:space="0" w:color="auto"/>
            </w:tcBorders>
            <w:shd w:val="clear" w:color="auto" w:fill="auto"/>
            <w:vAlign w:val="center"/>
            <w:hideMark/>
          </w:tcPr>
          <w:p w14:paraId="5609FF2C"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Gure Shombolla Refugee Camp</w:t>
            </w:r>
          </w:p>
        </w:tc>
      </w:tr>
      <w:tr w:rsidR="001D3B31" w:rsidRPr="00B67C27" w14:paraId="1CC41C59" w14:textId="77777777" w:rsidTr="00B67C27">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1E5D4F"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6</w:t>
            </w:r>
          </w:p>
        </w:tc>
        <w:tc>
          <w:tcPr>
            <w:tcW w:w="2320" w:type="dxa"/>
            <w:tcBorders>
              <w:top w:val="nil"/>
              <w:left w:val="nil"/>
              <w:bottom w:val="single" w:sz="4" w:space="0" w:color="auto"/>
              <w:right w:val="single" w:sz="4" w:space="0" w:color="auto"/>
            </w:tcBorders>
            <w:shd w:val="clear" w:color="auto" w:fill="auto"/>
            <w:noWrap/>
            <w:vAlign w:val="center"/>
            <w:hideMark/>
          </w:tcPr>
          <w:p w14:paraId="55EE4E14"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32363FD1"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663AF3A4"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nil"/>
              <w:left w:val="nil"/>
              <w:bottom w:val="single" w:sz="4" w:space="0" w:color="auto"/>
              <w:right w:val="single" w:sz="4" w:space="0" w:color="auto"/>
            </w:tcBorders>
            <w:shd w:val="clear" w:color="auto" w:fill="auto"/>
            <w:vAlign w:val="center"/>
            <w:hideMark/>
          </w:tcPr>
          <w:p w14:paraId="7EA1B5B0"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 xml:space="preserve">Kamashi Sub Office </w:t>
            </w:r>
          </w:p>
        </w:tc>
      </w:tr>
      <w:tr w:rsidR="001D3B31" w:rsidRPr="00B67C27" w14:paraId="40D1BDDC" w14:textId="77777777" w:rsidTr="00B67C27">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803C1A"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7</w:t>
            </w:r>
          </w:p>
        </w:tc>
        <w:tc>
          <w:tcPr>
            <w:tcW w:w="2320" w:type="dxa"/>
            <w:tcBorders>
              <w:top w:val="nil"/>
              <w:left w:val="nil"/>
              <w:bottom w:val="single" w:sz="4" w:space="0" w:color="auto"/>
              <w:right w:val="single" w:sz="4" w:space="0" w:color="auto"/>
            </w:tcBorders>
            <w:shd w:val="clear" w:color="auto" w:fill="auto"/>
            <w:noWrap/>
            <w:vAlign w:val="center"/>
            <w:hideMark/>
          </w:tcPr>
          <w:p w14:paraId="148E8D03"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Security Guarding</w:t>
            </w:r>
          </w:p>
        </w:tc>
        <w:tc>
          <w:tcPr>
            <w:tcW w:w="960" w:type="dxa"/>
            <w:tcBorders>
              <w:top w:val="nil"/>
              <w:left w:val="nil"/>
              <w:bottom w:val="single" w:sz="4" w:space="0" w:color="auto"/>
              <w:right w:val="single" w:sz="4" w:space="0" w:color="auto"/>
            </w:tcBorders>
            <w:shd w:val="clear" w:color="auto" w:fill="auto"/>
            <w:noWrap/>
            <w:vAlign w:val="center"/>
            <w:hideMark/>
          </w:tcPr>
          <w:p w14:paraId="3BC45E38"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775F51AC"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w:t>
            </w:r>
          </w:p>
        </w:tc>
        <w:tc>
          <w:tcPr>
            <w:tcW w:w="3340" w:type="dxa"/>
            <w:tcBorders>
              <w:top w:val="nil"/>
              <w:left w:val="nil"/>
              <w:bottom w:val="single" w:sz="4" w:space="0" w:color="auto"/>
              <w:right w:val="single" w:sz="4" w:space="0" w:color="auto"/>
            </w:tcBorders>
            <w:shd w:val="clear" w:color="auto" w:fill="auto"/>
            <w:vAlign w:val="center"/>
            <w:hideMark/>
          </w:tcPr>
          <w:p w14:paraId="1ECD30B1"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 xml:space="preserve">Metekel Sub Office </w:t>
            </w:r>
          </w:p>
        </w:tc>
      </w:tr>
      <w:tr w:rsidR="001D3B31" w:rsidRPr="00B67C27" w14:paraId="7C5A7612" w14:textId="77777777" w:rsidTr="00B67C27">
        <w:trPr>
          <w:trHeight w:val="332"/>
        </w:trPr>
        <w:tc>
          <w:tcPr>
            <w:tcW w:w="580" w:type="dxa"/>
            <w:tcBorders>
              <w:top w:val="nil"/>
              <w:left w:val="nil"/>
              <w:bottom w:val="nil"/>
              <w:right w:val="nil"/>
            </w:tcBorders>
            <w:shd w:val="clear" w:color="auto" w:fill="auto"/>
            <w:noWrap/>
            <w:vAlign w:val="center"/>
            <w:hideMark/>
          </w:tcPr>
          <w:p w14:paraId="496D664E" w14:textId="77777777" w:rsidR="001D3B31" w:rsidRPr="00B67C27" w:rsidRDefault="001D3B31" w:rsidP="00B67C27">
            <w:pPr>
              <w:spacing w:after="0" w:line="240" w:lineRule="auto"/>
              <w:rPr>
                <w:rFonts w:asciiTheme="minorHAnsi" w:hAnsiTheme="minorHAnsi" w:cstheme="minorHAnsi"/>
                <w:color w:val="000000"/>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4FA9FD2"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1DD1FAD5" w14:textId="77777777" w:rsidR="001D3B31" w:rsidRPr="00B67C27" w:rsidRDefault="001D3B31" w:rsidP="00B67C27">
            <w:pPr>
              <w:spacing w:after="0" w:line="240" w:lineRule="auto"/>
              <w:jc w:val="right"/>
              <w:rPr>
                <w:rFonts w:asciiTheme="minorHAnsi" w:hAnsiTheme="minorHAnsi" w:cstheme="minorHAnsi"/>
                <w:color w:val="000000"/>
              </w:rPr>
            </w:pPr>
            <w:r w:rsidRPr="00B67C27">
              <w:rPr>
                <w:rFonts w:asciiTheme="minorHAnsi" w:hAnsiTheme="minorHAnsi" w:cstheme="minorHAnsi"/>
                <w:color w:val="000000"/>
              </w:rPr>
              <w:t>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0720E" w14:textId="77777777" w:rsidR="001D3B31" w:rsidRPr="00B67C27" w:rsidRDefault="001D3B31" w:rsidP="00B67C27">
            <w:pPr>
              <w:spacing w:after="0" w:line="240" w:lineRule="auto"/>
              <w:rPr>
                <w:rFonts w:asciiTheme="minorHAnsi" w:hAnsiTheme="minorHAnsi" w:cstheme="minorHAnsi"/>
                <w:color w:val="000000"/>
              </w:rPr>
            </w:pPr>
            <w:r w:rsidRPr="00B67C27">
              <w:rPr>
                <w:rFonts w:asciiTheme="minorHAnsi" w:hAnsiTheme="minorHAnsi" w:cstheme="minorHAnsi"/>
                <w:color w:val="000000"/>
              </w:rPr>
              <w:t>persons</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4512A" w14:textId="77777777" w:rsidR="001D3B31" w:rsidRPr="00B67C27" w:rsidRDefault="001D3B31" w:rsidP="00B67C27">
            <w:pPr>
              <w:spacing w:after="0" w:line="240" w:lineRule="auto"/>
              <w:rPr>
                <w:rFonts w:asciiTheme="minorHAnsi" w:hAnsiTheme="minorHAnsi" w:cstheme="minorHAnsi"/>
              </w:rPr>
            </w:pPr>
          </w:p>
        </w:tc>
      </w:tr>
    </w:tbl>
    <w:p w14:paraId="35708B1F" w14:textId="77777777" w:rsidR="001D3B31" w:rsidRDefault="001D3B31" w:rsidP="001D3B31">
      <w:pPr>
        <w:widowControl w:val="0"/>
        <w:autoSpaceDE w:val="0"/>
        <w:autoSpaceDN w:val="0"/>
        <w:adjustRightInd w:val="0"/>
        <w:spacing w:after="0"/>
        <w:rPr>
          <w:rFonts w:asciiTheme="minorHAnsi" w:hAnsiTheme="minorHAnsi"/>
          <w:b/>
          <w:lang w:val="en-GB"/>
        </w:rPr>
      </w:pPr>
    </w:p>
    <w:p w14:paraId="39960465" w14:textId="77777777" w:rsidR="001D3B31" w:rsidRDefault="001D3B31" w:rsidP="001D3B31">
      <w:pPr>
        <w:widowControl w:val="0"/>
        <w:autoSpaceDE w:val="0"/>
        <w:autoSpaceDN w:val="0"/>
        <w:adjustRightInd w:val="0"/>
        <w:spacing w:after="0"/>
        <w:rPr>
          <w:rFonts w:asciiTheme="minorHAnsi" w:hAnsiTheme="minorHAnsi"/>
          <w:b/>
          <w:lang w:val="en-GB"/>
        </w:rPr>
      </w:pPr>
      <w:r w:rsidRPr="001D3B31">
        <w:rPr>
          <w:rFonts w:asciiTheme="minorHAnsi" w:hAnsiTheme="minorHAnsi"/>
          <w:b/>
          <w:lang w:val="en-GB"/>
        </w:rPr>
        <w:t xml:space="preserve">Lot </w:t>
      </w:r>
      <w:r>
        <w:rPr>
          <w:rFonts w:asciiTheme="minorHAnsi" w:hAnsiTheme="minorHAnsi"/>
          <w:b/>
          <w:lang w:val="en-GB"/>
        </w:rPr>
        <w:t>3</w:t>
      </w:r>
      <w:r w:rsidRPr="001D3B31">
        <w:rPr>
          <w:rFonts w:asciiTheme="minorHAnsi" w:hAnsiTheme="minorHAnsi"/>
          <w:b/>
          <w:lang w:val="en-GB"/>
        </w:rPr>
        <w:t xml:space="preserve">- </w:t>
      </w:r>
      <w:r>
        <w:rPr>
          <w:rFonts w:asciiTheme="minorHAnsi" w:hAnsiTheme="minorHAnsi"/>
          <w:b/>
          <w:lang w:val="en-GB"/>
        </w:rPr>
        <w:t xml:space="preserve">Jigjiga </w:t>
      </w:r>
      <w:r w:rsidRPr="001D3B31">
        <w:rPr>
          <w:rFonts w:asciiTheme="minorHAnsi" w:hAnsiTheme="minorHAnsi"/>
          <w:b/>
          <w:lang w:val="en-GB"/>
        </w:rPr>
        <w:t>A</w:t>
      </w:r>
      <w:r>
        <w:rPr>
          <w:rFonts w:asciiTheme="minorHAnsi" w:hAnsiTheme="minorHAnsi"/>
          <w:b/>
          <w:lang w:val="en-GB"/>
        </w:rPr>
        <w:t xml:space="preserve">rea </w:t>
      </w:r>
      <w:r w:rsidRPr="001D3B31">
        <w:rPr>
          <w:rFonts w:asciiTheme="minorHAnsi" w:hAnsiTheme="minorHAnsi"/>
          <w:b/>
          <w:lang w:val="en-GB"/>
        </w:rPr>
        <w:t>Office</w:t>
      </w:r>
    </w:p>
    <w:tbl>
      <w:tblPr>
        <w:tblW w:w="8455" w:type="dxa"/>
        <w:tblLook w:val="04A0" w:firstRow="1" w:lastRow="0" w:firstColumn="1" w:lastColumn="0" w:noHBand="0" w:noVBand="1"/>
      </w:tblPr>
      <w:tblGrid>
        <w:gridCol w:w="568"/>
        <w:gridCol w:w="2307"/>
        <w:gridCol w:w="1260"/>
        <w:gridCol w:w="990"/>
        <w:gridCol w:w="3330"/>
      </w:tblGrid>
      <w:tr w:rsidR="00690951" w:rsidRPr="001D3B31" w14:paraId="483F05C2" w14:textId="77777777" w:rsidTr="00B67C27">
        <w:trPr>
          <w:trHeight w:val="4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37241" w14:textId="77777777" w:rsidR="00690951" w:rsidRPr="001D3B31" w:rsidRDefault="00690951" w:rsidP="00B67C27">
            <w:pPr>
              <w:spacing w:after="0" w:line="240" w:lineRule="auto"/>
              <w:rPr>
                <w:rFonts w:cs="Calibri"/>
                <w:color w:val="000000"/>
              </w:rPr>
            </w:pPr>
            <w:r w:rsidRPr="001D3B31">
              <w:rPr>
                <w:rFonts w:cs="Calibri"/>
                <w:color w:val="000000"/>
              </w:rPr>
              <w:t>SN</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14:paraId="0FB3001B" w14:textId="77777777" w:rsidR="00690951" w:rsidRPr="001D3B31" w:rsidRDefault="00690951" w:rsidP="00B67C27">
            <w:pPr>
              <w:spacing w:after="0" w:line="240" w:lineRule="auto"/>
              <w:rPr>
                <w:rFonts w:cs="Calibri"/>
                <w:color w:val="000000"/>
              </w:rPr>
            </w:pPr>
            <w:r w:rsidRPr="001D3B31">
              <w:rPr>
                <w:rFonts w:cs="Calibri"/>
                <w:color w:val="000000"/>
              </w:rPr>
              <w:t>Service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117D323" w14:textId="77777777" w:rsidR="00690951" w:rsidRPr="001D3B31" w:rsidRDefault="00690951" w:rsidP="00B67C27">
            <w:pPr>
              <w:spacing w:after="0" w:line="240" w:lineRule="auto"/>
              <w:rPr>
                <w:rFonts w:cs="Calibri"/>
                <w:color w:val="000000"/>
              </w:rPr>
            </w:pPr>
            <w:r w:rsidRPr="001D3B31">
              <w:rPr>
                <w:rFonts w:cs="Calibri"/>
                <w:color w:val="000000"/>
              </w:rPr>
              <w:t>Quantity**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A0BE2EB" w14:textId="77777777" w:rsidR="00690951" w:rsidRPr="001D3B31" w:rsidRDefault="00690951" w:rsidP="00B67C27">
            <w:pPr>
              <w:spacing w:after="0" w:line="240" w:lineRule="auto"/>
              <w:rPr>
                <w:rFonts w:cs="Calibri"/>
                <w:color w:val="000000"/>
              </w:rPr>
            </w:pPr>
            <w:r w:rsidRPr="001D3B31">
              <w:rPr>
                <w:rFonts w:cs="Calibri"/>
                <w:color w:val="000000"/>
              </w:rPr>
              <w:t>UOM</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650D3F37" w14:textId="77777777" w:rsidR="00690951" w:rsidRPr="001D3B31" w:rsidRDefault="00690951" w:rsidP="00B67C27">
            <w:pPr>
              <w:spacing w:after="0" w:line="240" w:lineRule="auto"/>
              <w:rPr>
                <w:rFonts w:cs="Calibri"/>
                <w:color w:val="000000"/>
              </w:rPr>
            </w:pPr>
            <w:r w:rsidRPr="001D3B31">
              <w:rPr>
                <w:rFonts w:cs="Calibri"/>
                <w:color w:val="000000"/>
              </w:rPr>
              <w:t xml:space="preserve">Location </w:t>
            </w:r>
          </w:p>
        </w:tc>
      </w:tr>
      <w:tr w:rsidR="001D3B31" w:rsidRPr="001D3B31" w14:paraId="3EB3BD4E" w14:textId="77777777" w:rsidTr="00B67C27">
        <w:trPr>
          <w:trHeight w:val="43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4CCC915" w14:textId="77777777" w:rsidR="001D3B31" w:rsidRPr="001D3B31" w:rsidRDefault="001D3B31" w:rsidP="00B67C27">
            <w:pPr>
              <w:spacing w:after="0" w:line="240" w:lineRule="auto"/>
              <w:rPr>
                <w:rFonts w:cs="Calibri"/>
                <w:color w:val="000000"/>
              </w:rPr>
            </w:pPr>
            <w:r w:rsidRPr="001D3B31">
              <w:rPr>
                <w:rFonts w:cs="Calibri"/>
                <w:color w:val="000000"/>
              </w:rPr>
              <w:t>1</w:t>
            </w:r>
          </w:p>
        </w:tc>
        <w:tc>
          <w:tcPr>
            <w:tcW w:w="2307" w:type="dxa"/>
            <w:tcBorders>
              <w:top w:val="nil"/>
              <w:left w:val="nil"/>
              <w:bottom w:val="single" w:sz="4" w:space="0" w:color="auto"/>
              <w:right w:val="single" w:sz="4" w:space="0" w:color="auto"/>
            </w:tcBorders>
            <w:shd w:val="clear" w:color="auto" w:fill="auto"/>
            <w:vAlign w:val="center"/>
            <w:hideMark/>
          </w:tcPr>
          <w:p w14:paraId="2F4AE9CB" w14:textId="77777777" w:rsidR="001D3B31" w:rsidRPr="001D3B31" w:rsidRDefault="001D3B31" w:rsidP="00B67C27">
            <w:pPr>
              <w:spacing w:after="0" w:line="240" w:lineRule="auto"/>
              <w:rPr>
                <w:rFonts w:cs="Calibri"/>
                <w:color w:val="000000"/>
              </w:rPr>
            </w:pPr>
            <w:r w:rsidRPr="001D3B31">
              <w:rPr>
                <w:rFonts w:cs="Calibri"/>
                <w:color w:val="000000"/>
              </w:rPr>
              <w:t>Security Guard</w:t>
            </w:r>
            <w:r>
              <w:rPr>
                <w:rFonts w:cs="Calibri"/>
                <w:color w:val="000000"/>
              </w:rPr>
              <w:t xml:space="preserve">ing </w:t>
            </w:r>
            <w:r w:rsidRPr="001D3B31">
              <w:rPr>
                <w:rFonts w:cs="Calibri"/>
                <w:color w:val="00000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67F7EF4E" w14:textId="77777777" w:rsidR="001D3B31" w:rsidRPr="001D3B31" w:rsidRDefault="001D3B31" w:rsidP="00B67C27">
            <w:pPr>
              <w:spacing w:after="0" w:line="240" w:lineRule="auto"/>
              <w:jc w:val="right"/>
              <w:rPr>
                <w:rFonts w:cs="Calibri"/>
                <w:color w:val="000000"/>
              </w:rPr>
            </w:pPr>
            <w:r w:rsidRPr="001D3B31">
              <w:rPr>
                <w:rFonts w:cs="Calibri"/>
                <w:color w:val="000000"/>
              </w:rPr>
              <w:t>5</w:t>
            </w:r>
          </w:p>
        </w:tc>
        <w:tc>
          <w:tcPr>
            <w:tcW w:w="990" w:type="dxa"/>
            <w:tcBorders>
              <w:top w:val="nil"/>
              <w:left w:val="nil"/>
              <w:bottom w:val="single" w:sz="4" w:space="0" w:color="auto"/>
              <w:right w:val="single" w:sz="4" w:space="0" w:color="auto"/>
            </w:tcBorders>
            <w:shd w:val="clear" w:color="auto" w:fill="auto"/>
            <w:vAlign w:val="center"/>
            <w:hideMark/>
          </w:tcPr>
          <w:p w14:paraId="2DA46605" w14:textId="77777777" w:rsidR="001D3B31" w:rsidRPr="001D3B31" w:rsidRDefault="001D3B31" w:rsidP="00B67C27">
            <w:pPr>
              <w:spacing w:after="0" w:line="240" w:lineRule="auto"/>
              <w:rPr>
                <w:rFonts w:cs="Calibri"/>
                <w:color w:val="000000"/>
              </w:rPr>
            </w:pPr>
            <w:r w:rsidRPr="001D3B31">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16EA89C3" w14:textId="77777777" w:rsidR="001D3B31" w:rsidRPr="001D3B31" w:rsidRDefault="001D3B31" w:rsidP="00B67C27">
            <w:pPr>
              <w:spacing w:after="0" w:line="240" w:lineRule="auto"/>
              <w:rPr>
                <w:rFonts w:cs="Calibri"/>
                <w:color w:val="000000"/>
              </w:rPr>
            </w:pPr>
            <w:r w:rsidRPr="001D3B31">
              <w:rPr>
                <w:rFonts w:cs="Calibri"/>
                <w:color w:val="000000"/>
              </w:rPr>
              <w:t xml:space="preserve">Jijiga Office </w:t>
            </w:r>
          </w:p>
        </w:tc>
      </w:tr>
    </w:tbl>
    <w:p w14:paraId="10722D69" w14:textId="77777777" w:rsidR="001D3B31" w:rsidRDefault="001D3B31" w:rsidP="001D3B31">
      <w:pPr>
        <w:widowControl w:val="0"/>
        <w:autoSpaceDE w:val="0"/>
        <w:autoSpaceDN w:val="0"/>
        <w:adjustRightInd w:val="0"/>
        <w:spacing w:after="0"/>
        <w:rPr>
          <w:rFonts w:asciiTheme="minorHAnsi" w:hAnsiTheme="minorHAnsi"/>
          <w:b/>
          <w:lang w:val="en-GB"/>
        </w:rPr>
      </w:pPr>
    </w:p>
    <w:p w14:paraId="0744C0FB" w14:textId="77777777" w:rsidR="001D3B31" w:rsidRDefault="001D3B31" w:rsidP="001D3B31">
      <w:pPr>
        <w:widowControl w:val="0"/>
        <w:autoSpaceDE w:val="0"/>
        <w:autoSpaceDN w:val="0"/>
        <w:adjustRightInd w:val="0"/>
        <w:spacing w:after="0"/>
        <w:rPr>
          <w:rFonts w:asciiTheme="minorHAnsi" w:hAnsiTheme="minorHAnsi"/>
          <w:b/>
          <w:lang w:val="en-GB"/>
        </w:rPr>
      </w:pPr>
      <w:r>
        <w:rPr>
          <w:rFonts w:asciiTheme="minorHAnsi" w:hAnsiTheme="minorHAnsi"/>
          <w:b/>
          <w:lang w:val="en-GB"/>
        </w:rPr>
        <w:t>Lot 4- Dollo Ado Area Office</w:t>
      </w:r>
    </w:p>
    <w:tbl>
      <w:tblPr>
        <w:tblW w:w="8455" w:type="dxa"/>
        <w:tblLook w:val="04A0" w:firstRow="1" w:lastRow="0" w:firstColumn="1" w:lastColumn="0" w:noHBand="0" w:noVBand="1"/>
      </w:tblPr>
      <w:tblGrid>
        <w:gridCol w:w="580"/>
        <w:gridCol w:w="2320"/>
        <w:gridCol w:w="1218"/>
        <w:gridCol w:w="1007"/>
        <w:gridCol w:w="3330"/>
      </w:tblGrid>
      <w:tr w:rsidR="00776174" w:rsidRPr="00B67C27" w14:paraId="2C2E9039" w14:textId="77777777" w:rsidTr="00B67C27">
        <w:trPr>
          <w:trHeight w:val="43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1A9F" w14:textId="77777777" w:rsidR="00776174" w:rsidRPr="00B67C27" w:rsidRDefault="00776174" w:rsidP="00B67C27">
            <w:pPr>
              <w:spacing w:after="0" w:line="240" w:lineRule="auto"/>
              <w:rPr>
                <w:rFonts w:cs="Calibri"/>
                <w:color w:val="000000"/>
              </w:rPr>
            </w:pPr>
            <w:r w:rsidRPr="00B67C27">
              <w:rPr>
                <w:rFonts w:cs="Calibri"/>
                <w:color w:val="000000"/>
              </w:rPr>
              <w:t>SN</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2C8643DE" w14:textId="77777777" w:rsidR="00776174" w:rsidRPr="00B67C27" w:rsidRDefault="00776174" w:rsidP="00B67C27">
            <w:pPr>
              <w:spacing w:after="0" w:line="240" w:lineRule="auto"/>
              <w:rPr>
                <w:rFonts w:cs="Calibri"/>
                <w:color w:val="000000"/>
              </w:rPr>
            </w:pPr>
            <w:r w:rsidRPr="00B67C27">
              <w:rPr>
                <w:rFonts w:cs="Calibri"/>
                <w:color w:val="000000"/>
              </w:rPr>
              <w:t>Service Item*</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35E66A19" w14:textId="77777777" w:rsidR="00776174" w:rsidRPr="00B67C27" w:rsidRDefault="00776174" w:rsidP="00B67C27">
            <w:pPr>
              <w:spacing w:after="0" w:line="240" w:lineRule="auto"/>
              <w:rPr>
                <w:rFonts w:cs="Calibri"/>
                <w:color w:val="000000"/>
              </w:rPr>
            </w:pPr>
            <w:r w:rsidRPr="00B67C27">
              <w:rPr>
                <w:rFonts w:cs="Calibri"/>
                <w:color w:val="000000"/>
              </w:rPr>
              <w:t>Quantity**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638121BD" w14:textId="77777777" w:rsidR="00776174" w:rsidRPr="00B67C27" w:rsidRDefault="00776174" w:rsidP="00B67C27">
            <w:pPr>
              <w:spacing w:after="0" w:line="240" w:lineRule="auto"/>
              <w:rPr>
                <w:rFonts w:cs="Calibri"/>
                <w:color w:val="000000"/>
              </w:rPr>
            </w:pPr>
            <w:r w:rsidRPr="00B67C27">
              <w:rPr>
                <w:rFonts w:cs="Calibri"/>
                <w:color w:val="000000"/>
              </w:rPr>
              <w:t>UOM</w:t>
            </w:r>
          </w:p>
        </w:tc>
        <w:tc>
          <w:tcPr>
            <w:tcW w:w="3330" w:type="dxa"/>
            <w:tcBorders>
              <w:top w:val="single" w:sz="4" w:space="0" w:color="auto"/>
              <w:left w:val="nil"/>
              <w:bottom w:val="nil"/>
              <w:right w:val="single" w:sz="4" w:space="0" w:color="auto"/>
            </w:tcBorders>
            <w:shd w:val="clear" w:color="auto" w:fill="auto"/>
            <w:noWrap/>
            <w:vAlign w:val="center"/>
            <w:hideMark/>
          </w:tcPr>
          <w:p w14:paraId="6BF835A3" w14:textId="77777777" w:rsidR="00776174" w:rsidRPr="00B67C27" w:rsidRDefault="00776174" w:rsidP="00B67C27">
            <w:pPr>
              <w:spacing w:after="0" w:line="240" w:lineRule="auto"/>
              <w:rPr>
                <w:rFonts w:cs="Calibri"/>
                <w:color w:val="000000"/>
              </w:rPr>
            </w:pPr>
            <w:r w:rsidRPr="00B67C27">
              <w:rPr>
                <w:rFonts w:cs="Calibri"/>
                <w:color w:val="000000"/>
              </w:rPr>
              <w:t xml:space="preserve">Location </w:t>
            </w:r>
          </w:p>
        </w:tc>
      </w:tr>
      <w:tr w:rsidR="00690951" w:rsidRPr="00B67C27" w14:paraId="0A058274" w14:textId="77777777" w:rsidTr="00B67C27">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FA4AA" w14:textId="77777777" w:rsidR="00690951" w:rsidRPr="00B67C27" w:rsidRDefault="00690951" w:rsidP="00B67C27">
            <w:pPr>
              <w:spacing w:after="0" w:line="240" w:lineRule="auto"/>
              <w:rPr>
                <w:rFonts w:cs="Calibri"/>
                <w:color w:val="000000"/>
              </w:rPr>
            </w:pPr>
            <w:r w:rsidRPr="00B67C27">
              <w:rPr>
                <w:rFonts w:cs="Calibri"/>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14:paraId="1D3CCBF3" w14:textId="77777777" w:rsidR="00690951" w:rsidRPr="00B67C27" w:rsidRDefault="00690951" w:rsidP="00B67C27">
            <w:pPr>
              <w:spacing w:after="0" w:line="240" w:lineRule="auto"/>
              <w:rPr>
                <w:rFonts w:cs="Calibri"/>
                <w:color w:val="000000"/>
              </w:rPr>
            </w:pPr>
            <w:r w:rsidRPr="00B67C27">
              <w:rPr>
                <w:rFonts w:cs="Calibri"/>
                <w:color w:val="000000"/>
              </w:rPr>
              <w:t xml:space="preserve">Security Guarding  </w:t>
            </w:r>
          </w:p>
        </w:tc>
        <w:tc>
          <w:tcPr>
            <w:tcW w:w="1218" w:type="dxa"/>
            <w:tcBorders>
              <w:top w:val="nil"/>
              <w:left w:val="nil"/>
              <w:bottom w:val="single" w:sz="4" w:space="0" w:color="auto"/>
              <w:right w:val="single" w:sz="4" w:space="0" w:color="auto"/>
            </w:tcBorders>
            <w:shd w:val="clear" w:color="auto" w:fill="auto"/>
            <w:noWrap/>
            <w:vAlign w:val="center"/>
            <w:hideMark/>
          </w:tcPr>
          <w:p w14:paraId="4068F9FA" w14:textId="77777777" w:rsidR="00690951" w:rsidRPr="00B67C27" w:rsidRDefault="00690951" w:rsidP="00B67C27">
            <w:pPr>
              <w:spacing w:after="0" w:line="240" w:lineRule="auto"/>
              <w:jc w:val="right"/>
              <w:rPr>
                <w:rFonts w:cs="Calibri"/>
                <w:color w:val="000000"/>
              </w:rPr>
            </w:pPr>
            <w:r w:rsidRPr="00B67C27">
              <w:rPr>
                <w:rFonts w:cs="Calibri"/>
                <w:color w:val="00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164AB75A" w14:textId="77777777" w:rsidR="00690951" w:rsidRPr="00B67C27" w:rsidRDefault="00690951" w:rsidP="00B67C27">
            <w:pPr>
              <w:spacing w:after="0" w:line="240" w:lineRule="auto"/>
              <w:rPr>
                <w:rFonts w:cs="Calibri"/>
                <w:color w:val="000000"/>
              </w:rPr>
            </w:pPr>
            <w:r w:rsidRPr="00B67C27">
              <w:rPr>
                <w:rFonts w:cs="Calibri"/>
                <w:color w:val="000000"/>
              </w:rPr>
              <w:t>Person</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4B68AEC4" w14:textId="77777777" w:rsidR="00690951" w:rsidRPr="00B67C27" w:rsidRDefault="00690951" w:rsidP="00B67C27">
            <w:pPr>
              <w:spacing w:after="0" w:line="240" w:lineRule="auto"/>
              <w:rPr>
                <w:rFonts w:cs="Calibri"/>
                <w:color w:val="000000"/>
              </w:rPr>
            </w:pPr>
            <w:r w:rsidRPr="00B67C27">
              <w:rPr>
                <w:rFonts w:cs="Calibri"/>
                <w:color w:val="000000"/>
              </w:rPr>
              <w:t xml:space="preserve">Dollo office </w:t>
            </w:r>
          </w:p>
        </w:tc>
      </w:tr>
      <w:tr w:rsidR="00690951" w:rsidRPr="00B67C27" w14:paraId="0B493854" w14:textId="77777777" w:rsidTr="00B67C27">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6A492D" w14:textId="77777777" w:rsidR="00690951" w:rsidRPr="00B67C27" w:rsidRDefault="00690951" w:rsidP="00B67C27">
            <w:pPr>
              <w:spacing w:after="0" w:line="240" w:lineRule="auto"/>
              <w:rPr>
                <w:rFonts w:cs="Calibri"/>
                <w:color w:val="000000"/>
              </w:rPr>
            </w:pPr>
            <w:r w:rsidRPr="00B67C27">
              <w:rPr>
                <w:rFonts w:cs="Calibri"/>
                <w:color w:val="000000"/>
              </w:rPr>
              <w:t>2</w:t>
            </w:r>
          </w:p>
        </w:tc>
        <w:tc>
          <w:tcPr>
            <w:tcW w:w="2320" w:type="dxa"/>
            <w:tcBorders>
              <w:top w:val="nil"/>
              <w:left w:val="nil"/>
              <w:bottom w:val="single" w:sz="4" w:space="0" w:color="auto"/>
              <w:right w:val="single" w:sz="4" w:space="0" w:color="auto"/>
            </w:tcBorders>
            <w:shd w:val="clear" w:color="auto" w:fill="auto"/>
            <w:noWrap/>
            <w:vAlign w:val="center"/>
            <w:hideMark/>
          </w:tcPr>
          <w:p w14:paraId="5885FD31" w14:textId="77777777" w:rsidR="00690951" w:rsidRPr="00B67C27" w:rsidRDefault="00690951" w:rsidP="00B67C27">
            <w:pPr>
              <w:spacing w:after="0" w:line="240" w:lineRule="auto"/>
              <w:rPr>
                <w:rFonts w:cs="Calibri"/>
                <w:color w:val="000000"/>
              </w:rPr>
            </w:pPr>
            <w:r w:rsidRPr="00B67C27">
              <w:rPr>
                <w:rFonts w:cs="Calibri"/>
                <w:color w:val="000000"/>
              </w:rPr>
              <w:t xml:space="preserve">Security Guarding  </w:t>
            </w:r>
          </w:p>
        </w:tc>
        <w:tc>
          <w:tcPr>
            <w:tcW w:w="1218" w:type="dxa"/>
            <w:tcBorders>
              <w:top w:val="nil"/>
              <w:left w:val="nil"/>
              <w:bottom w:val="single" w:sz="4" w:space="0" w:color="auto"/>
              <w:right w:val="single" w:sz="4" w:space="0" w:color="auto"/>
            </w:tcBorders>
            <w:shd w:val="clear" w:color="auto" w:fill="auto"/>
            <w:noWrap/>
            <w:vAlign w:val="center"/>
            <w:hideMark/>
          </w:tcPr>
          <w:p w14:paraId="274F2355" w14:textId="77777777" w:rsidR="00690951" w:rsidRPr="00B67C27" w:rsidRDefault="00690951" w:rsidP="00B67C27">
            <w:pPr>
              <w:spacing w:after="0" w:line="240" w:lineRule="auto"/>
              <w:jc w:val="right"/>
              <w:rPr>
                <w:rFonts w:cs="Calibri"/>
                <w:color w:val="000000"/>
              </w:rPr>
            </w:pPr>
            <w:r w:rsidRPr="00B67C27">
              <w:rPr>
                <w:rFonts w:cs="Calibri"/>
                <w:color w:val="000000"/>
              </w:rPr>
              <w:t>4</w:t>
            </w:r>
          </w:p>
        </w:tc>
        <w:tc>
          <w:tcPr>
            <w:tcW w:w="1007" w:type="dxa"/>
            <w:tcBorders>
              <w:top w:val="nil"/>
              <w:left w:val="nil"/>
              <w:bottom w:val="single" w:sz="4" w:space="0" w:color="auto"/>
              <w:right w:val="single" w:sz="4" w:space="0" w:color="auto"/>
            </w:tcBorders>
            <w:shd w:val="clear" w:color="auto" w:fill="auto"/>
            <w:noWrap/>
            <w:vAlign w:val="center"/>
            <w:hideMark/>
          </w:tcPr>
          <w:p w14:paraId="220B4840" w14:textId="77777777" w:rsidR="00690951" w:rsidRPr="00B67C27" w:rsidRDefault="00690951" w:rsidP="00B67C27">
            <w:pPr>
              <w:spacing w:after="0" w:line="240" w:lineRule="auto"/>
              <w:rPr>
                <w:rFonts w:cs="Calibri"/>
                <w:color w:val="000000"/>
              </w:rPr>
            </w:pPr>
            <w:r w:rsidRPr="00B67C27">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25DF86F5" w14:textId="77777777" w:rsidR="00690951" w:rsidRPr="00B67C27" w:rsidRDefault="00690951" w:rsidP="00B67C27">
            <w:pPr>
              <w:spacing w:after="0" w:line="240" w:lineRule="auto"/>
              <w:rPr>
                <w:rFonts w:cs="Calibri"/>
                <w:color w:val="000000"/>
              </w:rPr>
            </w:pPr>
            <w:r w:rsidRPr="00B67C27">
              <w:rPr>
                <w:rFonts w:cs="Calibri"/>
                <w:color w:val="000000"/>
              </w:rPr>
              <w:t xml:space="preserve">Melkadida Office </w:t>
            </w:r>
          </w:p>
        </w:tc>
      </w:tr>
      <w:tr w:rsidR="00690951" w:rsidRPr="00B67C27" w14:paraId="3B345DE7" w14:textId="77777777" w:rsidTr="00B67C27">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02A165" w14:textId="77777777" w:rsidR="00690951" w:rsidRPr="00B67C27" w:rsidRDefault="00690951" w:rsidP="00B67C27">
            <w:pPr>
              <w:spacing w:after="0" w:line="240" w:lineRule="auto"/>
              <w:rPr>
                <w:rFonts w:cs="Calibri"/>
                <w:color w:val="000000"/>
              </w:rPr>
            </w:pPr>
            <w:r w:rsidRPr="00B67C27">
              <w:rPr>
                <w:rFonts w:cs="Calibri"/>
                <w:color w:val="000000"/>
              </w:rPr>
              <w:t>3</w:t>
            </w:r>
          </w:p>
        </w:tc>
        <w:tc>
          <w:tcPr>
            <w:tcW w:w="2320" w:type="dxa"/>
            <w:tcBorders>
              <w:top w:val="nil"/>
              <w:left w:val="nil"/>
              <w:bottom w:val="single" w:sz="4" w:space="0" w:color="auto"/>
              <w:right w:val="single" w:sz="4" w:space="0" w:color="auto"/>
            </w:tcBorders>
            <w:shd w:val="clear" w:color="auto" w:fill="auto"/>
            <w:noWrap/>
            <w:vAlign w:val="center"/>
            <w:hideMark/>
          </w:tcPr>
          <w:p w14:paraId="66F65FFA" w14:textId="77777777" w:rsidR="00690951" w:rsidRPr="00B67C27" w:rsidRDefault="00690951" w:rsidP="00B67C27">
            <w:pPr>
              <w:spacing w:after="0" w:line="240" w:lineRule="auto"/>
              <w:rPr>
                <w:rFonts w:cs="Calibri"/>
                <w:color w:val="000000"/>
              </w:rPr>
            </w:pPr>
            <w:r w:rsidRPr="00B67C27">
              <w:rPr>
                <w:rFonts w:cs="Calibri"/>
                <w:color w:val="000000"/>
              </w:rPr>
              <w:t xml:space="preserve">Security Guarding  </w:t>
            </w:r>
          </w:p>
        </w:tc>
        <w:tc>
          <w:tcPr>
            <w:tcW w:w="1218" w:type="dxa"/>
            <w:tcBorders>
              <w:top w:val="nil"/>
              <w:left w:val="nil"/>
              <w:bottom w:val="single" w:sz="4" w:space="0" w:color="auto"/>
              <w:right w:val="single" w:sz="4" w:space="0" w:color="auto"/>
            </w:tcBorders>
            <w:shd w:val="clear" w:color="auto" w:fill="auto"/>
            <w:noWrap/>
            <w:vAlign w:val="center"/>
            <w:hideMark/>
          </w:tcPr>
          <w:p w14:paraId="14CCF42E" w14:textId="77777777" w:rsidR="00690951" w:rsidRPr="00B67C27" w:rsidRDefault="00690951" w:rsidP="00B67C27">
            <w:pPr>
              <w:spacing w:after="0" w:line="240" w:lineRule="auto"/>
              <w:jc w:val="right"/>
              <w:rPr>
                <w:rFonts w:cs="Calibri"/>
                <w:color w:val="000000"/>
              </w:rPr>
            </w:pPr>
            <w:r w:rsidRPr="00B67C27">
              <w:rPr>
                <w:rFonts w:cs="Calibri"/>
                <w:color w:val="000000"/>
              </w:rPr>
              <w:t>2</w:t>
            </w:r>
          </w:p>
        </w:tc>
        <w:tc>
          <w:tcPr>
            <w:tcW w:w="1007" w:type="dxa"/>
            <w:tcBorders>
              <w:top w:val="nil"/>
              <w:left w:val="nil"/>
              <w:bottom w:val="single" w:sz="4" w:space="0" w:color="auto"/>
              <w:right w:val="single" w:sz="4" w:space="0" w:color="auto"/>
            </w:tcBorders>
            <w:shd w:val="clear" w:color="auto" w:fill="auto"/>
            <w:noWrap/>
            <w:vAlign w:val="center"/>
            <w:hideMark/>
          </w:tcPr>
          <w:p w14:paraId="15C053F1" w14:textId="77777777" w:rsidR="00690951" w:rsidRPr="00B67C27" w:rsidRDefault="00690951" w:rsidP="00B67C27">
            <w:pPr>
              <w:spacing w:after="0" w:line="240" w:lineRule="auto"/>
              <w:rPr>
                <w:rFonts w:cs="Calibri"/>
                <w:color w:val="000000"/>
              </w:rPr>
            </w:pPr>
            <w:r w:rsidRPr="00B67C27">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0E61061E" w14:textId="77777777" w:rsidR="00690951" w:rsidRPr="00B67C27" w:rsidRDefault="00690951" w:rsidP="00B67C27">
            <w:pPr>
              <w:spacing w:after="0" w:line="240" w:lineRule="auto"/>
              <w:rPr>
                <w:rFonts w:cs="Calibri"/>
                <w:color w:val="000000"/>
              </w:rPr>
            </w:pPr>
            <w:r w:rsidRPr="00B67C27">
              <w:rPr>
                <w:rFonts w:cs="Calibri"/>
                <w:color w:val="000000"/>
              </w:rPr>
              <w:t>Melkadida YEP Center</w:t>
            </w:r>
          </w:p>
        </w:tc>
      </w:tr>
      <w:tr w:rsidR="00690951" w:rsidRPr="00B67C27" w14:paraId="36776C44" w14:textId="77777777" w:rsidTr="00B67C27">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0338D0" w14:textId="77777777" w:rsidR="00690951" w:rsidRPr="00B67C27" w:rsidRDefault="00690951" w:rsidP="00B67C27">
            <w:pPr>
              <w:spacing w:after="0" w:line="240" w:lineRule="auto"/>
              <w:rPr>
                <w:rFonts w:cs="Calibri"/>
                <w:color w:val="000000"/>
              </w:rPr>
            </w:pPr>
            <w:r w:rsidRPr="00B67C27">
              <w:rPr>
                <w:rFonts w:cs="Calibri"/>
                <w:color w:val="000000"/>
              </w:rPr>
              <w:t>4</w:t>
            </w:r>
          </w:p>
        </w:tc>
        <w:tc>
          <w:tcPr>
            <w:tcW w:w="2320" w:type="dxa"/>
            <w:tcBorders>
              <w:top w:val="nil"/>
              <w:left w:val="nil"/>
              <w:bottom w:val="single" w:sz="4" w:space="0" w:color="auto"/>
              <w:right w:val="single" w:sz="4" w:space="0" w:color="auto"/>
            </w:tcBorders>
            <w:shd w:val="clear" w:color="auto" w:fill="auto"/>
            <w:noWrap/>
            <w:vAlign w:val="center"/>
            <w:hideMark/>
          </w:tcPr>
          <w:p w14:paraId="0DA771DC" w14:textId="77777777" w:rsidR="00690951" w:rsidRPr="00B67C27" w:rsidRDefault="00690951" w:rsidP="00B67C27">
            <w:pPr>
              <w:spacing w:after="0" w:line="240" w:lineRule="auto"/>
              <w:rPr>
                <w:rFonts w:cs="Calibri"/>
                <w:color w:val="000000"/>
              </w:rPr>
            </w:pPr>
            <w:r w:rsidRPr="00B67C27">
              <w:rPr>
                <w:rFonts w:cs="Calibri"/>
                <w:color w:val="000000"/>
              </w:rPr>
              <w:t xml:space="preserve">Security Guarding  </w:t>
            </w:r>
          </w:p>
        </w:tc>
        <w:tc>
          <w:tcPr>
            <w:tcW w:w="1218" w:type="dxa"/>
            <w:tcBorders>
              <w:top w:val="nil"/>
              <w:left w:val="nil"/>
              <w:bottom w:val="single" w:sz="4" w:space="0" w:color="auto"/>
              <w:right w:val="single" w:sz="4" w:space="0" w:color="auto"/>
            </w:tcBorders>
            <w:shd w:val="clear" w:color="auto" w:fill="auto"/>
            <w:noWrap/>
            <w:vAlign w:val="center"/>
            <w:hideMark/>
          </w:tcPr>
          <w:p w14:paraId="6BC7C6C8" w14:textId="77777777" w:rsidR="00690951" w:rsidRPr="00B67C27" w:rsidRDefault="00690951" w:rsidP="00B67C27">
            <w:pPr>
              <w:spacing w:after="0" w:line="240" w:lineRule="auto"/>
              <w:jc w:val="right"/>
              <w:rPr>
                <w:rFonts w:cs="Calibri"/>
                <w:color w:val="000000"/>
              </w:rPr>
            </w:pPr>
            <w:r w:rsidRPr="00B67C27">
              <w:rPr>
                <w:rFonts w:cs="Calibri"/>
                <w:color w:val="000000"/>
              </w:rPr>
              <w:t>2</w:t>
            </w:r>
          </w:p>
        </w:tc>
        <w:tc>
          <w:tcPr>
            <w:tcW w:w="1007" w:type="dxa"/>
            <w:tcBorders>
              <w:top w:val="nil"/>
              <w:left w:val="nil"/>
              <w:bottom w:val="single" w:sz="4" w:space="0" w:color="auto"/>
              <w:right w:val="single" w:sz="4" w:space="0" w:color="auto"/>
            </w:tcBorders>
            <w:shd w:val="clear" w:color="auto" w:fill="auto"/>
            <w:noWrap/>
            <w:vAlign w:val="center"/>
            <w:hideMark/>
          </w:tcPr>
          <w:p w14:paraId="6A21D9E5" w14:textId="77777777" w:rsidR="00690951" w:rsidRPr="00B67C27" w:rsidRDefault="00690951" w:rsidP="00B67C27">
            <w:pPr>
              <w:spacing w:after="0" w:line="240" w:lineRule="auto"/>
              <w:rPr>
                <w:rFonts w:cs="Calibri"/>
                <w:color w:val="000000"/>
              </w:rPr>
            </w:pPr>
            <w:r w:rsidRPr="00B67C27">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2FB10E1E" w14:textId="77777777" w:rsidR="00690951" w:rsidRPr="00B67C27" w:rsidRDefault="00690951" w:rsidP="00B67C27">
            <w:pPr>
              <w:spacing w:after="0" w:line="240" w:lineRule="auto"/>
              <w:rPr>
                <w:rFonts w:cs="Calibri"/>
                <w:color w:val="000000"/>
              </w:rPr>
            </w:pPr>
            <w:r w:rsidRPr="00B67C27">
              <w:rPr>
                <w:rFonts w:cs="Calibri"/>
                <w:color w:val="000000"/>
              </w:rPr>
              <w:t>Helawayn YEP Center</w:t>
            </w:r>
          </w:p>
        </w:tc>
      </w:tr>
      <w:tr w:rsidR="00690951" w:rsidRPr="00B67C27" w14:paraId="4DFAA39B" w14:textId="77777777" w:rsidTr="00B67C27">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813E9A" w14:textId="77777777" w:rsidR="00690951" w:rsidRPr="00B67C27" w:rsidRDefault="00690951" w:rsidP="00B67C27">
            <w:pPr>
              <w:spacing w:after="0" w:line="240" w:lineRule="auto"/>
              <w:rPr>
                <w:rFonts w:cs="Calibri"/>
                <w:color w:val="000000"/>
              </w:rPr>
            </w:pPr>
            <w:r w:rsidRPr="00B67C27">
              <w:rPr>
                <w:rFonts w:cs="Calibri"/>
                <w:color w:val="000000"/>
              </w:rPr>
              <w:t>5</w:t>
            </w:r>
          </w:p>
        </w:tc>
        <w:tc>
          <w:tcPr>
            <w:tcW w:w="2320" w:type="dxa"/>
            <w:tcBorders>
              <w:top w:val="nil"/>
              <w:left w:val="nil"/>
              <w:bottom w:val="single" w:sz="4" w:space="0" w:color="auto"/>
              <w:right w:val="single" w:sz="4" w:space="0" w:color="auto"/>
            </w:tcBorders>
            <w:shd w:val="clear" w:color="auto" w:fill="auto"/>
            <w:noWrap/>
            <w:vAlign w:val="center"/>
            <w:hideMark/>
          </w:tcPr>
          <w:p w14:paraId="5F4B61E0" w14:textId="77777777" w:rsidR="00690951" w:rsidRPr="00B67C27" w:rsidRDefault="00690951" w:rsidP="00B67C27">
            <w:pPr>
              <w:spacing w:after="0" w:line="240" w:lineRule="auto"/>
              <w:rPr>
                <w:rFonts w:cs="Calibri"/>
                <w:color w:val="000000"/>
              </w:rPr>
            </w:pPr>
            <w:r w:rsidRPr="00B67C27">
              <w:rPr>
                <w:rFonts w:cs="Calibri"/>
                <w:color w:val="000000"/>
              </w:rPr>
              <w:t xml:space="preserve">Security Guarding  </w:t>
            </w:r>
          </w:p>
        </w:tc>
        <w:tc>
          <w:tcPr>
            <w:tcW w:w="1218" w:type="dxa"/>
            <w:tcBorders>
              <w:top w:val="nil"/>
              <w:left w:val="nil"/>
              <w:bottom w:val="single" w:sz="4" w:space="0" w:color="auto"/>
              <w:right w:val="single" w:sz="4" w:space="0" w:color="auto"/>
            </w:tcBorders>
            <w:shd w:val="clear" w:color="auto" w:fill="auto"/>
            <w:noWrap/>
            <w:vAlign w:val="center"/>
            <w:hideMark/>
          </w:tcPr>
          <w:p w14:paraId="69F6B699" w14:textId="77777777" w:rsidR="00690951" w:rsidRPr="00B67C27" w:rsidRDefault="00690951" w:rsidP="00B67C27">
            <w:pPr>
              <w:spacing w:after="0" w:line="240" w:lineRule="auto"/>
              <w:jc w:val="right"/>
              <w:rPr>
                <w:rFonts w:cs="Calibri"/>
                <w:color w:val="000000"/>
              </w:rPr>
            </w:pPr>
            <w:r w:rsidRPr="00B67C27">
              <w:rPr>
                <w:rFonts w:cs="Calibri"/>
                <w:color w:val="000000"/>
              </w:rPr>
              <w:t>2</w:t>
            </w:r>
          </w:p>
        </w:tc>
        <w:tc>
          <w:tcPr>
            <w:tcW w:w="1007" w:type="dxa"/>
            <w:tcBorders>
              <w:top w:val="nil"/>
              <w:left w:val="nil"/>
              <w:bottom w:val="single" w:sz="4" w:space="0" w:color="auto"/>
              <w:right w:val="single" w:sz="4" w:space="0" w:color="auto"/>
            </w:tcBorders>
            <w:shd w:val="clear" w:color="auto" w:fill="auto"/>
            <w:noWrap/>
            <w:vAlign w:val="center"/>
            <w:hideMark/>
          </w:tcPr>
          <w:p w14:paraId="38C7FED3" w14:textId="77777777" w:rsidR="00690951" w:rsidRPr="00B67C27" w:rsidRDefault="00690951" w:rsidP="00B67C27">
            <w:pPr>
              <w:spacing w:after="0" w:line="240" w:lineRule="auto"/>
              <w:rPr>
                <w:rFonts w:cs="Calibri"/>
                <w:color w:val="000000"/>
              </w:rPr>
            </w:pPr>
            <w:r w:rsidRPr="00B67C27">
              <w:rPr>
                <w:rFonts w:cs="Calibri"/>
                <w:color w:val="000000"/>
              </w:rPr>
              <w:t>Person</w:t>
            </w:r>
          </w:p>
        </w:tc>
        <w:tc>
          <w:tcPr>
            <w:tcW w:w="3330" w:type="dxa"/>
            <w:tcBorders>
              <w:top w:val="nil"/>
              <w:left w:val="nil"/>
              <w:bottom w:val="single" w:sz="4" w:space="0" w:color="auto"/>
              <w:right w:val="single" w:sz="4" w:space="0" w:color="auto"/>
            </w:tcBorders>
            <w:shd w:val="clear" w:color="auto" w:fill="auto"/>
            <w:vAlign w:val="center"/>
            <w:hideMark/>
          </w:tcPr>
          <w:p w14:paraId="6B87A610" w14:textId="77777777" w:rsidR="00690951" w:rsidRPr="00B67C27" w:rsidRDefault="00690951" w:rsidP="00B67C27">
            <w:pPr>
              <w:spacing w:after="0" w:line="240" w:lineRule="auto"/>
              <w:rPr>
                <w:rFonts w:cs="Calibri"/>
                <w:color w:val="000000"/>
              </w:rPr>
            </w:pPr>
            <w:r w:rsidRPr="00B67C27">
              <w:rPr>
                <w:rFonts w:cs="Calibri"/>
                <w:color w:val="000000"/>
              </w:rPr>
              <w:t>Kobe YEP Center</w:t>
            </w:r>
          </w:p>
        </w:tc>
      </w:tr>
      <w:tr w:rsidR="00690951" w:rsidRPr="00B67C27" w14:paraId="66E57ACF" w14:textId="77777777" w:rsidTr="00B67C27">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634B73" w14:textId="77777777" w:rsidR="00690951" w:rsidRPr="00B67C27" w:rsidRDefault="00690951" w:rsidP="00B67C27">
            <w:pPr>
              <w:spacing w:after="0" w:line="240" w:lineRule="auto"/>
              <w:rPr>
                <w:rFonts w:cs="Calibri"/>
                <w:color w:val="000000"/>
              </w:rPr>
            </w:pPr>
            <w:r w:rsidRPr="00B67C27">
              <w:rPr>
                <w:rFonts w:cs="Calibri"/>
                <w:color w:val="000000"/>
              </w:rPr>
              <w:t>6</w:t>
            </w:r>
          </w:p>
        </w:tc>
        <w:tc>
          <w:tcPr>
            <w:tcW w:w="2320" w:type="dxa"/>
            <w:tcBorders>
              <w:top w:val="nil"/>
              <w:left w:val="nil"/>
              <w:bottom w:val="single" w:sz="4" w:space="0" w:color="auto"/>
              <w:right w:val="single" w:sz="4" w:space="0" w:color="auto"/>
            </w:tcBorders>
            <w:shd w:val="clear" w:color="auto" w:fill="auto"/>
            <w:noWrap/>
            <w:vAlign w:val="center"/>
            <w:hideMark/>
          </w:tcPr>
          <w:p w14:paraId="335241F6" w14:textId="77777777" w:rsidR="00690951" w:rsidRPr="00B67C27" w:rsidRDefault="00690951" w:rsidP="00B67C27">
            <w:pPr>
              <w:spacing w:after="0" w:line="240" w:lineRule="auto"/>
              <w:rPr>
                <w:rFonts w:cs="Calibri"/>
                <w:color w:val="000000"/>
              </w:rPr>
            </w:pPr>
            <w:r w:rsidRPr="00B67C27">
              <w:rPr>
                <w:rFonts w:cs="Calibri"/>
                <w:color w:val="000000"/>
              </w:rPr>
              <w:t xml:space="preserve">Security Guarding  </w:t>
            </w:r>
          </w:p>
        </w:tc>
        <w:tc>
          <w:tcPr>
            <w:tcW w:w="1218" w:type="dxa"/>
            <w:tcBorders>
              <w:top w:val="nil"/>
              <w:left w:val="nil"/>
              <w:bottom w:val="single" w:sz="4" w:space="0" w:color="000000"/>
              <w:right w:val="single" w:sz="4" w:space="0" w:color="auto"/>
            </w:tcBorders>
            <w:shd w:val="clear" w:color="auto" w:fill="auto"/>
            <w:noWrap/>
            <w:vAlign w:val="center"/>
            <w:hideMark/>
          </w:tcPr>
          <w:p w14:paraId="75B94345" w14:textId="77777777" w:rsidR="00690951" w:rsidRPr="00B67C27" w:rsidRDefault="00690951" w:rsidP="00B67C27">
            <w:pPr>
              <w:spacing w:after="0" w:line="240" w:lineRule="auto"/>
              <w:jc w:val="right"/>
              <w:rPr>
                <w:rFonts w:cs="Calibri"/>
                <w:color w:val="000000"/>
              </w:rPr>
            </w:pPr>
            <w:r w:rsidRPr="00B67C27">
              <w:rPr>
                <w:rFonts w:cs="Calibri"/>
                <w:color w:val="000000"/>
              </w:rPr>
              <w:t>4</w:t>
            </w:r>
          </w:p>
        </w:tc>
        <w:tc>
          <w:tcPr>
            <w:tcW w:w="1007" w:type="dxa"/>
            <w:tcBorders>
              <w:top w:val="nil"/>
              <w:left w:val="nil"/>
              <w:bottom w:val="single" w:sz="4" w:space="0" w:color="000000"/>
              <w:right w:val="single" w:sz="4" w:space="0" w:color="auto"/>
            </w:tcBorders>
            <w:shd w:val="clear" w:color="auto" w:fill="auto"/>
            <w:noWrap/>
            <w:vAlign w:val="center"/>
            <w:hideMark/>
          </w:tcPr>
          <w:p w14:paraId="5F56A427" w14:textId="77777777" w:rsidR="00690951" w:rsidRPr="00B67C27" w:rsidRDefault="00690951" w:rsidP="00B67C27">
            <w:pPr>
              <w:spacing w:after="0" w:line="240" w:lineRule="auto"/>
              <w:rPr>
                <w:rFonts w:cs="Calibri"/>
                <w:color w:val="000000"/>
              </w:rPr>
            </w:pPr>
            <w:r w:rsidRPr="00B67C27">
              <w:rPr>
                <w:rFonts w:cs="Calibri"/>
                <w:color w:val="000000"/>
              </w:rPr>
              <w:t>Person</w:t>
            </w:r>
          </w:p>
        </w:tc>
        <w:tc>
          <w:tcPr>
            <w:tcW w:w="3330" w:type="dxa"/>
            <w:tcBorders>
              <w:top w:val="nil"/>
              <w:left w:val="nil"/>
              <w:bottom w:val="single" w:sz="4" w:space="0" w:color="000000"/>
              <w:right w:val="single" w:sz="4" w:space="0" w:color="auto"/>
            </w:tcBorders>
            <w:shd w:val="clear" w:color="auto" w:fill="auto"/>
            <w:vAlign w:val="center"/>
            <w:hideMark/>
          </w:tcPr>
          <w:p w14:paraId="19E45033" w14:textId="77777777" w:rsidR="00690951" w:rsidRPr="00B67C27" w:rsidRDefault="00690951" w:rsidP="00B67C27">
            <w:pPr>
              <w:spacing w:after="0" w:line="240" w:lineRule="auto"/>
              <w:rPr>
                <w:rFonts w:cs="Calibri"/>
                <w:color w:val="000000"/>
              </w:rPr>
            </w:pPr>
            <w:r w:rsidRPr="00B67C27">
              <w:rPr>
                <w:rFonts w:cs="Calibri"/>
                <w:color w:val="000000"/>
              </w:rPr>
              <w:t xml:space="preserve">Filtu Office </w:t>
            </w:r>
          </w:p>
        </w:tc>
      </w:tr>
      <w:tr w:rsidR="00690951" w:rsidRPr="00B67C27" w14:paraId="060F9373" w14:textId="77777777" w:rsidTr="00B67C27">
        <w:trPr>
          <w:trHeight w:val="432"/>
        </w:trPr>
        <w:tc>
          <w:tcPr>
            <w:tcW w:w="2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A53F94" w14:textId="77777777" w:rsidR="00690951" w:rsidRPr="00B67C27" w:rsidRDefault="00690951" w:rsidP="00B67C27">
            <w:pPr>
              <w:spacing w:after="0" w:line="240" w:lineRule="auto"/>
              <w:rPr>
                <w:rFonts w:cs="Calibri"/>
                <w:bCs/>
                <w:color w:val="000000"/>
              </w:rPr>
            </w:pPr>
            <w:r w:rsidRPr="00B67C27">
              <w:rPr>
                <w:rFonts w:cs="Calibri"/>
                <w:bCs/>
                <w:color w:val="000000"/>
              </w:rPr>
              <w:t>Total</w:t>
            </w:r>
          </w:p>
        </w:tc>
        <w:tc>
          <w:tcPr>
            <w:tcW w:w="1218" w:type="dxa"/>
            <w:tcBorders>
              <w:top w:val="single" w:sz="4" w:space="0" w:color="000000"/>
              <w:left w:val="nil"/>
              <w:bottom w:val="single" w:sz="4" w:space="0" w:color="auto"/>
              <w:right w:val="single" w:sz="4" w:space="0" w:color="000000"/>
            </w:tcBorders>
            <w:shd w:val="clear" w:color="auto" w:fill="auto"/>
            <w:noWrap/>
            <w:vAlign w:val="center"/>
            <w:hideMark/>
          </w:tcPr>
          <w:p w14:paraId="3A84C537" w14:textId="77777777" w:rsidR="00690951" w:rsidRPr="00B67C27" w:rsidRDefault="00690951" w:rsidP="00B67C27">
            <w:pPr>
              <w:spacing w:after="0" w:line="240" w:lineRule="auto"/>
              <w:jc w:val="right"/>
              <w:rPr>
                <w:rFonts w:cs="Calibri"/>
                <w:bCs/>
                <w:color w:val="000000"/>
              </w:rPr>
            </w:pPr>
            <w:r w:rsidRPr="00B67C27">
              <w:rPr>
                <w:rFonts w:cs="Calibri"/>
                <w:bCs/>
                <w:color w:val="000000"/>
              </w:rPr>
              <w:t>19</w:t>
            </w:r>
          </w:p>
        </w:tc>
        <w:tc>
          <w:tcPr>
            <w:tcW w:w="1007"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28EAE84" w14:textId="77777777" w:rsidR="00690951" w:rsidRPr="00B67C27" w:rsidRDefault="00690951" w:rsidP="00B67C27">
            <w:pPr>
              <w:spacing w:after="0" w:line="240" w:lineRule="auto"/>
              <w:rPr>
                <w:rFonts w:cs="Calibri"/>
                <w:bCs/>
                <w:color w:val="000000"/>
              </w:rPr>
            </w:pPr>
            <w:r w:rsidRPr="00B67C27">
              <w:rPr>
                <w:rFonts w:cs="Calibri"/>
                <w:bCs/>
                <w:color w:val="000000"/>
              </w:rPr>
              <w:t> </w:t>
            </w:r>
            <w:r w:rsidR="00B67C27" w:rsidRPr="00B67C27">
              <w:rPr>
                <w:rFonts w:cs="Calibri"/>
                <w:bCs/>
                <w:color w:val="000000"/>
              </w:rPr>
              <w:t>Persons</w:t>
            </w:r>
          </w:p>
        </w:tc>
        <w:tc>
          <w:tcPr>
            <w:tcW w:w="3330"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06C9C823" w14:textId="77777777" w:rsidR="00690951" w:rsidRPr="00B67C27" w:rsidRDefault="00690951" w:rsidP="00B67C27">
            <w:pPr>
              <w:spacing w:after="0" w:line="240" w:lineRule="auto"/>
              <w:rPr>
                <w:rFonts w:cs="Calibri"/>
                <w:bCs/>
                <w:color w:val="000000"/>
              </w:rPr>
            </w:pPr>
            <w:r w:rsidRPr="00B67C27">
              <w:rPr>
                <w:rFonts w:cs="Calibri"/>
                <w:bCs/>
                <w:color w:val="000000"/>
              </w:rPr>
              <w:t> </w:t>
            </w:r>
          </w:p>
        </w:tc>
      </w:tr>
    </w:tbl>
    <w:p w14:paraId="1E98671D" w14:textId="77777777" w:rsidR="001D3B31" w:rsidRDefault="001D3B31" w:rsidP="001D3B31">
      <w:pPr>
        <w:widowControl w:val="0"/>
        <w:autoSpaceDE w:val="0"/>
        <w:autoSpaceDN w:val="0"/>
        <w:adjustRightInd w:val="0"/>
        <w:spacing w:after="0"/>
        <w:rPr>
          <w:rFonts w:asciiTheme="minorHAnsi" w:hAnsiTheme="minorHAnsi"/>
          <w:b/>
          <w:lang w:val="en-GB"/>
        </w:rPr>
      </w:pPr>
    </w:p>
    <w:p w14:paraId="57B89030" w14:textId="77777777" w:rsidR="00776174" w:rsidRDefault="00776174" w:rsidP="001D3B31">
      <w:pPr>
        <w:widowControl w:val="0"/>
        <w:autoSpaceDE w:val="0"/>
        <w:autoSpaceDN w:val="0"/>
        <w:adjustRightInd w:val="0"/>
        <w:spacing w:after="0"/>
        <w:rPr>
          <w:rFonts w:asciiTheme="minorHAnsi" w:hAnsiTheme="minorHAnsi"/>
          <w:b/>
          <w:lang w:val="en-GB"/>
        </w:rPr>
      </w:pPr>
    </w:p>
    <w:p w14:paraId="5E80544F" w14:textId="77777777" w:rsidR="001D3B31" w:rsidRDefault="00690951" w:rsidP="001D3B31">
      <w:pPr>
        <w:widowControl w:val="0"/>
        <w:autoSpaceDE w:val="0"/>
        <w:autoSpaceDN w:val="0"/>
        <w:adjustRightInd w:val="0"/>
        <w:spacing w:after="0"/>
        <w:rPr>
          <w:rFonts w:asciiTheme="minorHAnsi" w:hAnsiTheme="minorHAnsi"/>
          <w:b/>
          <w:lang w:val="en-GB"/>
        </w:rPr>
      </w:pPr>
      <w:r>
        <w:rPr>
          <w:rFonts w:asciiTheme="minorHAnsi" w:hAnsiTheme="minorHAnsi"/>
          <w:b/>
          <w:lang w:val="en-GB"/>
        </w:rPr>
        <w:t>Lot 5 – Bule Hora (Hagere Mariam) Area Office</w:t>
      </w:r>
    </w:p>
    <w:tbl>
      <w:tblPr>
        <w:tblW w:w="8281" w:type="dxa"/>
        <w:tblLook w:val="04A0" w:firstRow="1" w:lastRow="0" w:firstColumn="1" w:lastColumn="0" w:noHBand="0" w:noVBand="1"/>
      </w:tblPr>
      <w:tblGrid>
        <w:gridCol w:w="580"/>
        <w:gridCol w:w="2320"/>
        <w:gridCol w:w="1218"/>
        <w:gridCol w:w="1007"/>
        <w:gridCol w:w="3156"/>
      </w:tblGrid>
      <w:tr w:rsidR="00776174" w:rsidRPr="00690951" w14:paraId="79DED3D0" w14:textId="77777777" w:rsidTr="00776174">
        <w:trPr>
          <w:trHeight w:val="43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307D" w14:textId="77777777" w:rsidR="00776174" w:rsidRPr="001D3B31" w:rsidRDefault="00776174" w:rsidP="00776174">
            <w:pPr>
              <w:spacing w:after="0" w:line="240" w:lineRule="auto"/>
              <w:jc w:val="center"/>
              <w:rPr>
                <w:rFonts w:cs="Calibri"/>
                <w:color w:val="000000"/>
              </w:rPr>
            </w:pPr>
            <w:r w:rsidRPr="001D3B31">
              <w:rPr>
                <w:rFonts w:cs="Calibri"/>
                <w:color w:val="000000"/>
              </w:rPr>
              <w:t>SN</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39642ACA" w14:textId="77777777" w:rsidR="00776174" w:rsidRPr="001D3B31" w:rsidRDefault="00776174" w:rsidP="00776174">
            <w:pPr>
              <w:spacing w:after="0" w:line="240" w:lineRule="auto"/>
              <w:jc w:val="center"/>
              <w:rPr>
                <w:rFonts w:cs="Calibri"/>
                <w:color w:val="000000"/>
              </w:rPr>
            </w:pPr>
            <w:r w:rsidRPr="001D3B31">
              <w:rPr>
                <w:rFonts w:cs="Calibri"/>
                <w:color w:val="000000"/>
              </w:rPr>
              <w:t>Service Item*</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52CA5921" w14:textId="77777777" w:rsidR="00776174" w:rsidRPr="001D3B31" w:rsidRDefault="00776174" w:rsidP="00776174">
            <w:pPr>
              <w:spacing w:after="0" w:line="240" w:lineRule="auto"/>
              <w:jc w:val="center"/>
              <w:rPr>
                <w:rFonts w:cs="Calibri"/>
                <w:color w:val="000000"/>
              </w:rPr>
            </w:pPr>
            <w:r w:rsidRPr="001D3B31">
              <w:rPr>
                <w:rFonts w:cs="Calibri"/>
                <w:color w:val="000000"/>
              </w:rPr>
              <w:t>Quantity**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37CA2759" w14:textId="77777777" w:rsidR="00776174" w:rsidRPr="001D3B31" w:rsidRDefault="00776174" w:rsidP="00776174">
            <w:pPr>
              <w:spacing w:after="0" w:line="240" w:lineRule="auto"/>
              <w:jc w:val="center"/>
              <w:rPr>
                <w:rFonts w:cs="Calibri"/>
                <w:color w:val="000000"/>
              </w:rPr>
            </w:pPr>
            <w:r w:rsidRPr="001D3B31">
              <w:rPr>
                <w:rFonts w:cs="Calibri"/>
                <w:color w:val="000000"/>
              </w:rPr>
              <w:t>UOM</w:t>
            </w:r>
          </w:p>
        </w:tc>
        <w:tc>
          <w:tcPr>
            <w:tcW w:w="3156" w:type="dxa"/>
            <w:tcBorders>
              <w:top w:val="single" w:sz="4" w:space="0" w:color="auto"/>
              <w:left w:val="nil"/>
              <w:bottom w:val="nil"/>
              <w:right w:val="single" w:sz="4" w:space="0" w:color="auto"/>
            </w:tcBorders>
            <w:shd w:val="clear" w:color="auto" w:fill="auto"/>
            <w:noWrap/>
            <w:vAlign w:val="center"/>
            <w:hideMark/>
          </w:tcPr>
          <w:p w14:paraId="61544B6F" w14:textId="77777777" w:rsidR="00776174" w:rsidRPr="001D3B31" w:rsidRDefault="00776174" w:rsidP="00776174">
            <w:pPr>
              <w:spacing w:after="0" w:line="240" w:lineRule="auto"/>
              <w:jc w:val="center"/>
              <w:rPr>
                <w:rFonts w:cs="Calibri"/>
                <w:color w:val="000000"/>
              </w:rPr>
            </w:pPr>
            <w:r w:rsidRPr="001D3B31">
              <w:rPr>
                <w:rFonts w:cs="Calibri"/>
                <w:color w:val="000000"/>
              </w:rPr>
              <w:t xml:space="preserve">Location </w:t>
            </w:r>
          </w:p>
        </w:tc>
      </w:tr>
      <w:tr w:rsidR="00690951" w:rsidRPr="00690951" w14:paraId="770F89BB" w14:textId="77777777" w:rsidTr="00776174">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70C161" w14:textId="77777777" w:rsidR="00690951" w:rsidRPr="00690951" w:rsidRDefault="00690951" w:rsidP="00690951">
            <w:pPr>
              <w:spacing w:after="0" w:line="240" w:lineRule="auto"/>
              <w:jc w:val="right"/>
              <w:rPr>
                <w:rFonts w:cs="Calibri"/>
                <w:color w:val="000000"/>
              </w:rPr>
            </w:pPr>
            <w:r w:rsidRPr="00690951">
              <w:rPr>
                <w:rFonts w:cs="Calibri"/>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14:paraId="24B798F5" w14:textId="77777777" w:rsidR="00690951" w:rsidRPr="00690951" w:rsidRDefault="00690951" w:rsidP="00690951">
            <w:pPr>
              <w:spacing w:after="0" w:line="240" w:lineRule="auto"/>
              <w:rPr>
                <w:rFonts w:cs="Calibri"/>
                <w:color w:val="000000"/>
              </w:rPr>
            </w:pPr>
            <w:r w:rsidRPr="00690951">
              <w:rPr>
                <w:rFonts w:cs="Calibri"/>
                <w:color w:val="000000"/>
              </w:rPr>
              <w:t>Security Guarding</w:t>
            </w:r>
          </w:p>
        </w:tc>
        <w:tc>
          <w:tcPr>
            <w:tcW w:w="1218" w:type="dxa"/>
            <w:tcBorders>
              <w:top w:val="nil"/>
              <w:left w:val="nil"/>
              <w:bottom w:val="single" w:sz="4" w:space="0" w:color="auto"/>
              <w:right w:val="single" w:sz="4" w:space="0" w:color="auto"/>
            </w:tcBorders>
            <w:shd w:val="clear" w:color="auto" w:fill="auto"/>
            <w:noWrap/>
            <w:vAlign w:val="center"/>
            <w:hideMark/>
          </w:tcPr>
          <w:p w14:paraId="3273A614" w14:textId="77777777" w:rsidR="00690951" w:rsidRPr="00690951" w:rsidRDefault="00690951" w:rsidP="00690951">
            <w:pPr>
              <w:spacing w:after="0" w:line="240" w:lineRule="auto"/>
              <w:jc w:val="center"/>
              <w:rPr>
                <w:rFonts w:cs="Calibri"/>
                <w:color w:val="000000"/>
              </w:rPr>
            </w:pPr>
            <w:r w:rsidRPr="00690951">
              <w:rPr>
                <w:rFonts w:cs="Calibri"/>
                <w:color w:val="00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19B71427" w14:textId="77777777" w:rsidR="00690951" w:rsidRPr="00690951" w:rsidRDefault="00690951" w:rsidP="00690951">
            <w:pPr>
              <w:spacing w:after="0" w:line="240" w:lineRule="auto"/>
              <w:rPr>
                <w:rFonts w:cs="Calibri"/>
                <w:color w:val="000000"/>
              </w:rPr>
            </w:pPr>
            <w:r w:rsidRPr="00690951">
              <w:rPr>
                <w:rFonts w:cs="Calibri"/>
                <w:color w:val="000000"/>
              </w:rPr>
              <w:t>Person</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14:paraId="1F8CC934" w14:textId="77777777" w:rsidR="00690951" w:rsidRPr="00690951" w:rsidRDefault="00690951" w:rsidP="00690951">
            <w:pPr>
              <w:spacing w:after="0" w:line="240" w:lineRule="auto"/>
              <w:rPr>
                <w:rFonts w:cs="Calibri"/>
                <w:color w:val="000000"/>
              </w:rPr>
            </w:pPr>
            <w:r w:rsidRPr="00690951">
              <w:rPr>
                <w:rFonts w:cs="Calibri"/>
                <w:color w:val="000000"/>
              </w:rPr>
              <w:t>Bule Hora Office</w:t>
            </w:r>
          </w:p>
        </w:tc>
      </w:tr>
      <w:tr w:rsidR="00690951" w:rsidRPr="00690951" w14:paraId="736DE0EC" w14:textId="77777777" w:rsidTr="00776174">
        <w:trPr>
          <w:trHeight w:val="432"/>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A23D3D4" w14:textId="77777777" w:rsidR="00690951" w:rsidRPr="00690951" w:rsidRDefault="00690951" w:rsidP="00690951">
            <w:pPr>
              <w:spacing w:after="0" w:line="240" w:lineRule="auto"/>
              <w:rPr>
                <w:rFonts w:cs="Calibri"/>
                <w:color w:val="000000"/>
              </w:rPr>
            </w:pP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B824076" w14:textId="77777777" w:rsidR="00690951" w:rsidRPr="00690951" w:rsidRDefault="00690951" w:rsidP="00690951">
            <w:pPr>
              <w:spacing w:after="0" w:line="240" w:lineRule="auto"/>
              <w:rPr>
                <w:rFonts w:cs="Calibri"/>
                <w:color w:val="000000"/>
              </w:rPr>
            </w:pPr>
            <w:r w:rsidRPr="00690951">
              <w:rPr>
                <w:rFonts w:cs="Calibri"/>
                <w:color w:val="000000"/>
              </w:rPr>
              <w:t>Total</w:t>
            </w:r>
          </w:p>
        </w:tc>
        <w:tc>
          <w:tcPr>
            <w:tcW w:w="1218" w:type="dxa"/>
            <w:tcBorders>
              <w:top w:val="nil"/>
              <w:left w:val="nil"/>
              <w:bottom w:val="single" w:sz="4" w:space="0" w:color="auto"/>
              <w:right w:val="single" w:sz="4" w:space="0" w:color="auto"/>
            </w:tcBorders>
            <w:shd w:val="clear" w:color="auto" w:fill="auto"/>
            <w:noWrap/>
            <w:vAlign w:val="center"/>
            <w:hideMark/>
          </w:tcPr>
          <w:p w14:paraId="0EEFBD8C" w14:textId="77777777" w:rsidR="00690951" w:rsidRPr="00690951" w:rsidRDefault="00690951" w:rsidP="00690951">
            <w:pPr>
              <w:spacing w:after="0" w:line="240" w:lineRule="auto"/>
              <w:jc w:val="center"/>
              <w:rPr>
                <w:rFonts w:cs="Calibri"/>
                <w:color w:val="000000"/>
                <w:sz w:val="24"/>
                <w:szCs w:val="24"/>
              </w:rPr>
            </w:pPr>
            <w:r w:rsidRPr="00690951">
              <w:rPr>
                <w:rFonts w:cs="Calibri"/>
                <w:color w:val="000000"/>
                <w:sz w:val="24"/>
                <w:szCs w:val="24"/>
              </w:rPr>
              <w:t>5</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1E474CB3" w14:textId="77777777" w:rsidR="00690951" w:rsidRPr="00690951" w:rsidRDefault="00690951" w:rsidP="00690951">
            <w:pPr>
              <w:spacing w:after="0" w:line="240" w:lineRule="auto"/>
              <w:rPr>
                <w:rFonts w:cs="Calibri"/>
                <w:color w:val="000000"/>
              </w:rPr>
            </w:pPr>
            <w:r w:rsidRPr="00690951">
              <w:rPr>
                <w:rFonts w:cs="Calibri"/>
                <w:color w:val="000000"/>
              </w:rPr>
              <w:t>persons</w:t>
            </w:r>
          </w:p>
        </w:tc>
        <w:tc>
          <w:tcPr>
            <w:tcW w:w="3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2248" w14:textId="77777777" w:rsidR="00690951" w:rsidRPr="00690951" w:rsidRDefault="00690951" w:rsidP="00690951">
            <w:pPr>
              <w:spacing w:after="0" w:line="240" w:lineRule="auto"/>
              <w:rPr>
                <w:rFonts w:cs="Calibri"/>
                <w:color w:val="000000"/>
              </w:rPr>
            </w:pPr>
          </w:p>
        </w:tc>
      </w:tr>
    </w:tbl>
    <w:p w14:paraId="595AA37C" w14:textId="77777777" w:rsidR="00690951" w:rsidRPr="001D3B31" w:rsidRDefault="00690951" w:rsidP="001D3B31">
      <w:pPr>
        <w:widowControl w:val="0"/>
        <w:autoSpaceDE w:val="0"/>
        <w:autoSpaceDN w:val="0"/>
        <w:adjustRightInd w:val="0"/>
        <w:spacing w:after="0"/>
        <w:rPr>
          <w:rFonts w:asciiTheme="minorHAnsi" w:hAnsiTheme="minorHAnsi"/>
          <w:b/>
          <w:lang w:val="en-GB"/>
        </w:rPr>
      </w:pPr>
    </w:p>
    <w:p w14:paraId="053EBFAA" w14:textId="77777777" w:rsidR="00C719DF" w:rsidRPr="00462F2F" w:rsidRDefault="00C719DF"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w:t>
      </w:r>
      <w:r>
        <w:rPr>
          <w:rFonts w:asciiTheme="minorHAnsi" w:hAnsiTheme="minorHAnsi"/>
          <w:lang w:val="en-GB"/>
        </w:rPr>
        <w:t xml:space="preserve"> service</w:t>
      </w:r>
      <w:r w:rsidRPr="00462F2F">
        <w:rPr>
          <w:rFonts w:asciiTheme="minorHAnsi" w:hAnsiTheme="minorHAnsi"/>
          <w:lang w:val="en-GB"/>
        </w:rPr>
        <w:t xml:space="preserve"> specifications in section 5</w:t>
      </w:r>
    </w:p>
    <w:p w14:paraId="534B9AA6" w14:textId="77777777" w:rsidR="00C719DF" w:rsidRPr="00462F2F" w:rsidRDefault="00C719DF" w:rsidP="00776174">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r>
        <w:rPr>
          <w:rFonts w:asciiTheme="minorHAnsi" w:hAnsiTheme="minorHAnsi"/>
          <w:lang w:val="en-GB"/>
        </w:rPr>
        <w:t xml:space="preserve">. The quantity represents the estimate for the first year of the contract. Similar quantities are expected for the second year </w:t>
      </w:r>
    </w:p>
    <w:p w14:paraId="1678AD7F" w14:textId="77777777" w:rsidR="00C719DF" w:rsidRPr="00462F2F" w:rsidRDefault="00C719DF" w:rsidP="00E25420">
      <w:pPr>
        <w:widowControl w:val="0"/>
        <w:autoSpaceDE w:val="0"/>
        <w:autoSpaceDN w:val="0"/>
        <w:adjustRightInd w:val="0"/>
        <w:spacing w:after="0" w:line="254" w:lineRule="exact"/>
        <w:rPr>
          <w:rFonts w:asciiTheme="minorHAnsi" w:hAnsiTheme="minorHAnsi"/>
          <w:lang w:val="en-GB"/>
        </w:rPr>
      </w:pPr>
    </w:p>
    <w:p w14:paraId="2EA496C9" w14:textId="77777777" w:rsidR="00C719DF" w:rsidRPr="00ED6262" w:rsidRDefault="00C719DF"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7B3978F4" w14:textId="77777777" w:rsidR="00C719DF" w:rsidRPr="00ED6262" w:rsidRDefault="00C719DF" w:rsidP="00776174">
      <w:pPr>
        <w:widowControl w:val="0"/>
        <w:autoSpaceDE w:val="0"/>
        <w:autoSpaceDN w:val="0"/>
        <w:adjustRightInd w:val="0"/>
        <w:spacing w:after="0"/>
        <w:jc w:val="both"/>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(Cashier’s Payment Order – CPO) valued at </w:t>
      </w:r>
      <w:r w:rsidRPr="00AD0328">
        <w:rPr>
          <w:rFonts w:asciiTheme="minorHAnsi" w:hAnsiTheme="minorHAnsi"/>
          <w:b/>
          <w:lang w:val="en-GB"/>
        </w:rPr>
        <w:t xml:space="preserve">ETB </w:t>
      </w:r>
      <w:r w:rsidR="00FC484A">
        <w:rPr>
          <w:rFonts w:asciiTheme="minorHAnsi" w:hAnsiTheme="minorHAnsi"/>
          <w:b/>
          <w:noProof/>
          <w:lang w:val="en-GB"/>
        </w:rPr>
        <w:t>5</w:t>
      </w:r>
      <w:r>
        <w:rPr>
          <w:rFonts w:asciiTheme="minorHAnsi" w:hAnsiTheme="minorHAnsi"/>
          <w:b/>
          <w:noProof/>
          <w:lang w:val="en-GB"/>
        </w:rPr>
        <w:t>0,000</w:t>
      </w:r>
      <w:r>
        <w:rPr>
          <w:rFonts w:asciiTheme="minorHAnsi" w:hAnsiTheme="minorHAnsi"/>
          <w:lang w:val="en-GB"/>
        </w:rPr>
        <w:t>.</w:t>
      </w:r>
      <w:r w:rsidR="00FC484A" w:rsidRPr="00FC484A">
        <w:rPr>
          <w:rFonts w:asciiTheme="minorHAnsi" w:hAnsiTheme="minorHAnsi"/>
          <w:b/>
          <w:lang w:val="en-GB"/>
        </w:rPr>
        <w:t>00</w:t>
      </w:r>
      <w:r>
        <w:rPr>
          <w:rFonts w:asciiTheme="minorHAnsi" w:hAnsiTheme="minorHAnsi"/>
          <w:lang w:val="en-GB"/>
        </w:rPr>
        <w:t xml:space="preserve"> </w:t>
      </w:r>
      <w:r w:rsidR="00FC484A">
        <w:rPr>
          <w:rFonts w:asciiTheme="minorHAnsi" w:hAnsiTheme="minorHAnsi"/>
          <w:lang w:val="en-GB"/>
        </w:rPr>
        <w:t xml:space="preserve">regardless of numbers of Lots the company quotes for. </w:t>
      </w:r>
      <w:r>
        <w:rPr>
          <w:rFonts w:asciiTheme="minorHAnsi" w:hAnsiTheme="minorHAnsi"/>
          <w:lang w:val="en-GB"/>
        </w:rPr>
        <w:t>Any bid received that does not meet this requirement will automatically be declared ineligible and will not be considered further. The bid security amount is fixed regardless of the value of the bid or the number of lots applied to.</w:t>
      </w:r>
    </w:p>
    <w:p w14:paraId="66E223F8" w14:textId="77777777" w:rsidR="00C719DF" w:rsidRPr="00462F2F" w:rsidRDefault="00C719DF"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0C8AE0B3" w14:textId="77777777" w:rsidR="00C719DF" w:rsidRPr="00462F2F" w:rsidRDefault="00C719DF"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Pr>
          <w:rFonts w:asciiTheme="minorHAnsi" w:hAnsiTheme="minorHAnsi"/>
          <w:lang w:val="en-GB"/>
        </w:rPr>
        <w:t>services</w:t>
      </w:r>
      <w:r w:rsidRPr="00462F2F">
        <w:rPr>
          <w:rFonts w:asciiTheme="minorHAnsi" w:hAnsiTheme="minorHAnsi"/>
          <w:lang w:val="en-GB"/>
        </w:rPr>
        <w:t>. Failure to provide this information will be a disadvantage for the bid.</w:t>
      </w:r>
    </w:p>
    <w:p w14:paraId="46DAF351" w14:textId="77777777" w:rsidR="00C719DF" w:rsidRPr="00462F2F" w:rsidRDefault="00C719DF">
      <w:pPr>
        <w:rPr>
          <w:rFonts w:asciiTheme="minorHAnsi" w:hAnsiTheme="minorHAnsi"/>
          <w:b/>
          <w:u w:val="single"/>
          <w:lang w:val="en-GB"/>
        </w:rPr>
      </w:pPr>
      <w:r w:rsidRPr="00462F2F">
        <w:rPr>
          <w:rFonts w:asciiTheme="minorHAnsi" w:hAnsiTheme="minorHAnsi"/>
          <w:b/>
          <w:u w:val="single"/>
          <w:lang w:val="en-GB"/>
        </w:rPr>
        <w:br w:type="page"/>
      </w:r>
    </w:p>
    <w:p w14:paraId="58B53E6B" w14:textId="77777777" w:rsidR="00C719DF" w:rsidRPr="00462F2F" w:rsidRDefault="00C719DF"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14:paraId="3C288077" w14:textId="77777777" w:rsidR="00C719DF" w:rsidRPr="00462F2F" w:rsidRDefault="00C719DF" w:rsidP="00E25420">
      <w:pPr>
        <w:widowControl w:val="0"/>
        <w:autoSpaceDE w:val="0"/>
        <w:autoSpaceDN w:val="0"/>
        <w:adjustRightInd w:val="0"/>
        <w:spacing w:after="0" w:line="83" w:lineRule="exact"/>
        <w:rPr>
          <w:rFonts w:asciiTheme="minorHAnsi" w:hAnsiTheme="minorHAnsi"/>
          <w:lang w:val="en-GB"/>
        </w:rPr>
      </w:pPr>
    </w:p>
    <w:p w14:paraId="78D516CA" w14:textId="77777777" w:rsidR="00C719DF" w:rsidRPr="00462F2F" w:rsidRDefault="00C719DF"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C719DF" w:rsidRPr="00462F2F" w14:paraId="208C3AA0" w14:textId="77777777" w:rsidTr="009C4B00">
        <w:trPr>
          <w:trHeight w:val="580"/>
          <w:jc w:val="center"/>
        </w:trPr>
        <w:tc>
          <w:tcPr>
            <w:tcW w:w="6091" w:type="dxa"/>
            <w:tcBorders>
              <w:bottom w:val="nil"/>
            </w:tcBorders>
            <w:shd w:val="clear" w:color="auto" w:fill="auto"/>
            <w:vAlign w:val="center"/>
          </w:tcPr>
          <w:p w14:paraId="21D8411D" w14:textId="77777777" w:rsidR="00C719DF" w:rsidRPr="00462F2F" w:rsidRDefault="00C719DF"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0046C796" w14:textId="77777777" w:rsidR="00C719DF" w:rsidRPr="00462F2F" w:rsidRDefault="00C719DF"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366374FF" w14:textId="77777777" w:rsidR="00C719DF" w:rsidRPr="00462F2F" w:rsidRDefault="00C719DF" w:rsidP="00D75E37">
            <w:pPr>
              <w:spacing w:after="0"/>
              <w:rPr>
                <w:rFonts w:asciiTheme="minorHAnsi" w:hAnsiTheme="minorHAnsi" w:cs="Arial"/>
                <w:b/>
                <w:lang w:val="en-GB"/>
              </w:rPr>
            </w:pPr>
            <w:r w:rsidRPr="00462F2F">
              <w:rPr>
                <w:rFonts w:asciiTheme="minorHAnsi" w:hAnsiTheme="minorHAnsi" w:cs="Arial"/>
                <w:b/>
                <w:lang w:val="en-GB"/>
              </w:rPr>
              <w:t>Time**</w:t>
            </w:r>
          </w:p>
        </w:tc>
      </w:tr>
      <w:tr w:rsidR="00C719DF" w:rsidRPr="00462F2F" w14:paraId="70E95F7C" w14:textId="77777777" w:rsidTr="009C4B00">
        <w:trPr>
          <w:trHeight w:val="557"/>
          <w:jc w:val="center"/>
        </w:trPr>
        <w:tc>
          <w:tcPr>
            <w:tcW w:w="6091" w:type="dxa"/>
            <w:shd w:val="clear" w:color="auto" w:fill="auto"/>
            <w:vAlign w:val="center"/>
          </w:tcPr>
          <w:p w14:paraId="3EB1C1C6" w14:textId="77777777" w:rsidR="00C719DF" w:rsidRPr="00462F2F" w:rsidRDefault="00C719DF"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4463A4DE"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noProof/>
                <w:lang w:val="en-GB"/>
              </w:rPr>
              <w:t>27 April 2020</w:t>
            </w:r>
          </w:p>
        </w:tc>
        <w:tc>
          <w:tcPr>
            <w:tcW w:w="1275" w:type="dxa"/>
            <w:shd w:val="clear" w:color="auto" w:fill="auto"/>
            <w:vAlign w:val="center"/>
          </w:tcPr>
          <w:p w14:paraId="3DB8AD9E"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lang w:val="en-GB"/>
              </w:rPr>
              <w:t>08:30</w:t>
            </w:r>
          </w:p>
        </w:tc>
      </w:tr>
      <w:tr w:rsidR="00C719DF" w:rsidRPr="00462F2F" w14:paraId="506C01F5" w14:textId="77777777" w:rsidTr="009C4B00">
        <w:trPr>
          <w:trHeight w:val="551"/>
          <w:jc w:val="center"/>
        </w:trPr>
        <w:tc>
          <w:tcPr>
            <w:tcW w:w="6091" w:type="dxa"/>
            <w:shd w:val="clear" w:color="auto" w:fill="auto"/>
            <w:vAlign w:val="center"/>
          </w:tcPr>
          <w:p w14:paraId="44011720" w14:textId="77777777" w:rsidR="00C719DF" w:rsidRPr="00462F2F" w:rsidRDefault="00C719DF"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78E102DC" w14:textId="77777777" w:rsidR="00C719DF" w:rsidRPr="00462F2F" w:rsidRDefault="00C719DF" w:rsidP="00260FC3">
            <w:pPr>
              <w:spacing w:after="0"/>
              <w:jc w:val="center"/>
              <w:rPr>
                <w:rFonts w:asciiTheme="minorHAnsi" w:hAnsiTheme="minorHAnsi" w:cs="Arial"/>
                <w:lang w:val="en-GB"/>
              </w:rPr>
            </w:pPr>
            <w:r>
              <w:rPr>
                <w:rFonts w:asciiTheme="minorHAnsi" w:hAnsiTheme="minorHAnsi" w:cs="Arial"/>
                <w:noProof/>
                <w:lang w:val="en-GB"/>
              </w:rPr>
              <w:t>15 May 2020</w:t>
            </w:r>
          </w:p>
        </w:tc>
        <w:tc>
          <w:tcPr>
            <w:tcW w:w="1275" w:type="dxa"/>
            <w:shd w:val="clear" w:color="auto" w:fill="auto"/>
            <w:vAlign w:val="center"/>
          </w:tcPr>
          <w:p w14:paraId="6B37A2C3"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lang w:val="en-GB"/>
              </w:rPr>
              <w:t>N/A</w:t>
            </w:r>
          </w:p>
        </w:tc>
      </w:tr>
      <w:tr w:rsidR="00C719DF" w:rsidRPr="00462F2F" w14:paraId="4F25C7D3" w14:textId="77777777" w:rsidTr="009C4B00">
        <w:trPr>
          <w:trHeight w:val="559"/>
          <w:jc w:val="center"/>
        </w:trPr>
        <w:tc>
          <w:tcPr>
            <w:tcW w:w="6091" w:type="dxa"/>
            <w:tcBorders>
              <w:bottom w:val="single" w:sz="24" w:space="0" w:color="auto"/>
            </w:tcBorders>
            <w:shd w:val="clear" w:color="auto" w:fill="auto"/>
            <w:vAlign w:val="center"/>
          </w:tcPr>
          <w:p w14:paraId="5A93FC3A" w14:textId="77777777" w:rsidR="00C719DF" w:rsidRPr="00462F2F" w:rsidRDefault="00C719DF"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7A40304F"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noProof/>
                <w:lang w:val="en-GB"/>
              </w:rPr>
              <w:t>20 May 2020</w:t>
            </w:r>
          </w:p>
        </w:tc>
        <w:tc>
          <w:tcPr>
            <w:tcW w:w="1275" w:type="dxa"/>
            <w:tcBorders>
              <w:bottom w:val="single" w:sz="24" w:space="0" w:color="auto"/>
            </w:tcBorders>
            <w:shd w:val="clear" w:color="auto" w:fill="auto"/>
            <w:vAlign w:val="center"/>
          </w:tcPr>
          <w:p w14:paraId="0B8A2E7A"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lang w:val="en-GB"/>
              </w:rPr>
              <w:t>N/A</w:t>
            </w:r>
          </w:p>
        </w:tc>
      </w:tr>
      <w:tr w:rsidR="00C719DF" w:rsidRPr="00462F2F" w14:paraId="44DDC09A" w14:textId="77777777"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776FCAC2" w14:textId="77777777" w:rsidR="00C719DF" w:rsidRPr="00462F2F" w:rsidRDefault="00C719DF"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16C25DE7"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noProof/>
                <w:lang w:val="en-GB"/>
              </w:rPr>
              <w:t>29 May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39993046" w14:textId="77777777" w:rsidR="00C719DF" w:rsidRPr="00462F2F" w:rsidRDefault="00C719DF" w:rsidP="00F10174">
            <w:pPr>
              <w:spacing w:after="0"/>
              <w:jc w:val="center"/>
              <w:rPr>
                <w:rFonts w:asciiTheme="minorHAnsi" w:hAnsiTheme="minorHAnsi" w:cs="Arial"/>
                <w:lang w:val="en-GB"/>
              </w:rPr>
            </w:pPr>
            <w:r>
              <w:rPr>
                <w:rFonts w:asciiTheme="minorHAnsi" w:hAnsiTheme="minorHAnsi" w:cs="Arial"/>
                <w:lang w:val="en-GB"/>
              </w:rPr>
              <w:t>16:30</w:t>
            </w:r>
          </w:p>
        </w:tc>
      </w:tr>
    </w:tbl>
    <w:p w14:paraId="0A329F40" w14:textId="77777777" w:rsidR="00C719DF" w:rsidRPr="00462F2F" w:rsidRDefault="00C719DF"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531422C8" w14:textId="77777777" w:rsidR="00C719DF" w:rsidRPr="00462F2F" w:rsidRDefault="00C719DF" w:rsidP="00ED4B4F">
      <w:pPr>
        <w:rPr>
          <w:b/>
          <w:u w:val="single"/>
          <w:lang w:val="en-GB"/>
        </w:rPr>
      </w:pPr>
      <w:r w:rsidRPr="00462F2F">
        <w:rPr>
          <w:lang w:val="en-GB"/>
        </w:rPr>
        <w:t xml:space="preserve">**All times are in the local time of </w:t>
      </w:r>
      <w:r>
        <w:rPr>
          <w:lang w:val="en-GB"/>
        </w:rPr>
        <w:t>Ethiopia and follow the Gregorian calendar.</w:t>
      </w:r>
    </w:p>
    <w:p w14:paraId="468725E7" w14:textId="77777777" w:rsidR="00C719DF" w:rsidRPr="00462F2F" w:rsidRDefault="00C719DF"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14:paraId="49C5E130" w14:textId="77777777" w:rsidR="00C719DF" w:rsidRPr="00462F2F" w:rsidRDefault="00C719DF" w:rsidP="00756EA1">
      <w:pPr>
        <w:rPr>
          <w:lang w:val="en-GB"/>
        </w:rPr>
      </w:pPr>
      <w:r w:rsidRPr="00462F2F">
        <w:rPr>
          <w:lang w:val="en-GB"/>
        </w:rPr>
        <w:t>Please submit your bids in accordance with the requirements detailed below:</w:t>
      </w:r>
    </w:p>
    <w:p w14:paraId="475CD936" w14:textId="77777777" w:rsidR="00C719DF" w:rsidRDefault="00C719DF"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14:paraId="5005C03D" w14:textId="77777777" w:rsidR="00C719DF" w:rsidRPr="00462F2F" w:rsidRDefault="00C719DF"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07ACB2EA" w14:textId="77777777" w:rsidR="00C719DF" w:rsidRDefault="00C719DF"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14:paraId="07586AD1" w14:textId="77777777" w:rsidR="00C719DF" w:rsidRPr="00462F2F" w:rsidRDefault="00C719DF"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Adika Building</w:t>
      </w:r>
    </w:p>
    <w:p w14:paraId="6606830E" w14:textId="77777777" w:rsidR="00C719DF" w:rsidRDefault="00C719DF"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14:paraId="22DE9398" w14:textId="77777777" w:rsidR="00C719DF" w:rsidRDefault="00C719DF"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14:paraId="4FD0EA16" w14:textId="77777777" w:rsidR="00C719DF" w:rsidRDefault="00C719DF"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14:paraId="1CB12CDB" w14:textId="77777777" w:rsidR="00C719DF" w:rsidRPr="00462F2F" w:rsidRDefault="00C719DF"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54127F63" w14:textId="77777777" w:rsidR="00C719DF" w:rsidRPr="00462F2F" w:rsidRDefault="00C719DF" w:rsidP="00B44B11">
      <w:pPr>
        <w:widowControl w:val="0"/>
        <w:autoSpaceDE w:val="0"/>
        <w:autoSpaceDN w:val="0"/>
        <w:adjustRightInd w:val="0"/>
        <w:spacing w:after="0" w:line="221" w:lineRule="exact"/>
        <w:rPr>
          <w:rFonts w:asciiTheme="minorHAnsi" w:hAnsiTheme="minorHAnsi"/>
          <w:lang w:val="en-GB"/>
        </w:rPr>
      </w:pPr>
    </w:p>
    <w:p w14:paraId="64ADCAC9" w14:textId="77777777" w:rsidR="00C719DF" w:rsidRDefault="00C719DF"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4"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7A496858" w14:textId="77777777" w:rsidR="00C719DF" w:rsidRPr="00462F2F" w:rsidRDefault="00C719DF" w:rsidP="00B44B11">
      <w:pPr>
        <w:widowControl w:val="0"/>
        <w:autoSpaceDE w:val="0"/>
        <w:autoSpaceDN w:val="0"/>
        <w:adjustRightInd w:val="0"/>
        <w:spacing w:after="0" w:line="221" w:lineRule="exact"/>
        <w:rPr>
          <w:rFonts w:asciiTheme="minorHAnsi" w:hAnsiTheme="minorHAnsi"/>
          <w:b/>
          <w:lang w:val="en-GB"/>
        </w:rPr>
      </w:pPr>
    </w:p>
    <w:p w14:paraId="6D34E450" w14:textId="77777777" w:rsidR="00C719DF" w:rsidRPr="00462F2F" w:rsidRDefault="00C719DF"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2127C414" w14:textId="77777777" w:rsidR="00C719DF" w:rsidRPr="00462F2F" w:rsidRDefault="00C719DF"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0D9A0637" w14:textId="77777777" w:rsidR="00C719DF" w:rsidRPr="00462F2F" w:rsidRDefault="00C719DF" w:rsidP="00C772D4">
      <w:pPr>
        <w:pStyle w:val="ListParagraph"/>
        <w:numPr>
          <w:ilvl w:val="0"/>
          <w:numId w:val="50"/>
        </w:numPr>
        <w:rPr>
          <w:lang w:val="en-GB"/>
        </w:rPr>
      </w:pPr>
      <w:r w:rsidRPr="00462F2F">
        <w:rPr>
          <w:lang w:val="en-GB"/>
        </w:rPr>
        <w:t>Section 2: Bid Data Sheet</w:t>
      </w:r>
    </w:p>
    <w:p w14:paraId="68ED2260" w14:textId="77777777" w:rsidR="00C719DF" w:rsidRPr="00462F2F" w:rsidRDefault="00C719DF" w:rsidP="00C772D4">
      <w:pPr>
        <w:pStyle w:val="ListParagraph"/>
        <w:numPr>
          <w:ilvl w:val="0"/>
          <w:numId w:val="50"/>
        </w:numPr>
        <w:rPr>
          <w:lang w:val="en-GB"/>
        </w:rPr>
      </w:pPr>
      <w:r w:rsidRPr="00462F2F">
        <w:rPr>
          <w:lang w:val="en-GB"/>
        </w:rPr>
        <w:t>Section 3: General terms &amp; conditions</w:t>
      </w:r>
    </w:p>
    <w:p w14:paraId="6C4CB821" w14:textId="77777777" w:rsidR="00C719DF" w:rsidRPr="00462F2F" w:rsidRDefault="00C719DF" w:rsidP="00C772D4">
      <w:pPr>
        <w:pStyle w:val="ListParagraph"/>
        <w:numPr>
          <w:ilvl w:val="0"/>
          <w:numId w:val="50"/>
        </w:numPr>
        <w:rPr>
          <w:lang w:val="en-GB"/>
        </w:rPr>
      </w:pPr>
      <w:r w:rsidRPr="00462F2F">
        <w:rPr>
          <w:lang w:val="en-GB"/>
        </w:rPr>
        <w:t>Section 4: Ethical Standards</w:t>
      </w:r>
    </w:p>
    <w:p w14:paraId="5640C279" w14:textId="77777777" w:rsidR="00C719DF" w:rsidRDefault="00C719DF" w:rsidP="00C772D4">
      <w:pPr>
        <w:pStyle w:val="ListParagraph"/>
        <w:numPr>
          <w:ilvl w:val="0"/>
          <w:numId w:val="50"/>
        </w:numPr>
        <w:rPr>
          <w:lang w:val="en-GB"/>
        </w:rPr>
      </w:pPr>
      <w:r w:rsidRPr="00462F2F">
        <w:rPr>
          <w:lang w:val="en-GB"/>
        </w:rPr>
        <w:t xml:space="preserve">Section 5: </w:t>
      </w:r>
      <w:r>
        <w:rPr>
          <w:lang w:val="en-GB"/>
        </w:rPr>
        <w:t>Service</w:t>
      </w:r>
      <w:r w:rsidRPr="00462F2F">
        <w:rPr>
          <w:lang w:val="en-GB"/>
        </w:rPr>
        <w:t xml:space="preserve"> specification</w:t>
      </w:r>
    </w:p>
    <w:p w14:paraId="0D7178CC" w14:textId="77777777" w:rsidR="00C719DF" w:rsidRPr="00462F2F" w:rsidRDefault="00C719DF" w:rsidP="00C772D4">
      <w:pPr>
        <w:pStyle w:val="ListParagraph"/>
        <w:numPr>
          <w:ilvl w:val="0"/>
          <w:numId w:val="50"/>
        </w:numPr>
        <w:rPr>
          <w:lang w:val="en-GB"/>
        </w:rPr>
      </w:pPr>
      <w:r>
        <w:rPr>
          <w:lang w:val="en-GB"/>
        </w:rPr>
        <w:t xml:space="preserve">Section 6: Capacity and lead time </w:t>
      </w:r>
    </w:p>
    <w:p w14:paraId="5533DF9B" w14:textId="77777777" w:rsidR="00C719DF" w:rsidRDefault="00C719DF"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421631AC" w14:textId="77777777" w:rsidR="00C719DF" w:rsidRPr="00462F2F" w:rsidRDefault="00C719DF" w:rsidP="00024A2F">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687C70B1" w14:textId="77777777" w:rsidR="00C719DF" w:rsidRPr="00462F2F" w:rsidRDefault="00C719DF" w:rsidP="00024A2F">
      <w:pPr>
        <w:pStyle w:val="ListParagraph"/>
        <w:numPr>
          <w:ilvl w:val="0"/>
          <w:numId w:val="50"/>
        </w:numPr>
        <w:rPr>
          <w:lang w:val="en-GB"/>
        </w:rPr>
      </w:pPr>
      <w:r>
        <w:rPr>
          <w:lang w:val="en-GB"/>
        </w:rPr>
        <w:t>Tax Identification Number (TIN) registration certificate (Tax registration)</w:t>
      </w:r>
    </w:p>
    <w:p w14:paraId="08FC3502" w14:textId="77777777" w:rsidR="00C719DF" w:rsidRDefault="00C719DF" w:rsidP="00024A2F">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4E8A471F" w14:textId="77777777" w:rsidR="00A32916" w:rsidRDefault="00A32916" w:rsidP="00024A2F">
      <w:pPr>
        <w:pStyle w:val="ListParagraph"/>
        <w:numPr>
          <w:ilvl w:val="0"/>
          <w:numId w:val="50"/>
        </w:numPr>
        <w:rPr>
          <w:lang w:val="en-GB"/>
        </w:rPr>
      </w:pPr>
      <w:r>
        <w:rPr>
          <w:lang w:val="en-GB"/>
        </w:rPr>
        <w:t xml:space="preserve">Federal Police Registration </w:t>
      </w:r>
      <w:r w:rsidR="00B55869">
        <w:rPr>
          <w:lang w:val="en-GB"/>
        </w:rPr>
        <w:t>certificate</w:t>
      </w:r>
    </w:p>
    <w:p w14:paraId="29D74F59" w14:textId="77777777" w:rsidR="00B67C27" w:rsidRDefault="00B55869" w:rsidP="00024A2F">
      <w:pPr>
        <w:pStyle w:val="ListParagraph"/>
        <w:numPr>
          <w:ilvl w:val="0"/>
          <w:numId w:val="50"/>
        </w:numPr>
        <w:rPr>
          <w:lang w:val="en-GB"/>
        </w:rPr>
      </w:pPr>
      <w:r>
        <w:rPr>
          <w:lang w:val="en-GB"/>
        </w:rPr>
        <w:lastRenderedPageBreak/>
        <w:t>Insurance Policy for their employee</w:t>
      </w:r>
      <w:r w:rsidR="00B67C27">
        <w:rPr>
          <w:lang w:val="en-GB"/>
        </w:rPr>
        <w:t>s</w:t>
      </w:r>
    </w:p>
    <w:p w14:paraId="440BD010" w14:textId="77777777" w:rsidR="00B55869" w:rsidRDefault="00B67C27" w:rsidP="00024A2F">
      <w:pPr>
        <w:pStyle w:val="ListParagraph"/>
        <w:numPr>
          <w:ilvl w:val="0"/>
          <w:numId w:val="50"/>
        </w:numPr>
        <w:rPr>
          <w:lang w:val="en-GB"/>
        </w:rPr>
      </w:pPr>
      <w:r>
        <w:rPr>
          <w:lang w:val="en-GB"/>
        </w:rPr>
        <w:t>Insurance policy covering</w:t>
      </w:r>
      <w:r w:rsidR="00B55869">
        <w:rPr>
          <w:lang w:val="en-GB"/>
        </w:rPr>
        <w:t xml:space="preserve"> theft, robbery, break ins.</w:t>
      </w:r>
    </w:p>
    <w:p w14:paraId="1439E1A3" w14:textId="77777777" w:rsidR="00C719DF" w:rsidRPr="00462F2F" w:rsidRDefault="00C719DF" w:rsidP="00024A2F">
      <w:pPr>
        <w:pStyle w:val="ListParagraph"/>
        <w:numPr>
          <w:ilvl w:val="0"/>
          <w:numId w:val="50"/>
        </w:numPr>
        <w:rPr>
          <w:lang w:val="en-GB"/>
        </w:rPr>
      </w:pPr>
      <w:r>
        <w:rPr>
          <w:lang w:val="en-GB"/>
        </w:rPr>
        <w:t>Bid guarantee (Cashier’s Payment Order – CPO)</w:t>
      </w:r>
    </w:p>
    <w:p w14:paraId="0B91EC4E" w14:textId="77777777" w:rsidR="00C719DF" w:rsidRDefault="00C719DF" w:rsidP="00982F73">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14:paraId="782327C0" w14:textId="77777777" w:rsidR="00C719DF" w:rsidRPr="0067479C" w:rsidRDefault="00C719DF" w:rsidP="00D66237">
      <w:pPr>
        <w:rPr>
          <w:b/>
          <w:u w:val="single"/>
          <w:lang w:val="en-GB"/>
        </w:rPr>
      </w:pPr>
      <w:r w:rsidRPr="0067479C">
        <w:rPr>
          <w:b/>
          <w:u w:val="single"/>
          <w:lang w:val="en-GB"/>
        </w:rPr>
        <w:t>Envelope 2 (Financial)</w:t>
      </w:r>
    </w:p>
    <w:p w14:paraId="77B8F286" w14:textId="77777777" w:rsidR="00C719DF" w:rsidRPr="00462F2F" w:rsidRDefault="00C719DF" w:rsidP="0067479C">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0D3CEF9A" w14:textId="77777777" w:rsidR="00C719DF" w:rsidRPr="00D66237" w:rsidRDefault="00C719DF" w:rsidP="00D66237">
      <w:pPr>
        <w:rPr>
          <w:lang w:val="en-GB"/>
        </w:rPr>
      </w:pPr>
    </w:p>
    <w:p w14:paraId="75C0903A" w14:textId="77777777" w:rsidR="00C719DF" w:rsidRPr="00462F2F" w:rsidRDefault="00C719DF">
      <w:pPr>
        <w:rPr>
          <w:rFonts w:asciiTheme="minorHAnsi" w:hAnsiTheme="minorHAnsi"/>
          <w:b/>
          <w:highlight w:val="lightGray"/>
          <w:lang w:val="en-GB"/>
        </w:rPr>
      </w:pPr>
      <w:r w:rsidRPr="00462F2F">
        <w:rPr>
          <w:rFonts w:asciiTheme="minorHAnsi" w:hAnsiTheme="minorHAnsi"/>
          <w:b/>
          <w:highlight w:val="lightGray"/>
          <w:lang w:val="en-GB"/>
        </w:rPr>
        <w:br w:type="page"/>
      </w:r>
    </w:p>
    <w:p w14:paraId="776A047E" w14:textId="77777777" w:rsidR="00C719DF" w:rsidRPr="00462F2F" w:rsidRDefault="00C719DF"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14:paraId="393B46B1" w14:textId="77777777" w:rsidR="00C719DF" w:rsidRPr="00462F2F" w:rsidRDefault="00C719DF"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C719DF" w:rsidRPr="00A11934" w14:paraId="20BDC6BB" w14:textId="77777777" w:rsidTr="00EB3D6F">
        <w:tc>
          <w:tcPr>
            <w:tcW w:w="2590" w:type="pct"/>
            <w:tcBorders>
              <w:bottom w:val="nil"/>
            </w:tcBorders>
            <w:vAlign w:val="center"/>
          </w:tcPr>
          <w:p w14:paraId="3213C3F3"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3B511E57"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3205BA03"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C719DF" w:rsidRPr="00A11934" w14:paraId="3797B490" w14:textId="77777777" w:rsidTr="00EB3D6F">
        <w:tc>
          <w:tcPr>
            <w:tcW w:w="2590" w:type="pct"/>
            <w:tcBorders>
              <w:top w:val="nil"/>
            </w:tcBorders>
            <w:vAlign w:val="center"/>
          </w:tcPr>
          <w:p w14:paraId="2B7DABE8"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614" w:type="pct"/>
            <w:gridSpan w:val="2"/>
            <w:vAlign w:val="center"/>
          </w:tcPr>
          <w:p w14:paraId="0F38B10F"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0CED54C2"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07D954D2"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C719DF" w:rsidRPr="00A11934" w14:paraId="2AA278B5" w14:textId="77777777" w:rsidTr="00B301A9">
        <w:trPr>
          <w:trHeight w:val="387"/>
        </w:trPr>
        <w:tc>
          <w:tcPr>
            <w:tcW w:w="2590" w:type="pct"/>
            <w:shd w:val="clear" w:color="auto" w:fill="D9D9D9" w:themeFill="background1" w:themeFillShade="D9"/>
            <w:vAlign w:val="center"/>
          </w:tcPr>
          <w:p w14:paraId="51F6BB99"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0187BAC5"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4F14D768"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6D988154"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0EA662F0"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202E4890" w14:textId="77777777" w:rsidR="00C719DF" w:rsidRPr="00EB3D6F" w:rsidRDefault="00C719DF" w:rsidP="009C4B00">
            <w:pPr>
              <w:spacing w:after="200" w:line="276" w:lineRule="auto"/>
              <w:rPr>
                <w:rFonts w:asciiTheme="minorHAnsi" w:hAnsiTheme="minorHAnsi" w:cstheme="minorHAnsi"/>
                <w:b/>
                <w:bCs/>
                <w:sz w:val="18"/>
                <w:szCs w:val="18"/>
                <w:lang w:val="en-GB"/>
              </w:rPr>
            </w:pPr>
          </w:p>
        </w:tc>
      </w:tr>
      <w:tr w:rsidR="00C719DF" w:rsidRPr="00A11934" w14:paraId="1D0C10D4" w14:textId="77777777" w:rsidTr="00EB3D6F">
        <w:trPr>
          <w:trHeight w:val="537"/>
        </w:trPr>
        <w:tc>
          <w:tcPr>
            <w:tcW w:w="2590" w:type="pct"/>
            <w:vAlign w:val="center"/>
          </w:tcPr>
          <w:p w14:paraId="35FD7AAA" w14:textId="77777777" w:rsidR="00C719DF" w:rsidRPr="00EB3D6F" w:rsidRDefault="00C719DF"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5857AD77"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36A682AD"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2CEFF586"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42" w:type="pct"/>
            <w:vAlign w:val="center"/>
          </w:tcPr>
          <w:p w14:paraId="0CAAE4E2"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1147" w:type="pct"/>
            <w:vAlign w:val="center"/>
          </w:tcPr>
          <w:p w14:paraId="131B655B" w14:textId="77777777" w:rsidR="00C719DF" w:rsidRPr="00EB3D6F" w:rsidRDefault="00C719DF" w:rsidP="009C4B00">
            <w:pPr>
              <w:spacing w:after="200" w:line="276" w:lineRule="auto"/>
              <w:rPr>
                <w:rFonts w:asciiTheme="minorHAnsi" w:hAnsiTheme="minorHAnsi" w:cstheme="minorHAnsi"/>
                <w:bCs/>
                <w:sz w:val="18"/>
                <w:szCs w:val="18"/>
                <w:lang w:val="en-GB"/>
              </w:rPr>
            </w:pPr>
          </w:p>
        </w:tc>
      </w:tr>
      <w:tr w:rsidR="00C719DF" w:rsidRPr="00A11934" w14:paraId="09FB8C6D" w14:textId="77777777" w:rsidTr="00EB3D6F">
        <w:trPr>
          <w:trHeight w:val="537"/>
        </w:trPr>
        <w:tc>
          <w:tcPr>
            <w:tcW w:w="2590" w:type="pct"/>
            <w:vAlign w:val="center"/>
          </w:tcPr>
          <w:p w14:paraId="72EE5467" w14:textId="77777777" w:rsidR="00C719DF" w:rsidRPr="00EB3D6F" w:rsidRDefault="00C719DF"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Pr>
                <w:rFonts w:asciiTheme="minorHAnsi" w:hAnsiTheme="minorHAnsi" w:cstheme="minorHAnsi"/>
                <w:bCs/>
                <w:sz w:val="18"/>
                <w:szCs w:val="18"/>
                <w:lang w:val="en-GB"/>
              </w:rPr>
              <w:t>services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3C28E6E2"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082E427F"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71B9C62B"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42" w:type="pct"/>
            <w:vAlign w:val="center"/>
          </w:tcPr>
          <w:p w14:paraId="7EF45D1F"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1147" w:type="pct"/>
            <w:vAlign w:val="center"/>
          </w:tcPr>
          <w:p w14:paraId="7FA5780D" w14:textId="77777777" w:rsidR="00C719DF" w:rsidRPr="00EB3D6F" w:rsidRDefault="00C719DF" w:rsidP="009C4B00">
            <w:pPr>
              <w:spacing w:after="200" w:line="276" w:lineRule="auto"/>
              <w:rPr>
                <w:rFonts w:asciiTheme="minorHAnsi" w:hAnsiTheme="minorHAnsi" w:cstheme="minorHAnsi"/>
                <w:bCs/>
                <w:sz w:val="18"/>
                <w:szCs w:val="18"/>
                <w:lang w:val="en-GB"/>
              </w:rPr>
            </w:pPr>
          </w:p>
        </w:tc>
      </w:tr>
      <w:tr w:rsidR="00C719DF" w:rsidRPr="00A11934" w14:paraId="0F3FF878" w14:textId="77777777" w:rsidTr="005D401F">
        <w:trPr>
          <w:trHeight w:val="537"/>
        </w:trPr>
        <w:tc>
          <w:tcPr>
            <w:tcW w:w="2590" w:type="pct"/>
            <w:vAlign w:val="center"/>
          </w:tcPr>
          <w:p w14:paraId="1246F543" w14:textId="77777777" w:rsidR="00C719DF" w:rsidRPr="00A11934" w:rsidRDefault="00C719DF">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473BBFA4" w14:textId="77777777" w:rsidR="00C719DF" w:rsidRPr="00A11934" w:rsidRDefault="00C719DF" w:rsidP="009C4B00">
            <w:pPr>
              <w:rPr>
                <w:rFonts w:asciiTheme="minorHAnsi" w:hAnsiTheme="minorHAnsi" w:cstheme="minorHAnsi"/>
                <w:bCs/>
                <w:sz w:val="18"/>
                <w:szCs w:val="18"/>
                <w:lang w:val="en-GB"/>
              </w:rPr>
            </w:pPr>
          </w:p>
        </w:tc>
        <w:tc>
          <w:tcPr>
            <w:tcW w:w="307" w:type="pct"/>
            <w:vAlign w:val="center"/>
          </w:tcPr>
          <w:p w14:paraId="5A33C82C" w14:textId="77777777" w:rsidR="00C719DF" w:rsidRPr="00A11934" w:rsidRDefault="00C719DF" w:rsidP="009C4B00">
            <w:pPr>
              <w:rPr>
                <w:rFonts w:asciiTheme="minorHAnsi" w:hAnsiTheme="minorHAnsi" w:cstheme="minorHAnsi"/>
                <w:bCs/>
                <w:sz w:val="18"/>
                <w:szCs w:val="18"/>
                <w:lang w:val="en-GB"/>
              </w:rPr>
            </w:pPr>
          </w:p>
        </w:tc>
        <w:tc>
          <w:tcPr>
            <w:tcW w:w="307" w:type="pct"/>
            <w:vAlign w:val="center"/>
          </w:tcPr>
          <w:p w14:paraId="0F9338C6" w14:textId="77777777" w:rsidR="00C719DF" w:rsidRPr="00A11934" w:rsidRDefault="00C719DF" w:rsidP="009C4B00">
            <w:pPr>
              <w:rPr>
                <w:rFonts w:asciiTheme="minorHAnsi" w:hAnsiTheme="minorHAnsi" w:cstheme="minorHAnsi"/>
                <w:bCs/>
                <w:sz w:val="18"/>
                <w:szCs w:val="18"/>
                <w:lang w:val="en-GB"/>
              </w:rPr>
            </w:pPr>
          </w:p>
        </w:tc>
        <w:tc>
          <w:tcPr>
            <w:tcW w:w="342" w:type="pct"/>
            <w:vAlign w:val="center"/>
          </w:tcPr>
          <w:p w14:paraId="1DF5AFEA" w14:textId="77777777" w:rsidR="00C719DF" w:rsidRPr="00A11934" w:rsidRDefault="00C719DF" w:rsidP="009C4B00">
            <w:pPr>
              <w:rPr>
                <w:rFonts w:asciiTheme="minorHAnsi" w:hAnsiTheme="minorHAnsi" w:cstheme="minorHAnsi"/>
                <w:bCs/>
                <w:sz w:val="18"/>
                <w:szCs w:val="18"/>
                <w:lang w:val="en-GB"/>
              </w:rPr>
            </w:pPr>
          </w:p>
        </w:tc>
        <w:tc>
          <w:tcPr>
            <w:tcW w:w="1147" w:type="pct"/>
            <w:vAlign w:val="center"/>
          </w:tcPr>
          <w:p w14:paraId="756A6F62" w14:textId="77777777" w:rsidR="00C719DF" w:rsidRPr="00A11934" w:rsidRDefault="00C719DF" w:rsidP="009C4B00">
            <w:pPr>
              <w:rPr>
                <w:rFonts w:asciiTheme="minorHAnsi" w:hAnsiTheme="minorHAnsi" w:cstheme="minorHAnsi"/>
                <w:bCs/>
                <w:sz w:val="18"/>
                <w:szCs w:val="18"/>
                <w:lang w:val="en-GB"/>
              </w:rPr>
            </w:pPr>
          </w:p>
        </w:tc>
      </w:tr>
      <w:tr w:rsidR="00C719DF" w:rsidRPr="00A11934" w14:paraId="44AF8312" w14:textId="77777777" w:rsidTr="00EB3D6F">
        <w:trPr>
          <w:trHeight w:val="537"/>
        </w:trPr>
        <w:tc>
          <w:tcPr>
            <w:tcW w:w="2590" w:type="pct"/>
            <w:vAlign w:val="center"/>
          </w:tcPr>
          <w:p w14:paraId="242BBC6F" w14:textId="77777777" w:rsidR="00C719DF" w:rsidRPr="00EB3D6F" w:rsidRDefault="00C719DF"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3CE8A193"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438B6788"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560FB228"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42" w:type="pct"/>
            <w:vAlign w:val="center"/>
          </w:tcPr>
          <w:p w14:paraId="33329BFF"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1147" w:type="pct"/>
            <w:vAlign w:val="center"/>
          </w:tcPr>
          <w:p w14:paraId="37975BF4" w14:textId="77777777" w:rsidR="00C719DF" w:rsidRPr="00EB3D6F" w:rsidRDefault="00C719DF" w:rsidP="009C4B00">
            <w:pPr>
              <w:spacing w:after="200" w:line="276" w:lineRule="auto"/>
              <w:rPr>
                <w:rFonts w:asciiTheme="minorHAnsi" w:hAnsiTheme="minorHAnsi" w:cstheme="minorHAnsi"/>
                <w:bCs/>
                <w:sz w:val="18"/>
                <w:szCs w:val="18"/>
                <w:lang w:val="en-GB"/>
              </w:rPr>
            </w:pPr>
          </w:p>
        </w:tc>
      </w:tr>
      <w:tr w:rsidR="00C719DF" w:rsidRPr="00A11934" w14:paraId="1B288FA8" w14:textId="77777777" w:rsidTr="00EB3D6F">
        <w:trPr>
          <w:trHeight w:val="537"/>
        </w:trPr>
        <w:tc>
          <w:tcPr>
            <w:tcW w:w="2590" w:type="pct"/>
            <w:vAlign w:val="center"/>
          </w:tcPr>
          <w:p w14:paraId="1C4424CE" w14:textId="77777777" w:rsidR="00C719DF" w:rsidRPr="00EB3D6F" w:rsidRDefault="00C719DF"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7D44AF73"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4F0BCCF5"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12C2A85A"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42" w:type="pct"/>
            <w:vAlign w:val="center"/>
          </w:tcPr>
          <w:p w14:paraId="50C133E6"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1147" w:type="pct"/>
            <w:vAlign w:val="center"/>
          </w:tcPr>
          <w:p w14:paraId="1EF0E908" w14:textId="77777777" w:rsidR="00C719DF" w:rsidRPr="00EB3D6F" w:rsidRDefault="00C719DF" w:rsidP="009C4B00">
            <w:pPr>
              <w:spacing w:after="200" w:line="276" w:lineRule="auto"/>
              <w:rPr>
                <w:rFonts w:asciiTheme="minorHAnsi" w:hAnsiTheme="minorHAnsi" w:cstheme="minorHAnsi"/>
                <w:bCs/>
                <w:sz w:val="18"/>
                <w:szCs w:val="18"/>
                <w:lang w:val="en-GB"/>
              </w:rPr>
            </w:pPr>
          </w:p>
        </w:tc>
      </w:tr>
      <w:tr w:rsidR="00C719DF" w:rsidRPr="00A11934" w14:paraId="3E0609CD" w14:textId="77777777" w:rsidTr="00EB3D6F">
        <w:trPr>
          <w:trHeight w:val="537"/>
        </w:trPr>
        <w:tc>
          <w:tcPr>
            <w:tcW w:w="2590" w:type="pct"/>
            <w:vAlign w:val="center"/>
          </w:tcPr>
          <w:p w14:paraId="7E1BD8E6" w14:textId="77777777" w:rsidR="00C719DF" w:rsidRPr="00EB3D6F" w:rsidRDefault="00C719DF"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Pr>
                <w:rFonts w:asciiTheme="minorHAnsi" w:hAnsiTheme="minorHAnsi" w:cstheme="minorHAnsi"/>
                <w:bCs/>
                <w:sz w:val="18"/>
                <w:szCs w:val="18"/>
                <w:lang w:val="en-GB"/>
              </w:rPr>
              <w:t>services</w:t>
            </w:r>
            <w:r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0D5CEA97"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40A06039"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07" w:type="pct"/>
            <w:vAlign w:val="center"/>
          </w:tcPr>
          <w:p w14:paraId="63983B7A"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342" w:type="pct"/>
            <w:vAlign w:val="center"/>
          </w:tcPr>
          <w:p w14:paraId="622EB02E" w14:textId="77777777" w:rsidR="00C719DF" w:rsidRPr="00EB3D6F" w:rsidRDefault="00C719DF" w:rsidP="009C4B00">
            <w:pPr>
              <w:spacing w:after="200" w:line="276" w:lineRule="auto"/>
              <w:rPr>
                <w:rFonts w:asciiTheme="minorHAnsi" w:hAnsiTheme="minorHAnsi" w:cstheme="minorHAnsi"/>
                <w:bCs/>
                <w:sz w:val="18"/>
                <w:szCs w:val="18"/>
                <w:lang w:val="en-GB"/>
              </w:rPr>
            </w:pPr>
          </w:p>
        </w:tc>
        <w:tc>
          <w:tcPr>
            <w:tcW w:w="1147" w:type="pct"/>
            <w:vAlign w:val="center"/>
          </w:tcPr>
          <w:p w14:paraId="3429AE07" w14:textId="77777777" w:rsidR="00C719DF" w:rsidRPr="00EB3D6F" w:rsidRDefault="00C719DF" w:rsidP="009C4B00">
            <w:pPr>
              <w:spacing w:after="200" w:line="276" w:lineRule="auto"/>
              <w:rPr>
                <w:rFonts w:asciiTheme="minorHAnsi" w:hAnsiTheme="minorHAnsi" w:cstheme="minorHAnsi"/>
                <w:bCs/>
                <w:sz w:val="18"/>
                <w:szCs w:val="18"/>
                <w:lang w:val="en-GB"/>
              </w:rPr>
            </w:pPr>
          </w:p>
        </w:tc>
      </w:tr>
      <w:tr w:rsidR="00C719DF" w:rsidRPr="00A11934" w14:paraId="7F033A83" w14:textId="77777777" w:rsidTr="00D33607">
        <w:trPr>
          <w:trHeight w:val="431"/>
        </w:trPr>
        <w:tc>
          <w:tcPr>
            <w:tcW w:w="2590" w:type="pct"/>
            <w:shd w:val="clear" w:color="auto" w:fill="D9D9D9" w:themeFill="background1" w:themeFillShade="D9"/>
            <w:vAlign w:val="center"/>
          </w:tcPr>
          <w:p w14:paraId="08B2CD5A" w14:textId="77777777" w:rsidR="00C719DF" w:rsidRPr="00EB3D6F" w:rsidRDefault="00C719DF"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4E7C9AEF"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1D50A73B"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3A2C4532"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4F6762EF"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4C4B4783" w14:textId="77777777" w:rsidR="00C719DF" w:rsidRPr="00EB3D6F" w:rsidRDefault="00C719DF" w:rsidP="009C4B00">
            <w:pPr>
              <w:spacing w:after="200" w:line="276" w:lineRule="auto"/>
              <w:rPr>
                <w:rFonts w:asciiTheme="minorHAnsi" w:hAnsiTheme="minorHAnsi" w:cstheme="minorHAnsi"/>
                <w:b/>
                <w:bCs/>
                <w:sz w:val="18"/>
                <w:szCs w:val="18"/>
                <w:lang w:val="en-GB"/>
              </w:rPr>
            </w:pPr>
          </w:p>
        </w:tc>
      </w:tr>
      <w:tr w:rsidR="00C719DF" w:rsidRPr="00A11934" w14:paraId="469AC290" w14:textId="77777777" w:rsidTr="00D33607">
        <w:trPr>
          <w:trHeight w:val="512"/>
        </w:trPr>
        <w:tc>
          <w:tcPr>
            <w:tcW w:w="2590" w:type="pct"/>
            <w:vAlign w:val="center"/>
          </w:tcPr>
          <w:p w14:paraId="39E8B032" w14:textId="77777777" w:rsidR="00C719DF" w:rsidRPr="00EB3D6F" w:rsidRDefault="00C719DF"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2EBC4AB4"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vAlign w:val="center"/>
          </w:tcPr>
          <w:p w14:paraId="088A9B62"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vAlign w:val="center"/>
          </w:tcPr>
          <w:p w14:paraId="4877B6B9"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42" w:type="pct"/>
            <w:vAlign w:val="center"/>
          </w:tcPr>
          <w:p w14:paraId="33A9B2EC"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1147" w:type="pct"/>
            <w:vAlign w:val="center"/>
          </w:tcPr>
          <w:p w14:paraId="1041C7CD" w14:textId="77777777" w:rsidR="00C719DF" w:rsidRPr="00EB3D6F" w:rsidRDefault="00C719DF" w:rsidP="009C4B00">
            <w:pPr>
              <w:spacing w:after="200" w:line="276" w:lineRule="auto"/>
              <w:rPr>
                <w:rFonts w:asciiTheme="minorHAnsi" w:hAnsiTheme="minorHAnsi" w:cstheme="minorHAnsi"/>
                <w:b/>
                <w:bCs/>
                <w:sz w:val="18"/>
                <w:szCs w:val="18"/>
                <w:lang w:val="en-GB"/>
              </w:rPr>
            </w:pPr>
          </w:p>
        </w:tc>
      </w:tr>
      <w:tr w:rsidR="00C719DF" w:rsidRPr="00A11934" w14:paraId="222928B2" w14:textId="77777777" w:rsidTr="00D33607">
        <w:trPr>
          <w:trHeight w:val="449"/>
        </w:trPr>
        <w:tc>
          <w:tcPr>
            <w:tcW w:w="2590" w:type="pct"/>
            <w:vAlign w:val="center"/>
          </w:tcPr>
          <w:p w14:paraId="3A26E5E8" w14:textId="77777777" w:rsidR="00C719DF" w:rsidRPr="00CB7DAB" w:rsidRDefault="00C719DF">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014EB5B9" w14:textId="77777777" w:rsidR="00C719DF" w:rsidRPr="00CB7DAB" w:rsidRDefault="00C719DF" w:rsidP="009C4B00">
            <w:pPr>
              <w:rPr>
                <w:rFonts w:asciiTheme="minorHAnsi" w:hAnsiTheme="minorHAnsi" w:cstheme="minorHAnsi"/>
                <w:b/>
                <w:bCs/>
                <w:sz w:val="18"/>
                <w:szCs w:val="18"/>
                <w:lang w:val="en-GB"/>
              </w:rPr>
            </w:pPr>
          </w:p>
        </w:tc>
        <w:tc>
          <w:tcPr>
            <w:tcW w:w="307" w:type="pct"/>
          </w:tcPr>
          <w:p w14:paraId="439E35C6" w14:textId="77777777" w:rsidR="00C719DF" w:rsidRPr="00CB7DAB" w:rsidRDefault="00C719DF" w:rsidP="009C4B00">
            <w:pPr>
              <w:rPr>
                <w:rFonts w:asciiTheme="minorHAnsi" w:hAnsiTheme="minorHAnsi" w:cstheme="minorHAnsi"/>
                <w:b/>
                <w:bCs/>
                <w:sz w:val="18"/>
                <w:szCs w:val="18"/>
                <w:lang w:val="en-GB"/>
              </w:rPr>
            </w:pPr>
          </w:p>
        </w:tc>
        <w:tc>
          <w:tcPr>
            <w:tcW w:w="307" w:type="pct"/>
          </w:tcPr>
          <w:p w14:paraId="2781D648" w14:textId="77777777" w:rsidR="00C719DF" w:rsidRPr="00CB7DAB" w:rsidRDefault="00C719DF" w:rsidP="009C4B00">
            <w:pPr>
              <w:rPr>
                <w:rFonts w:asciiTheme="minorHAnsi" w:hAnsiTheme="minorHAnsi" w:cstheme="minorHAnsi"/>
                <w:b/>
                <w:bCs/>
                <w:sz w:val="18"/>
                <w:szCs w:val="18"/>
                <w:lang w:val="en-GB"/>
              </w:rPr>
            </w:pPr>
          </w:p>
        </w:tc>
        <w:tc>
          <w:tcPr>
            <w:tcW w:w="342" w:type="pct"/>
          </w:tcPr>
          <w:p w14:paraId="3B0655EF" w14:textId="77777777" w:rsidR="00C719DF" w:rsidRPr="00CB7DAB" w:rsidRDefault="00C719DF" w:rsidP="009C4B00">
            <w:pPr>
              <w:rPr>
                <w:rFonts w:asciiTheme="minorHAnsi" w:hAnsiTheme="minorHAnsi" w:cstheme="minorHAnsi"/>
                <w:b/>
                <w:bCs/>
                <w:sz w:val="18"/>
                <w:szCs w:val="18"/>
                <w:lang w:val="en-GB"/>
              </w:rPr>
            </w:pPr>
          </w:p>
        </w:tc>
        <w:tc>
          <w:tcPr>
            <w:tcW w:w="1147" w:type="pct"/>
          </w:tcPr>
          <w:p w14:paraId="7D1B7A20" w14:textId="77777777" w:rsidR="00C719DF" w:rsidRPr="00CB7DAB" w:rsidRDefault="00C719DF" w:rsidP="009C4B00">
            <w:pPr>
              <w:rPr>
                <w:rFonts w:asciiTheme="minorHAnsi" w:hAnsiTheme="minorHAnsi" w:cstheme="minorHAnsi"/>
                <w:b/>
                <w:bCs/>
                <w:sz w:val="18"/>
                <w:szCs w:val="18"/>
                <w:lang w:val="en-GB"/>
              </w:rPr>
            </w:pPr>
          </w:p>
        </w:tc>
      </w:tr>
      <w:tr w:rsidR="00C719DF" w:rsidRPr="00A11934" w14:paraId="3964FDA6" w14:textId="77777777" w:rsidTr="00D33607">
        <w:trPr>
          <w:trHeight w:val="431"/>
        </w:trPr>
        <w:tc>
          <w:tcPr>
            <w:tcW w:w="2590" w:type="pct"/>
            <w:vAlign w:val="center"/>
          </w:tcPr>
          <w:p w14:paraId="200AECF0" w14:textId="77777777" w:rsidR="00C719DF" w:rsidRPr="00EB3D6F" w:rsidRDefault="00C719DF"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5E307679"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vAlign w:val="center"/>
          </w:tcPr>
          <w:p w14:paraId="043DDE25"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vAlign w:val="center"/>
          </w:tcPr>
          <w:p w14:paraId="547FF148"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42" w:type="pct"/>
            <w:vAlign w:val="center"/>
          </w:tcPr>
          <w:p w14:paraId="4B5827B4"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1147" w:type="pct"/>
            <w:vAlign w:val="center"/>
          </w:tcPr>
          <w:p w14:paraId="0FF80859" w14:textId="77777777" w:rsidR="00C719DF" w:rsidRPr="00EB3D6F" w:rsidRDefault="00C719DF" w:rsidP="009C4B00">
            <w:pPr>
              <w:spacing w:after="200" w:line="276" w:lineRule="auto"/>
              <w:rPr>
                <w:rFonts w:asciiTheme="minorHAnsi" w:hAnsiTheme="minorHAnsi" w:cstheme="minorHAnsi"/>
                <w:b/>
                <w:bCs/>
                <w:sz w:val="18"/>
                <w:szCs w:val="18"/>
                <w:lang w:val="en-GB"/>
              </w:rPr>
            </w:pPr>
          </w:p>
        </w:tc>
      </w:tr>
      <w:tr w:rsidR="00D33607" w:rsidRPr="00A11934" w14:paraId="21F0C5D0" w14:textId="77777777" w:rsidTr="00D33607">
        <w:trPr>
          <w:trHeight w:val="431"/>
        </w:trPr>
        <w:tc>
          <w:tcPr>
            <w:tcW w:w="2590" w:type="pct"/>
            <w:vAlign w:val="center"/>
          </w:tcPr>
          <w:p w14:paraId="72638F6F" w14:textId="77777777" w:rsidR="00D33607" w:rsidRPr="00EB3D6F" w:rsidRDefault="00D33607"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Federal Police Registration </w:t>
            </w:r>
            <w:r w:rsidRPr="00EB3D6F">
              <w:rPr>
                <w:rFonts w:asciiTheme="minorHAnsi" w:hAnsiTheme="minorHAnsi" w:cstheme="minorHAnsi"/>
                <w:bCs/>
                <w:sz w:val="18"/>
                <w:szCs w:val="18"/>
                <w:lang w:val="en-GB"/>
              </w:rPr>
              <w:t xml:space="preserve">– </w:t>
            </w:r>
            <w:r w:rsidRPr="00EB3D6F">
              <w:rPr>
                <w:rFonts w:asciiTheme="minorHAnsi" w:hAnsiTheme="minorHAnsi" w:cstheme="minorHAnsi"/>
                <w:b/>
                <w:bCs/>
                <w:sz w:val="18"/>
                <w:szCs w:val="18"/>
                <w:u w:val="single"/>
                <w:lang w:val="en-GB"/>
              </w:rPr>
              <w:t>Compulsory</w:t>
            </w:r>
          </w:p>
        </w:tc>
        <w:tc>
          <w:tcPr>
            <w:tcW w:w="307" w:type="pct"/>
            <w:vAlign w:val="center"/>
          </w:tcPr>
          <w:p w14:paraId="70829620" w14:textId="77777777" w:rsidR="00D33607" w:rsidRPr="00EB3D6F" w:rsidRDefault="00D33607" w:rsidP="009C4B00">
            <w:pPr>
              <w:rPr>
                <w:rFonts w:asciiTheme="minorHAnsi" w:hAnsiTheme="minorHAnsi" w:cstheme="minorHAnsi"/>
                <w:b/>
                <w:bCs/>
                <w:sz w:val="18"/>
                <w:szCs w:val="18"/>
                <w:lang w:val="en-GB"/>
              </w:rPr>
            </w:pPr>
          </w:p>
        </w:tc>
        <w:tc>
          <w:tcPr>
            <w:tcW w:w="307" w:type="pct"/>
            <w:vAlign w:val="center"/>
          </w:tcPr>
          <w:p w14:paraId="5CC62CC1" w14:textId="77777777" w:rsidR="00D33607" w:rsidRPr="00EB3D6F" w:rsidRDefault="00D33607" w:rsidP="009C4B00">
            <w:pPr>
              <w:rPr>
                <w:rFonts w:asciiTheme="minorHAnsi" w:hAnsiTheme="minorHAnsi" w:cstheme="minorHAnsi"/>
                <w:b/>
                <w:bCs/>
                <w:sz w:val="18"/>
                <w:szCs w:val="18"/>
                <w:lang w:val="en-GB"/>
              </w:rPr>
            </w:pPr>
          </w:p>
        </w:tc>
        <w:tc>
          <w:tcPr>
            <w:tcW w:w="307" w:type="pct"/>
            <w:vAlign w:val="center"/>
          </w:tcPr>
          <w:p w14:paraId="39AFCDF1" w14:textId="77777777" w:rsidR="00D33607" w:rsidRPr="00EB3D6F" w:rsidRDefault="00D33607" w:rsidP="009C4B00">
            <w:pPr>
              <w:rPr>
                <w:rFonts w:asciiTheme="minorHAnsi" w:hAnsiTheme="minorHAnsi" w:cstheme="minorHAnsi"/>
                <w:b/>
                <w:bCs/>
                <w:sz w:val="18"/>
                <w:szCs w:val="18"/>
                <w:lang w:val="en-GB"/>
              </w:rPr>
            </w:pPr>
          </w:p>
        </w:tc>
        <w:tc>
          <w:tcPr>
            <w:tcW w:w="342" w:type="pct"/>
            <w:vAlign w:val="center"/>
          </w:tcPr>
          <w:p w14:paraId="287C6A9F" w14:textId="77777777" w:rsidR="00D33607" w:rsidRPr="00EB3D6F" w:rsidRDefault="00D33607" w:rsidP="009C4B00">
            <w:pPr>
              <w:rPr>
                <w:rFonts w:asciiTheme="minorHAnsi" w:hAnsiTheme="minorHAnsi" w:cstheme="minorHAnsi"/>
                <w:b/>
                <w:bCs/>
                <w:sz w:val="18"/>
                <w:szCs w:val="18"/>
                <w:lang w:val="en-GB"/>
              </w:rPr>
            </w:pPr>
          </w:p>
        </w:tc>
        <w:tc>
          <w:tcPr>
            <w:tcW w:w="1147" w:type="pct"/>
            <w:vAlign w:val="center"/>
          </w:tcPr>
          <w:p w14:paraId="481327F5" w14:textId="77777777" w:rsidR="00D33607" w:rsidRPr="00EB3D6F" w:rsidRDefault="00D33607" w:rsidP="009C4B00">
            <w:pPr>
              <w:rPr>
                <w:rFonts w:asciiTheme="minorHAnsi" w:hAnsiTheme="minorHAnsi" w:cstheme="minorHAnsi"/>
                <w:b/>
                <w:bCs/>
                <w:sz w:val="18"/>
                <w:szCs w:val="18"/>
                <w:lang w:val="en-GB"/>
              </w:rPr>
            </w:pPr>
          </w:p>
        </w:tc>
      </w:tr>
      <w:tr w:rsidR="00C719DF" w:rsidRPr="00A11934" w14:paraId="6FCC14E5" w14:textId="77777777" w:rsidTr="00D33607">
        <w:trPr>
          <w:trHeight w:val="422"/>
        </w:trPr>
        <w:tc>
          <w:tcPr>
            <w:tcW w:w="2590" w:type="pct"/>
            <w:vAlign w:val="center"/>
          </w:tcPr>
          <w:p w14:paraId="2CE16DF1" w14:textId="77777777" w:rsidR="00C719DF" w:rsidRPr="00EB3D6F" w:rsidRDefault="00C719DF"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5F4384ED"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vAlign w:val="center"/>
          </w:tcPr>
          <w:p w14:paraId="3C4F51CA"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07" w:type="pct"/>
            <w:vAlign w:val="center"/>
          </w:tcPr>
          <w:p w14:paraId="4A01761E"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342" w:type="pct"/>
            <w:vAlign w:val="center"/>
          </w:tcPr>
          <w:p w14:paraId="351D3E88" w14:textId="77777777" w:rsidR="00C719DF" w:rsidRPr="00EB3D6F" w:rsidRDefault="00C719DF" w:rsidP="009C4B00">
            <w:pPr>
              <w:spacing w:after="200" w:line="276" w:lineRule="auto"/>
              <w:rPr>
                <w:rFonts w:asciiTheme="minorHAnsi" w:hAnsiTheme="minorHAnsi" w:cstheme="minorHAnsi"/>
                <w:b/>
                <w:bCs/>
                <w:sz w:val="18"/>
                <w:szCs w:val="18"/>
                <w:lang w:val="en-GB"/>
              </w:rPr>
            </w:pPr>
          </w:p>
        </w:tc>
        <w:tc>
          <w:tcPr>
            <w:tcW w:w="1147" w:type="pct"/>
            <w:vAlign w:val="center"/>
          </w:tcPr>
          <w:p w14:paraId="3DF4B4E2" w14:textId="77777777" w:rsidR="00C719DF" w:rsidRPr="00EB3D6F" w:rsidRDefault="00C719DF" w:rsidP="009C4B00">
            <w:pPr>
              <w:spacing w:after="200" w:line="276" w:lineRule="auto"/>
              <w:rPr>
                <w:rFonts w:asciiTheme="minorHAnsi" w:hAnsiTheme="minorHAnsi" w:cstheme="minorHAnsi"/>
                <w:b/>
                <w:bCs/>
                <w:sz w:val="18"/>
                <w:szCs w:val="18"/>
                <w:lang w:val="en-GB"/>
              </w:rPr>
            </w:pPr>
          </w:p>
        </w:tc>
      </w:tr>
      <w:tr w:rsidR="00D33607" w:rsidRPr="00A11934" w14:paraId="789086A6" w14:textId="77777777" w:rsidTr="00D33607">
        <w:trPr>
          <w:trHeight w:val="503"/>
        </w:trPr>
        <w:tc>
          <w:tcPr>
            <w:tcW w:w="2590" w:type="pct"/>
            <w:vAlign w:val="center"/>
          </w:tcPr>
          <w:p w14:paraId="034A8A62" w14:textId="77777777" w:rsidR="00D33607" w:rsidRDefault="00D33607" w:rsidP="00D33607">
            <w:pPr>
              <w:rPr>
                <w:rFonts w:asciiTheme="minorHAnsi" w:hAnsiTheme="minorHAnsi" w:cstheme="minorHAnsi"/>
                <w:bCs/>
                <w:sz w:val="18"/>
                <w:szCs w:val="18"/>
                <w:lang w:val="en-GB"/>
              </w:rPr>
            </w:pPr>
            <w:r w:rsidRPr="00D33607">
              <w:rPr>
                <w:rFonts w:asciiTheme="minorHAnsi" w:hAnsiTheme="minorHAnsi" w:cstheme="minorHAnsi"/>
                <w:bCs/>
                <w:sz w:val="18"/>
                <w:szCs w:val="18"/>
                <w:lang w:val="en-GB"/>
              </w:rPr>
              <w:t>Insurance Policy for their employee and theft, robbery, break ins</w:t>
            </w:r>
            <w:r w:rsidRPr="00D33607">
              <w:rPr>
                <w:rFonts w:asciiTheme="minorHAnsi" w:hAnsiTheme="minorHAnsi" w:cstheme="minorHAnsi"/>
                <w:b/>
                <w:bCs/>
                <w:sz w:val="18"/>
                <w:szCs w:val="18"/>
                <w:u w:val="single"/>
                <w:lang w:val="en-GB"/>
              </w:rPr>
              <w:t xml:space="preserve"> – Compulsory</w:t>
            </w:r>
          </w:p>
        </w:tc>
        <w:tc>
          <w:tcPr>
            <w:tcW w:w="307" w:type="pct"/>
            <w:vAlign w:val="center"/>
          </w:tcPr>
          <w:p w14:paraId="5DAB885F" w14:textId="77777777" w:rsidR="00D33607" w:rsidRPr="00EB3D6F" w:rsidRDefault="00D33607" w:rsidP="009C4B00">
            <w:pPr>
              <w:rPr>
                <w:rFonts w:asciiTheme="minorHAnsi" w:hAnsiTheme="minorHAnsi" w:cstheme="minorHAnsi"/>
                <w:b/>
                <w:bCs/>
                <w:sz w:val="18"/>
                <w:szCs w:val="18"/>
                <w:lang w:val="en-GB"/>
              </w:rPr>
            </w:pPr>
          </w:p>
        </w:tc>
        <w:tc>
          <w:tcPr>
            <w:tcW w:w="307" w:type="pct"/>
            <w:vAlign w:val="center"/>
          </w:tcPr>
          <w:p w14:paraId="189B9C41" w14:textId="77777777" w:rsidR="00D33607" w:rsidRPr="00EB3D6F" w:rsidRDefault="00D33607" w:rsidP="009C4B00">
            <w:pPr>
              <w:rPr>
                <w:rFonts w:asciiTheme="minorHAnsi" w:hAnsiTheme="minorHAnsi" w:cstheme="minorHAnsi"/>
                <w:b/>
                <w:bCs/>
                <w:sz w:val="18"/>
                <w:szCs w:val="18"/>
                <w:lang w:val="en-GB"/>
              </w:rPr>
            </w:pPr>
          </w:p>
        </w:tc>
        <w:tc>
          <w:tcPr>
            <w:tcW w:w="307" w:type="pct"/>
            <w:vAlign w:val="center"/>
          </w:tcPr>
          <w:p w14:paraId="24C617C5" w14:textId="77777777" w:rsidR="00D33607" w:rsidRPr="00EB3D6F" w:rsidRDefault="00D33607" w:rsidP="009C4B00">
            <w:pPr>
              <w:rPr>
                <w:rFonts w:asciiTheme="minorHAnsi" w:hAnsiTheme="minorHAnsi" w:cstheme="minorHAnsi"/>
                <w:b/>
                <w:bCs/>
                <w:sz w:val="18"/>
                <w:szCs w:val="18"/>
                <w:lang w:val="en-GB"/>
              </w:rPr>
            </w:pPr>
          </w:p>
        </w:tc>
        <w:tc>
          <w:tcPr>
            <w:tcW w:w="342" w:type="pct"/>
            <w:vAlign w:val="center"/>
          </w:tcPr>
          <w:p w14:paraId="5E8AB635" w14:textId="77777777" w:rsidR="00D33607" w:rsidRPr="00EB3D6F" w:rsidRDefault="00D33607" w:rsidP="009C4B00">
            <w:pPr>
              <w:rPr>
                <w:rFonts w:asciiTheme="minorHAnsi" w:hAnsiTheme="minorHAnsi" w:cstheme="minorHAnsi"/>
                <w:b/>
                <w:bCs/>
                <w:sz w:val="18"/>
                <w:szCs w:val="18"/>
                <w:lang w:val="en-GB"/>
              </w:rPr>
            </w:pPr>
          </w:p>
        </w:tc>
        <w:tc>
          <w:tcPr>
            <w:tcW w:w="1147" w:type="pct"/>
            <w:vAlign w:val="center"/>
          </w:tcPr>
          <w:p w14:paraId="0A7D00B3" w14:textId="77777777" w:rsidR="00D33607" w:rsidRPr="00EB3D6F" w:rsidRDefault="00D33607" w:rsidP="009C4B00">
            <w:pPr>
              <w:rPr>
                <w:rFonts w:asciiTheme="minorHAnsi" w:hAnsiTheme="minorHAnsi" w:cstheme="minorHAnsi"/>
                <w:b/>
                <w:bCs/>
                <w:sz w:val="18"/>
                <w:szCs w:val="18"/>
                <w:lang w:val="en-GB"/>
              </w:rPr>
            </w:pPr>
          </w:p>
        </w:tc>
      </w:tr>
      <w:tr w:rsidR="00C719DF" w:rsidRPr="00A11934" w14:paraId="5D84FF3D" w14:textId="77777777" w:rsidTr="00EB3D6F">
        <w:trPr>
          <w:trHeight w:val="537"/>
        </w:trPr>
        <w:tc>
          <w:tcPr>
            <w:tcW w:w="2590" w:type="pct"/>
            <w:vAlign w:val="center"/>
          </w:tcPr>
          <w:p w14:paraId="5B8A9446" w14:textId="77777777" w:rsidR="00C719DF" w:rsidRPr="00EB3D6F" w:rsidRDefault="00C719DF">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ETB </w:t>
            </w:r>
            <w:r w:rsidR="00D33607">
              <w:rPr>
                <w:rFonts w:asciiTheme="minorHAnsi" w:hAnsiTheme="minorHAnsi" w:cstheme="minorHAnsi"/>
                <w:bCs/>
                <w:noProof/>
                <w:sz w:val="18"/>
                <w:szCs w:val="18"/>
                <w:lang w:val="en-GB"/>
              </w:rPr>
              <w:t>5</w:t>
            </w:r>
            <w:r>
              <w:rPr>
                <w:rFonts w:asciiTheme="minorHAnsi" w:hAnsiTheme="minorHAnsi" w:cstheme="minorHAnsi"/>
                <w:bCs/>
                <w:noProof/>
                <w:sz w:val="18"/>
                <w:szCs w:val="18"/>
                <w:lang w:val="en-GB"/>
              </w:rPr>
              <w:t>0,000</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6E6738F0" w14:textId="77777777" w:rsidR="00C719DF" w:rsidRPr="00EB3D6F" w:rsidRDefault="00C719DF" w:rsidP="009C4B00">
            <w:pPr>
              <w:rPr>
                <w:rFonts w:asciiTheme="minorHAnsi" w:hAnsiTheme="minorHAnsi" w:cstheme="minorHAnsi"/>
                <w:b/>
                <w:bCs/>
                <w:sz w:val="18"/>
                <w:szCs w:val="18"/>
                <w:lang w:val="en-GB"/>
              </w:rPr>
            </w:pPr>
          </w:p>
        </w:tc>
        <w:tc>
          <w:tcPr>
            <w:tcW w:w="307" w:type="pct"/>
            <w:vAlign w:val="center"/>
          </w:tcPr>
          <w:p w14:paraId="09004487" w14:textId="77777777" w:rsidR="00C719DF" w:rsidRPr="00EB3D6F" w:rsidRDefault="00C719DF" w:rsidP="009C4B00">
            <w:pPr>
              <w:rPr>
                <w:rFonts w:asciiTheme="minorHAnsi" w:hAnsiTheme="minorHAnsi" w:cstheme="minorHAnsi"/>
                <w:b/>
                <w:bCs/>
                <w:sz w:val="18"/>
                <w:szCs w:val="18"/>
                <w:lang w:val="en-GB"/>
              </w:rPr>
            </w:pPr>
          </w:p>
        </w:tc>
        <w:tc>
          <w:tcPr>
            <w:tcW w:w="307" w:type="pct"/>
            <w:vAlign w:val="center"/>
          </w:tcPr>
          <w:p w14:paraId="6A51B3E6" w14:textId="77777777" w:rsidR="00C719DF" w:rsidRPr="00EB3D6F" w:rsidRDefault="00C719DF" w:rsidP="009C4B00">
            <w:pPr>
              <w:rPr>
                <w:rFonts w:asciiTheme="minorHAnsi" w:hAnsiTheme="minorHAnsi" w:cstheme="minorHAnsi"/>
                <w:b/>
                <w:bCs/>
                <w:sz w:val="18"/>
                <w:szCs w:val="18"/>
                <w:lang w:val="en-GB"/>
              </w:rPr>
            </w:pPr>
          </w:p>
        </w:tc>
        <w:tc>
          <w:tcPr>
            <w:tcW w:w="342" w:type="pct"/>
            <w:vAlign w:val="center"/>
          </w:tcPr>
          <w:p w14:paraId="5B6F7BFC" w14:textId="77777777" w:rsidR="00C719DF" w:rsidRPr="00EB3D6F" w:rsidRDefault="00C719DF" w:rsidP="009C4B00">
            <w:pPr>
              <w:rPr>
                <w:rFonts w:asciiTheme="minorHAnsi" w:hAnsiTheme="minorHAnsi" w:cstheme="minorHAnsi"/>
                <w:b/>
                <w:bCs/>
                <w:sz w:val="18"/>
                <w:szCs w:val="18"/>
                <w:lang w:val="en-GB"/>
              </w:rPr>
            </w:pPr>
          </w:p>
        </w:tc>
        <w:tc>
          <w:tcPr>
            <w:tcW w:w="1147" w:type="pct"/>
            <w:vAlign w:val="center"/>
          </w:tcPr>
          <w:p w14:paraId="5EF44EEF" w14:textId="77777777" w:rsidR="00C719DF" w:rsidRPr="00EB3D6F" w:rsidRDefault="00C719DF" w:rsidP="009C4B00">
            <w:pPr>
              <w:rPr>
                <w:rFonts w:asciiTheme="minorHAnsi" w:hAnsiTheme="minorHAnsi" w:cstheme="minorHAnsi"/>
                <w:b/>
                <w:bCs/>
                <w:sz w:val="18"/>
                <w:szCs w:val="18"/>
                <w:lang w:val="en-GB"/>
              </w:rPr>
            </w:pPr>
          </w:p>
        </w:tc>
      </w:tr>
    </w:tbl>
    <w:p w14:paraId="5240ADE3" w14:textId="77777777" w:rsidR="00C719DF" w:rsidRPr="00462F2F" w:rsidRDefault="00C719DF"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C719DF" w:rsidRPr="00462F2F" w14:paraId="5BEF732A" w14:textId="77777777" w:rsidTr="00BE1369">
        <w:trPr>
          <w:trHeight w:val="537"/>
        </w:trPr>
        <w:tc>
          <w:tcPr>
            <w:tcW w:w="3840" w:type="pct"/>
            <w:shd w:val="clear" w:color="auto" w:fill="D9D9D9" w:themeFill="background1" w:themeFillShade="D9"/>
            <w:vAlign w:val="center"/>
          </w:tcPr>
          <w:p w14:paraId="165BB86E" w14:textId="77777777" w:rsidR="00C719DF" w:rsidRPr="00462F2F" w:rsidRDefault="00C719DF"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57BF1B11" w14:textId="77777777" w:rsidR="00C719DF" w:rsidRPr="00462F2F" w:rsidRDefault="00C719DF"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97E437A" w14:textId="77777777" w:rsidR="00C719DF" w:rsidRPr="00462F2F" w:rsidRDefault="00C719DF"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C719DF" w:rsidRPr="00462F2F" w14:paraId="07F26AA8" w14:textId="77777777" w:rsidTr="00BE1369">
        <w:trPr>
          <w:trHeight w:val="537"/>
        </w:trPr>
        <w:tc>
          <w:tcPr>
            <w:tcW w:w="3840" w:type="pct"/>
            <w:vAlign w:val="center"/>
          </w:tcPr>
          <w:p w14:paraId="0C21F5EA" w14:textId="77777777" w:rsidR="00C719DF" w:rsidRPr="00462F2F" w:rsidRDefault="00C719DF"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0DE3DBD1" w14:textId="77777777" w:rsidR="00C719DF" w:rsidRPr="00462F2F" w:rsidRDefault="00C719DF" w:rsidP="009C4B00">
            <w:pPr>
              <w:spacing w:after="200" w:line="276" w:lineRule="auto"/>
              <w:rPr>
                <w:rFonts w:asciiTheme="minorHAnsi" w:hAnsiTheme="minorHAnsi" w:cstheme="minorHAnsi"/>
                <w:b/>
                <w:bCs/>
                <w:sz w:val="20"/>
                <w:szCs w:val="20"/>
                <w:lang w:val="en-GB"/>
              </w:rPr>
            </w:pPr>
          </w:p>
        </w:tc>
        <w:tc>
          <w:tcPr>
            <w:tcW w:w="584" w:type="pct"/>
            <w:vAlign w:val="center"/>
          </w:tcPr>
          <w:p w14:paraId="7974912D" w14:textId="77777777" w:rsidR="00C719DF" w:rsidRPr="00462F2F" w:rsidRDefault="00C719DF" w:rsidP="009C4B00">
            <w:pPr>
              <w:spacing w:after="200" w:line="276" w:lineRule="auto"/>
              <w:rPr>
                <w:rFonts w:asciiTheme="minorHAnsi" w:hAnsiTheme="minorHAnsi" w:cstheme="minorHAnsi"/>
                <w:b/>
                <w:bCs/>
                <w:sz w:val="20"/>
                <w:szCs w:val="20"/>
                <w:lang w:val="en-GB"/>
              </w:rPr>
            </w:pPr>
          </w:p>
        </w:tc>
      </w:tr>
    </w:tbl>
    <w:p w14:paraId="79F25385" w14:textId="77777777" w:rsidR="00C719DF" w:rsidRDefault="00C719DF">
      <w:pPr>
        <w:rPr>
          <w:rFonts w:asciiTheme="minorHAnsi" w:hAnsiTheme="minorHAnsi"/>
          <w:b/>
          <w:bCs/>
          <w:sz w:val="28"/>
          <w:lang w:val="en-GB"/>
        </w:rPr>
      </w:pPr>
    </w:p>
    <w:p w14:paraId="607B00C3" w14:textId="77777777" w:rsidR="00C719DF" w:rsidRDefault="00C719DF">
      <w:pPr>
        <w:rPr>
          <w:rFonts w:asciiTheme="minorHAnsi" w:hAnsiTheme="minorHAnsi"/>
          <w:b/>
          <w:bCs/>
          <w:sz w:val="28"/>
          <w:lang w:val="en-GB"/>
        </w:rPr>
      </w:pPr>
    </w:p>
    <w:p w14:paraId="69D924F6" w14:textId="77777777" w:rsidR="00C719DF" w:rsidRPr="00EB3D6F" w:rsidRDefault="00C719DF">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4A6BCF54" w14:textId="77777777" w:rsidR="00C719DF" w:rsidRPr="00462F2F" w:rsidRDefault="00C719DF">
      <w:pPr>
        <w:rPr>
          <w:rFonts w:asciiTheme="minorHAnsi" w:hAnsiTheme="minorHAnsi"/>
          <w:b/>
          <w:bCs/>
          <w:sz w:val="28"/>
          <w:lang w:val="en-GB"/>
        </w:rPr>
      </w:pPr>
      <w:r w:rsidRPr="00462F2F">
        <w:rPr>
          <w:rFonts w:asciiTheme="minorHAnsi" w:hAnsiTheme="minorHAnsi"/>
          <w:b/>
          <w:bCs/>
          <w:sz w:val="28"/>
          <w:lang w:val="en-GB"/>
        </w:rPr>
        <w:br w:type="page"/>
      </w:r>
    </w:p>
    <w:p w14:paraId="24FD9AD1" w14:textId="77777777" w:rsidR="00C719DF" w:rsidRPr="00462F2F" w:rsidRDefault="00C719DF" w:rsidP="00682529">
      <w:pPr>
        <w:pStyle w:val="Heading1"/>
        <w:jc w:val="center"/>
        <w:rPr>
          <w:lang w:val="en-GB"/>
        </w:rPr>
      </w:pPr>
      <w:bookmarkStart w:id="3" w:name="_Toc38363588"/>
      <w:r w:rsidRPr="00462F2F">
        <w:rPr>
          <w:lang w:val="en-GB"/>
        </w:rPr>
        <w:lastRenderedPageBreak/>
        <w:t>SECTION 3: General terms &amp; conditions</w:t>
      </w:r>
      <w:r>
        <w:rPr>
          <w:lang w:val="en-GB"/>
        </w:rPr>
        <w:t xml:space="preserve"> (Envelope 1)</w:t>
      </w:r>
      <w:bookmarkEnd w:id="3"/>
    </w:p>
    <w:p w14:paraId="2F1DD6CA" w14:textId="77777777" w:rsidR="00C719DF" w:rsidRPr="00462F2F" w:rsidRDefault="00C719DF" w:rsidP="006243D1">
      <w:pPr>
        <w:pStyle w:val="ListParagraph"/>
        <w:numPr>
          <w:ilvl w:val="0"/>
          <w:numId w:val="28"/>
        </w:numPr>
        <w:rPr>
          <w:b/>
          <w:u w:val="single"/>
          <w:lang w:val="en-GB"/>
        </w:rPr>
      </w:pPr>
      <w:r w:rsidRPr="00462F2F">
        <w:rPr>
          <w:b/>
          <w:u w:val="single"/>
          <w:lang w:val="en-GB"/>
        </w:rPr>
        <w:t>SCOPE OF BID</w:t>
      </w:r>
    </w:p>
    <w:p w14:paraId="26C5CD44" w14:textId="77777777" w:rsidR="00C719DF" w:rsidRDefault="00C719DF" w:rsidP="00F72F23">
      <w:pPr>
        <w:pStyle w:val="ListParagraph"/>
        <w:numPr>
          <w:ilvl w:val="1"/>
          <w:numId w:val="28"/>
        </w:numPr>
        <w:jc w:val="both"/>
        <w:rPr>
          <w:lang w:val="en-GB"/>
        </w:rPr>
      </w:pPr>
      <w:r w:rsidRPr="00462F2F">
        <w:rPr>
          <w:lang w:val="en-GB"/>
        </w:rPr>
        <w:t>The bid is based on the scope of the assignment as determined in Bid Data Sheet (Section 2). The instruction to bidders should be read in conjunction with the Bid Data Sheet.</w:t>
      </w:r>
    </w:p>
    <w:p w14:paraId="0D6060EE" w14:textId="77777777" w:rsidR="00C719DF" w:rsidRDefault="00C719DF" w:rsidP="00F72F23">
      <w:pPr>
        <w:pStyle w:val="ListParagraph"/>
        <w:numPr>
          <w:ilvl w:val="1"/>
          <w:numId w:val="28"/>
        </w:numPr>
        <w:jc w:val="both"/>
        <w:rPr>
          <w:lang w:val="en-GB"/>
        </w:rPr>
      </w:pPr>
      <w:r>
        <w:rPr>
          <w:lang w:val="en-GB"/>
        </w:rPr>
        <w:t>The bid is open to bidders registered in Ethiopia on condition that they meet the eligibility criteria</w:t>
      </w:r>
    </w:p>
    <w:p w14:paraId="457338EB" w14:textId="77777777" w:rsidR="00C719DF" w:rsidRPr="00893135" w:rsidRDefault="00C719DF" w:rsidP="00F72F23">
      <w:pPr>
        <w:pStyle w:val="ListParagraph"/>
        <w:numPr>
          <w:ilvl w:val="1"/>
          <w:numId w:val="28"/>
        </w:numPr>
        <w:jc w:val="both"/>
        <w:rPr>
          <w:lang w:val="en-GB"/>
        </w:rPr>
      </w:pPr>
      <w:r w:rsidRPr="00893135">
        <w:rPr>
          <w:lang w:val="en-GB"/>
        </w:rPr>
        <w:t>The resulting Long-Term Agreement (LTA)/ Framework Agreement (FWA) will be valid for an initial two years with an option to extend for an additional year on agreement between both parties. The agreement should not be interpreted as</w:t>
      </w:r>
      <w:r>
        <w:rPr>
          <w:lang w:val="en-GB"/>
        </w:rPr>
        <w:t xml:space="preserve"> an</w:t>
      </w:r>
      <w:r w:rsidRPr="00893135">
        <w:rPr>
          <w:lang w:val="en-GB"/>
        </w:rPr>
        <w:t xml:space="preserve"> exclusivity agreement.</w:t>
      </w:r>
    </w:p>
    <w:p w14:paraId="705B5A86" w14:textId="77777777" w:rsidR="00C719DF" w:rsidRPr="00893135" w:rsidRDefault="00C719DF" w:rsidP="00F72F23">
      <w:pPr>
        <w:pStyle w:val="ListParagraph"/>
        <w:numPr>
          <w:ilvl w:val="1"/>
          <w:numId w:val="28"/>
        </w:numPr>
        <w:jc w:val="both"/>
        <w:rPr>
          <w:lang w:val="en-GB"/>
        </w:rPr>
      </w:pPr>
      <w:r w:rsidRPr="00893135">
        <w:rPr>
          <w:lang w:val="en-GB"/>
        </w:rPr>
        <w:t xml:space="preserve">The quantities that are listed in the tender pack are estimates of the annual consumption of the various </w:t>
      </w:r>
      <w:r>
        <w:rPr>
          <w:lang w:val="en-GB"/>
        </w:rPr>
        <w:t>services</w:t>
      </w:r>
      <w:r w:rsidRPr="00893135">
        <w:rPr>
          <w:lang w:val="en-GB"/>
        </w:rPr>
        <w:t xml:space="preserve"> and are not guaranteed.</w:t>
      </w:r>
    </w:p>
    <w:p w14:paraId="7BACA7A2" w14:textId="77777777" w:rsidR="00C719DF" w:rsidRPr="00462F2F" w:rsidRDefault="00C719DF" w:rsidP="006243D1">
      <w:pPr>
        <w:pStyle w:val="ListParagraph"/>
        <w:numPr>
          <w:ilvl w:val="0"/>
          <w:numId w:val="28"/>
        </w:numPr>
        <w:rPr>
          <w:b/>
          <w:u w:val="single"/>
          <w:lang w:val="en-GB"/>
        </w:rPr>
      </w:pPr>
      <w:r w:rsidRPr="00462F2F">
        <w:rPr>
          <w:b/>
          <w:u w:val="single"/>
          <w:lang w:val="en-GB"/>
        </w:rPr>
        <w:t>CORRUPT PRACTICES</w:t>
      </w:r>
    </w:p>
    <w:p w14:paraId="29A7F3DB" w14:textId="77777777" w:rsidR="00C719DF" w:rsidRPr="00462F2F" w:rsidRDefault="00C719DF" w:rsidP="00F72F23">
      <w:pPr>
        <w:pStyle w:val="ListParagraph"/>
        <w:numPr>
          <w:ilvl w:val="1"/>
          <w:numId w:val="28"/>
        </w:numPr>
        <w:jc w:val="both"/>
        <w:rPr>
          <w:lang w:val="en-GB"/>
        </w:rPr>
      </w:pPr>
      <w:r w:rsidRPr="00462F2F">
        <w:rPr>
          <w:lang w:val="en-GB"/>
        </w:rPr>
        <w:t xml:space="preserve">Norwegian Refugee Council requires Employees, Bidders and </w:t>
      </w:r>
      <w:r>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14:paraId="2B42D1BB" w14:textId="77777777" w:rsidR="00C719DF" w:rsidRPr="00462F2F" w:rsidRDefault="00C719DF" w:rsidP="00F72F23">
      <w:pPr>
        <w:pStyle w:val="ListParagraph"/>
        <w:numPr>
          <w:ilvl w:val="2"/>
          <w:numId w:val="28"/>
        </w:numPr>
        <w:jc w:val="both"/>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3D74BD1D" w14:textId="77777777" w:rsidR="00C719DF" w:rsidRPr="00462F2F" w:rsidRDefault="00C719DF" w:rsidP="00F72F23">
      <w:pPr>
        <w:pStyle w:val="ListParagraph"/>
        <w:numPr>
          <w:ilvl w:val="2"/>
          <w:numId w:val="28"/>
        </w:numPr>
        <w:jc w:val="both"/>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4287D4A1" w14:textId="77777777" w:rsidR="00C719DF" w:rsidRPr="00462F2F" w:rsidRDefault="00C719DF" w:rsidP="006243D1">
      <w:pPr>
        <w:ind w:left="720"/>
        <w:rPr>
          <w:lang w:val="en-GB"/>
        </w:rPr>
      </w:pPr>
      <w:r w:rsidRPr="00462F2F">
        <w:rPr>
          <w:lang w:val="en-GB"/>
        </w:rPr>
        <w:t>In any case where fraud or corruption is identified, NRC will:</w:t>
      </w:r>
    </w:p>
    <w:p w14:paraId="6FF50F2F" w14:textId="77777777" w:rsidR="00C719DF" w:rsidRPr="00462F2F" w:rsidRDefault="00C719DF" w:rsidP="00F72F23">
      <w:pPr>
        <w:pStyle w:val="ListParagraph"/>
        <w:numPr>
          <w:ilvl w:val="0"/>
          <w:numId w:val="30"/>
        </w:numPr>
        <w:jc w:val="both"/>
        <w:rPr>
          <w:lang w:val="en-GB"/>
        </w:rPr>
      </w:pPr>
      <w:r w:rsidRPr="00462F2F">
        <w:rPr>
          <w:lang w:val="en-GB"/>
        </w:rPr>
        <w:t>reject any bids where the Bidder has engaged in corrupt or fraudulent practices in competing for the Contract;</w:t>
      </w:r>
    </w:p>
    <w:p w14:paraId="27547117" w14:textId="77777777" w:rsidR="00C719DF" w:rsidRPr="00462F2F" w:rsidRDefault="00C719DF" w:rsidP="00F72F23">
      <w:pPr>
        <w:pStyle w:val="ListParagraph"/>
        <w:numPr>
          <w:ilvl w:val="0"/>
          <w:numId w:val="30"/>
        </w:numPr>
        <w:jc w:val="both"/>
        <w:rPr>
          <w:lang w:val="en-GB"/>
        </w:rPr>
      </w:pPr>
      <w:r w:rsidRPr="00462F2F">
        <w:rPr>
          <w:lang w:val="en-GB"/>
        </w:rPr>
        <w:t xml:space="preserve">remove bidding </w:t>
      </w:r>
      <w:r>
        <w:rPr>
          <w:lang w:val="en-GB"/>
        </w:rPr>
        <w:t>service providers</w:t>
      </w:r>
      <w:r w:rsidRPr="00462F2F">
        <w:rPr>
          <w:lang w:val="en-GB"/>
        </w:rPr>
        <w:t xml:space="preserve"> who engage in fraudulent or corrupt practices, from our prequalified list</w:t>
      </w:r>
    </w:p>
    <w:p w14:paraId="6D83524C" w14:textId="77777777" w:rsidR="00C719DF" w:rsidRPr="00462F2F" w:rsidRDefault="00C719DF" w:rsidP="00F72F23">
      <w:pPr>
        <w:pStyle w:val="ListParagraph"/>
        <w:numPr>
          <w:ilvl w:val="0"/>
          <w:numId w:val="30"/>
        </w:numPr>
        <w:jc w:val="both"/>
        <w:rPr>
          <w:lang w:val="en-GB"/>
        </w:rPr>
      </w:pPr>
      <w:r w:rsidRPr="00462F2F">
        <w:rPr>
          <w:lang w:val="en-GB"/>
        </w:rPr>
        <w:t xml:space="preserve">liaise with District Officials to report if fraudulent or corrupt practices are identified </w:t>
      </w:r>
    </w:p>
    <w:p w14:paraId="61F930BB" w14:textId="77777777" w:rsidR="00C719DF" w:rsidRPr="00462F2F" w:rsidRDefault="00C719DF" w:rsidP="00577BC6">
      <w:pPr>
        <w:pStyle w:val="ListParagraph"/>
        <w:numPr>
          <w:ilvl w:val="0"/>
          <w:numId w:val="30"/>
        </w:numPr>
        <w:rPr>
          <w:lang w:val="en-GB"/>
        </w:rPr>
      </w:pPr>
      <w:r w:rsidRPr="00462F2F">
        <w:rPr>
          <w:lang w:val="en-GB"/>
        </w:rPr>
        <w:t>terminate contract</w:t>
      </w:r>
    </w:p>
    <w:p w14:paraId="2FCF7158" w14:textId="77777777" w:rsidR="00C719DF" w:rsidRPr="00462F2F" w:rsidRDefault="00C719DF" w:rsidP="006243D1">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443BF6AA" w14:textId="77777777" w:rsidR="00C719DF" w:rsidRPr="00462F2F" w:rsidRDefault="00C719DF" w:rsidP="00577BC6">
      <w:pPr>
        <w:pStyle w:val="ListParagraph"/>
        <w:numPr>
          <w:ilvl w:val="0"/>
          <w:numId w:val="28"/>
        </w:numPr>
        <w:rPr>
          <w:b/>
          <w:u w:val="single"/>
          <w:lang w:val="en-GB"/>
        </w:rPr>
      </w:pPr>
      <w:r w:rsidRPr="00462F2F">
        <w:rPr>
          <w:b/>
          <w:u w:val="single"/>
          <w:lang w:val="en-GB"/>
        </w:rPr>
        <w:t>ELIGIBLE BIDDERS</w:t>
      </w:r>
    </w:p>
    <w:p w14:paraId="4B72AC5A" w14:textId="77777777" w:rsidR="00C719DF" w:rsidRPr="00462F2F" w:rsidRDefault="00C719DF" w:rsidP="00577BC6">
      <w:pPr>
        <w:pStyle w:val="ListParagraph"/>
        <w:numPr>
          <w:ilvl w:val="1"/>
          <w:numId w:val="28"/>
        </w:numPr>
        <w:rPr>
          <w:lang w:val="en-GB"/>
        </w:rPr>
      </w:pPr>
      <w:r w:rsidRPr="00462F2F">
        <w:rPr>
          <w:lang w:val="en-GB"/>
        </w:rPr>
        <w:t xml:space="preserve">A Bidder shall meet the following criteria to be eligible to participate in NRC procurement of </w:t>
      </w:r>
      <w:r>
        <w:rPr>
          <w:lang w:val="en-GB"/>
        </w:rPr>
        <w:t>services</w:t>
      </w:r>
      <w:r w:rsidRPr="00462F2F">
        <w:rPr>
          <w:lang w:val="en-GB"/>
        </w:rPr>
        <w:t>:</w:t>
      </w:r>
    </w:p>
    <w:p w14:paraId="094AD54F" w14:textId="77777777" w:rsidR="00C719DF" w:rsidRPr="00462F2F" w:rsidRDefault="00C719DF" w:rsidP="00B130E2">
      <w:pPr>
        <w:pStyle w:val="ListParagraph"/>
        <w:numPr>
          <w:ilvl w:val="2"/>
          <w:numId w:val="28"/>
        </w:numPr>
        <w:rPr>
          <w:lang w:val="en-GB"/>
        </w:rPr>
      </w:pPr>
      <w:r w:rsidRPr="00462F2F">
        <w:rPr>
          <w:lang w:val="en-GB"/>
        </w:rPr>
        <w:t>the bidder must provide of:</w:t>
      </w:r>
    </w:p>
    <w:p w14:paraId="16E5FEA9" w14:textId="77777777" w:rsidR="00C719DF" w:rsidRPr="00DD309F" w:rsidRDefault="00C719DF" w:rsidP="00EB3D6F">
      <w:pPr>
        <w:pStyle w:val="ListParagraph"/>
        <w:numPr>
          <w:ilvl w:val="3"/>
          <w:numId w:val="28"/>
        </w:numPr>
        <w:rPr>
          <w:lang w:val="en-GB"/>
        </w:rPr>
      </w:pPr>
      <w:r>
        <w:rPr>
          <w:lang w:val="en-GB"/>
        </w:rPr>
        <w:t>Copy of renewed b</w:t>
      </w:r>
      <w:r w:rsidRPr="00DD309F">
        <w:rPr>
          <w:lang w:val="en-GB"/>
        </w:rPr>
        <w:t>usiness license registration certificate</w:t>
      </w:r>
    </w:p>
    <w:p w14:paraId="10674D66" w14:textId="77777777" w:rsidR="00C719DF" w:rsidRPr="00DD309F" w:rsidRDefault="00C719DF" w:rsidP="00EB3D6F">
      <w:pPr>
        <w:pStyle w:val="ListParagraph"/>
        <w:numPr>
          <w:ilvl w:val="3"/>
          <w:numId w:val="28"/>
        </w:numPr>
        <w:rPr>
          <w:lang w:val="en-GB"/>
        </w:rPr>
      </w:pPr>
      <w:r>
        <w:rPr>
          <w:lang w:val="en-GB"/>
        </w:rPr>
        <w:t xml:space="preserve">Copy of </w:t>
      </w:r>
      <w:r w:rsidRPr="00DD309F">
        <w:rPr>
          <w:lang w:val="en-GB"/>
        </w:rPr>
        <w:t>Tax Identification Number (TIN) registration certificate</w:t>
      </w:r>
    </w:p>
    <w:p w14:paraId="6610F7C7" w14:textId="77777777" w:rsidR="00C719DF" w:rsidRDefault="00C719DF" w:rsidP="00EB3D6F">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14:paraId="33FE7033" w14:textId="77777777" w:rsidR="00D33607" w:rsidRDefault="00D33607" w:rsidP="00EB3D6F">
      <w:pPr>
        <w:pStyle w:val="ListParagraph"/>
        <w:numPr>
          <w:ilvl w:val="3"/>
          <w:numId w:val="28"/>
        </w:numPr>
        <w:rPr>
          <w:lang w:val="en-GB"/>
        </w:rPr>
      </w:pPr>
      <w:r>
        <w:rPr>
          <w:lang w:val="en-GB"/>
        </w:rPr>
        <w:t>Federal Police Registration Certificate</w:t>
      </w:r>
    </w:p>
    <w:p w14:paraId="43232560" w14:textId="77777777" w:rsidR="00D33607" w:rsidRPr="00DD309F" w:rsidRDefault="00D33607" w:rsidP="00EB3D6F">
      <w:pPr>
        <w:pStyle w:val="ListParagraph"/>
        <w:numPr>
          <w:ilvl w:val="3"/>
          <w:numId w:val="28"/>
        </w:numPr>
        <w:rPr>
          <w:lang w:val="en-GB"/>
        </w:rPr>
      </w:pPr>
      <w:r>
        <w:rPr>
          <w:lang w:val="en-GB"/>
        </w:rPr>
        <w:lastRenderedPageBreak/>
        <w:t>Insurance Policy for employer &amp; employee</w:t>
      </w:r>
    </w:p>
    <w:p w14:paraId="365DAD57" w14:textId="77777777" w:rsidR="00C719DF" w:rsidRPr="00DD309F" w:rsidRDefault="00C719DF" w:rsidP="00EB3D6F">
      <w:pPr>
        <w:pStyle w:val="ListParagraph"/>
        <w:numPr>
          <w:ilvl w:val="3"/>
          <w:numId w:val="28"/>
        </w:numPr>
        <w:rPr>
          <w:lang w:val="en-GB"/>
        </w:rPr>
      </w:pPr>
      <w:r w:rsidRPr="00DD309F">
        <w:rPr>
          <w:lang w:val="en-GB"/>
        </w:rPr>
        <w:t>Bid guarantee</w:t>
      </w:r>
      <w:r>
        <w:rPr>
          <w:lang w:val="en-GB"/>
        </w:rPr>
        <w:t xml:space="preserve"> (Casher’s Payment Order – CPO)</w:t>
      </w:r>
    </w:p>
    <w:p w14:paraId="42CFB7CD" w14:textId="77777777" w:rsidR="00C719DF" w:rsidRPr="00462F2F" w:rsidRDefault="00C719DF"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14:paraId="35CAFB1B" w14:textId="77777777" w:rsidR="00C719DF" w:rsidRPr="00462F2F" w:rsidRDefault="00C719DF"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14:paraId="47100729" w14:textId="77777777" w:rsidR="00C719DF" w:rsidRPr="00462F2F" w:rsidRDefault="00C719DF" w:rsidP="00577BC6">
      <w:pPr>
        <w:pStyle w:val="ListParagraph"/>
        <w:numPr>
          <w:ilvl w:val="2"/>
          <w:numId w:val="28"/>
        </w:numPr>
        <w:rPr>
          <w:lang w:val="en-GB"/>
        </w:rPr>
      </w:pPr>
      <w:r w:rsidRPr="00462F2F">
        <w:rPr>
          <w:lang w:val="en-GB"/>
        </w:rPr>
        <w:t>the bidder, at the time of bid, is not:</w:t>
      </w:r>
    </w:p>
    <w:p w14:paraId="4CEF8D41" w14:textId="77777777" w:rsidR="00C719DF" w:rsidRPr="00462F2F" w:rsidRDefault="00C719DF" w:rsidP="00577BC6">
      <w:pPr>
        <w:pStyle w:val="ListParagraph"/>
        <w:numPr>
          <w:ilvl w:val="3"/>
          <w:numId w:val="28"/>
        </w:numPr>
        <w:rPr>
          <w:lang w:val="en-GB"/>
        </w:rPr>
      </w:pPr>
      <w:r w:rsidRPr="00462F2F">
        <w:rPr>
          <w:lang w:val="en-GB"/>
        </w:rPr>
        <w:t>insolvent;</w:t>
      </w:r>
    </w:p>
    <w:p w14:paraId="1D0ADCE5" w14:textId="77777777" w:rsidR="00C719DF" w:rsidRPr="00462F2F" w:rsidRDefault="00C719DF" w:rsidP="00577BC6">
      <w:pPr>
        <w:pStyle w:val="ListParagraph"/>
        <w:numPr>
          <w:ilvl w:val="3"/>
          <w:numId w:val="28"/>
        </w:numPr>
        <w:rPr>
          <w:lang w:val="en-GB"/>
        </w:rPr>
      </w:pPr>
      <w:r w:rsidRPr="00462F2F">
        <w:rPr>
          <w:lang w:val="en-GB"/>
        </w:rPr>
        <w:t>in receivership;</w:t>
      </w:r>
    </w:p>
    <w:p w14:paraId="44C8EE58" w14:textId="77777777" w:rsidR="00C719DF" w:rsidRPr="00462F2F" w:rsidRDefault="00C719DF" w:rsidP="00577BC6">
      <w:pPr>
        <w:pStyle w:val="ListParagraph"/>
        <w:numPr>
          <w:ilvl w:val="3"/>
          <w:numId w:val="28"/>
        </w:numPr>
        <w:rPr>
          <w:lang w:val="en-GB"/>
        </w:rPr>
      </w:pPr>
      <w:r w:rsidRPr="00462F2F">
        <w:rPr>
          <w:lang w:val="en-GB"/>
        </w:rPr>
        <w:t>bankrupt; or</w:t>
      </w:r>
    </w:p>
    <w:p w14:paraId="6B6C85CD" w14:textId="77777777" w:rsidR="00C719DF" w:rsidRPr="00462F2F" w:rsidRDefault="00C719DF" w:rsidP="00577BC6">
      <w:pPr>
        <w:pStyle w:val="ListParagraph"/>
        <w:numPr>
          <w:ilvl w:val="3"/>
          <w:numId w:val="28"/>
        </w:numPr>
        <w:rPr>
          <w:lang w:val="en-GB"/>
        </w:rPr>
      </w:pPr>
      <w:r w:rsidRPr="00462F2F">
        <w:rPr>
          <w:lang w:val="en-GB"/>
        </w:rPr>
        <w:t>being wound up</w:t>
      </w:r>
    </w:p>
    <w:p w14:paraId="3D55EF87" w14:textId="77777777" w:rsidR="00C719DF" w:rsidRPr="00462F2F" w:rsidRDefault="00C719DF" w:rsidP="00577BC6">
      <w:pPr>
        <w:pStyle w:val="ListParagraph"/>
        <w:numPr>
          <w:ilvl w:val="2"/>
          <w:numId w:val="28"/>
        </w:numPr>
        <w:rPr>
          <w:lang w:val="en-GB"/>
        </w:rPr>
      </w:pPr>
      <w:r w:rsidRPr="00462F2F">
        <w:rPr>
          <w:lang w:val="en-GB"/>
        </w:rPr>
        <w:t>The bidder’s business activities have not been suspended;</w:t>
      </w:r>
    </w:p>
    <w:p w14:paraId="24D2D0CE" w14:textId="77777777" w:rsidR="00C719DF" w:rsidRPr="00462F2F" w:rsidRDefault="00C719DF" w:rsidP="006243D1">
      <w:pPr>
        <w:pStyle w:val="ListParagraph"/>
        <w:numPr>
          <w:ilvl w:val="2"/>
          <w:numId w:val="28"/>
        </w:numPr>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14:paraId="46A1429B" w14:textId="77777777" w:rsidR="00C719DF" w:rsidRPr="00462F2F" w:rsidRDefault="00C719DF" w:rsidP="00F72F23">
      <w:pPr>
        <w:pStyle w:val="ListParagraph"/>
        <w:numPr>
          <w:ilvl w:val="2"/>
          <w:numId w:val="28"/>
        </w:numPr>
        <w:jc w:val="both"/>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338510FF" w14:textId="77777777" w:rsidR="00C719DF" w:rsidRPr="00462F2F" w:rsidRDefault="00C719DF" w:rsidP="00F72F23">
      <w:pPr>
        <w:pStyle w:val="ListParagraph"/>
        <w:numPr>
          <w:ilvl w:val="1"/>
          <w:numId w:val="28"/>
        </w:numPr>
        <w:jc w:val="both"/>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12E9D491" w14:textId="77777777" w:rsidR="00C719DF" w:rsidRPr="00462F2F" w:rsidRDefault="00C719DF"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2F8C6E8E" w14:textId="77777777" w:rsidR="00C719DF" w:rsidRPr="00462F2F" w:rsidRDefault="00C719DF" w:rsidP="00F72F23">
      <w:pPr>
        <w:pStyle w:val="ListParagraph"/>
        <w:numPr>
          <w:ilvl w:val="1"/>
          <w:numId w:val="28"/>
        </w:numPr>
        <w:jc w:val="both"/>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too: child labour, non-discrimination, freedom of association, payment of the legal national minimum wage,  and forced labour. </w:t>
      </w:r>
    </w:p>
    <w:p w14:paraId="397A1A0C" w14:textId="77777777" w:rsidR="00C719DF" w:rsidRDefault="00C719DF" w:rsidP="006243D1">
      <w:pPr>
        <w:pStyle w:val="ListParagraph"/>
        <w:numPr>
          <w:ilvl w:val="0"/>
          <w:numId w:val="28"/>
        </w:numPr>
        <w:rPr>
          <w:b/>
          <w:u w:val="single"/>
          <w:lang w:val="en-GB"/>
        </w:rPr>
      </w:pPr>
      <w:r>
        <w:rPr>
          <w:b/>
          <w:u w:val="single"/>
          <w:lang w:val="en-GB"/>
        </w:rPr>
        <w:t>BID GUARANTEE (BID SECURITY BOND)</w:t>
      </w:r>
    </w:p>
    <w:p w14:paraId="1C461DBF" w14:textId="77777777" w:rsidR="00C719DF" w:rsidRPr="00804877" w:rsidRDefault="00C719DF" w:rsidP="00804877">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and should be denominated in ETB</w:t>
      </w:r>
      <w:r w:rsidRPr="00804877">
        <w:rPr>
          <w:lang w:val="en-GB"/>
        </w:rPr>
        <w:t>.</w:t>
      </w:r>
      <w:r>
        <w:rPr>
          <w:lang w:val="en-GB"/>
        </w:rPr>
        <w:t xml:space="preserve"> Equivalent financial instruments from reputable banks are also acceptable. The bid guarantee amount is for the entire tender regardless of which lot/ how many lots are being applied to.</w:t>
      </w:r>
    </w:p>
    <w:p w14:paraId="48EFE4A1" w14:textId="77777777" w:rsidR="00C719DF" w:rsidRPr="00804877" w:rsidRDefault="00C719DF" w:rsidP="00804877">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3622CFD4" w14:textId="77777777" w:rsidR="00C719DF" w:rsidRPr="00804877" w:rsidRDefault="00C719DF" w:rsidP="00804877">
      <w:pPr>
        <w:pStyle w:val="ListParagraph"/>
        <w:numPr>
          <w:ilvl w:val="1"/>
          <w:numId w:val="28"/>
        </w:numPr>
        <w:rPr>
          <w:lang w:val="en-GB"/>
        </w:rPr>
      </w:pPr>
      <w:r>
        <w:rPr>
          <w:lang w:val="en-GB"/>
        </w:rPr>
        <w:t>Any bid that is received that is not secured with a bid guarantee will be declared ineligible and will not be considered further</w:t>
      </w:r>
    </w:p>
    <w:p w14:paraId="708BBB99" w14:textId="77777777" w:rsidR="00C719DF" w:rsidRDefault="00C719DF"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14:paraId="3BA8D6A4" w14:textId="77777777" w:rsidR="00C719DF" w:rsidRPr="00804877" w:rsidRDefault="00C719DF" w:rsidP="00804877">
      <w:pPr>
        <w:pStyle w:val="ListParagraph"/>
        <w:numPr>
          <w:ilvl w:val="1"/>
          <w:numId w:val="28"/>
        </w:numPr>
        <w:rPr>
          <w:lang w:val="en-GB"/>
        </w:rPr>
      </w:pPr>
      <w:r>
        <w:rPr>
          <w:lang w:val="en-GB"/>
        </w:rPr>
        <w:t>Successful Bidder’s bid bonds will be returned on contract signature and receipt of performance bond</w:t>
      </w:r>
    </w:p>
    <w:p w14:paraId="573F275F" w14:textId="77777777" w:rsidR="00C719DF" w:rsidRPr="00804877" w:rsidRDefault="00C719DF" w:rsidP="00804877">
      <w:pPr>
        <w:pStyle w:val="ListParagraph"/>
        <w:numPr>
          <w:ilvl w:val="1"/>
          <w:numId w:val="28"/>
        </w:numPr>
        <w:rPr>
          <w:lang w:val="en-GB"/>
        </w:rPr>
      </w:pPr>
      <w:r w:rsidRPr="00804877">
        <w:rPr>
          <w:lang w:val="en-GB"/>
        </w:rPr>
        <w:lastRenderedPageBreak/>
        <w:t xml:space="preserve">The bid security </w:t>
      </w:r>
      <w:r>
        <w:rPr>
          <w:lang w:val="en-GB"/>
        </w:rPr>
        <w:t>will</w:t>
      </w:r>
      <w:r w:rsidRPr="00804877">
        <w:rPr>
          <w:lang w:val="en-GB"/>
        </w:rPr>
        <w:t xml:space="preserve"> be forfeited:</w:t>
      </w:r>
    </w:p>
    <w:p w14:paraId="2CD64087" w14:textId="77777777" w:rsidR="00C719DF" w:rsidRPr="00804877" w:rsidRDefault="00C719DF" w:rsidP="008D6D87">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14:paraId="32764CCA" w14:textId="77777777" w:rsidR="00C719DF" w:rsidRPr="00804877" w:rsidRDefault="00C719DF" w:rsidP="008D6D87">
      <w:pPr>
        <w:pStyle w:val="ListParagraph"/>
        <w:numPr>
          <w:ilvl w:val="2"/>
          <w:numId w:val="28"/>
        </w:numPr>
        <w:rPr>
          <w:lang w:val="en-GB"/>
        </w:rPr>
      </w:pPr>
      <w:r>
        <w:rPr>
          <w:lang w:val="en-GB"/>
        </w:rPr>
        <w:t xml:space="preserve"> </w:t>
      </w:r>
      <w:r w:rsidRPr="00804877">
        <w:rPr>
          <w:lang w:val="en-GB"/>
        </w:rPr>
        <w:t>in the case of a successful Bidder, if the Bidder fails:</w:t>
      </w:r>
    </w:p>
    <w:p w14:paraId="7F6CC1BD" w14:textId="77777777" w:rsidR="00C719DF" w:rsidRPr="00804877" w:rsidRDefault="00C719DF" w:rsidP="00E31E91">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14:paraId="0A516022" w14:textId="77777777" w:rsidR="00C719DF" w:rsidRDefault="00C719DF" w:rsidP="00E31E91">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6EE19E30" w14:textId="77777777" w:rsidR="00C719DF" w:rsidRPr="00462F2F" w:rsidRDefault="00C719DF" w:rsidP="006243D1">
      <w:pPr>
        <w:pStyle w:val="ListParagraph"/>
        <w:numPr>
          <w:ilvl w:val="0"/>
          <w:numId w:val="28"/>
        </w:numPr>
        <w:rPr>
          <w:b/>
          <w:u w:val="single"/>
          <w:lang w:val="en-GB"/>
        </w:rPr>
      </w:pPr>
      <w:r w:rsidRPr="00462F2F">
        <w:rPr>
          <w:b/>
          <w:u w:val="single"/>
          <w:lang w:val="en-GB"/>
        </w:rPr>
        <w:t>JOINT VENTURES, CONSORTIA AND ASSOCIATIONS</w:t>
      </w:r>
    </w:p>
    <w:p w14:paraId="607E8D39" w14:textId="77777777" w:rsidR="00C719DF" w:rsidRPr="00462F2F" w:rsidRDefault="00C719DF" w:rsidP="00566656">
      <w:pPr>
        <w:pStyle w:val="ListParagraph"/>
        <w:numPr>
          <w:ilvl w:val="1"/>
          <w:numId w:val="28"/>
        </w:numPr>
        <w:rPr>
          <w:lang w:val="en-GB"/>
        </w:rPr>
      </w:pPr>
      <w:r w:rsidRPr="00462F2F">
        <w:rPr>
          <w:lang w:val="en-GB"/>
        </w:rPr>
        <w:t xml:space="preserve">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w:t>
      </w:r>
      <w:r>
        <w:rPr>
          <w:lang w:val="en-GB"/>
        </w:rPr>
        <w:t>services</w:t>
      </w:r>
      <w:r w:rsidRPr="00462F2F">
        <w:rPr>
          <w:lang w:val="en-GB"/>
        </w:rPr>
        <w:t>.</w:t>
      </w:r>
    </w:p>
    <w:p w14:paraId="71FCB239" w14:textId="77777777" w:rsidR="00C719DF" w:rsidRPr="00462F2F" w:rsidRDefault="00C719DF" w:rsidP="006243D1">
      <w:pPr>
        <w:pStyle w:val="ListParagraph"/>
        <w:numPr>
          <w:ilvl w:val="0"/>
          <w:numId w:val="28"/>
        </w:numPr>
        <w:rPr>
          <w:b/>
          <w:u w:val="single"/>
          <w:lang w:val="en-GB"/>
        </w:rPr>
      </w:pPr>
      <w:r w:rsidRPr="00462F2F">
        <w:rPr>
          <w:b/>
          <w:u w:val="single"/>
          <w:lang w:val="en-GB"/>
        </w:rPr>
        <w:t>ONE BID PER BIDDER PER WORK</w:t>
      </w:r>
    </w:p>
    <w:p w14:paraId="064E31D7" w14:textId="77777777" w:rsidR="00C719DF" w:rsidRPr="00462F2F" w:rsidRDefault="00C719DF" w:rsidP="006243D1">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00DAC5C6" w14:textId="77777777" w:rsidR="00C719DF" w:rsidRPr="00462F2F" w:rsidRDefault="00C719DF" w:rsidP="006243D1">
      <w:pPr>
        <w:pStyle w:val="ListParagraph"/>
        <w:numPr>
          <w:ilvl w:val="0"/>
          <w:numId w:val="28"/>
        </w:numPr>
        <w:rPr>
          <w:b/>
          <w:u w:val="single"/>
          <w:lang w:val="en-GB"/>
        </w:rPr>
      </w:pPr>
      <w:r w:rsidRPr="00462F2F">
        <w:rPr>
          <w:b/>
          <w:u w:val="single"/>
          <w:lang w:val="en-GB"/>
        </w:rPr>
        <w:t>COST OF BIDDING</w:t>
      </w:r>
    </w:p>
    <w:p w14:paraId="63E1E70A" w14:textId="77777777" w:rsidR="00C719DF" w:rsidRPr="00462F2F" w:rsidRDefault="00C719DF" w:rsidP="006243D1">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6C69479E" w14:textId="77777777" w:rsidR="00C719DF" w:rsidRPr="00462F2F" w:rsidRDefault="00C719DF" w:rsidP="006243D1">
      <w:pPr>
        <w:pStyle w:val="ListParagraph"/>
        <w:numPr>
          <w:ilvl w:val="0"/>
          <w:numId w:val="28"/>
        </w:numPr>
        <w:rPr>
          <w:b/>
          <w:u w:val="single"/>
          <w:lang w:val="en-GB"/>
        </w:rPr>
      </w:pPr>
      <w:r w:rsidRPr="00462F2F">
        <w:rPr>
          <w:b/>
          <w:u w:val="single"/>
          <w:lang w:val="en-GB"/>
        </w:rPr>
        <w:t>INSPECTION</w:t>
      </w:r>
    </w:p>
    <w:p w14:paraId="1DED6DAA" w14:textId="77777777" w:rsidR="00C719DF" w:rsidRPr="00462F2F" w:rsidRDefault="00C719DF" w:rsidP="006243D1">
      <w:pPr>
        <w:pStyle w:val="ListParagraph"/>
        <w:numPr>
          <w:ilvl w:val="1"/>
          <w:numId w:val="28"/>
        </w:numPr>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Pr>
          <w:lang w:val="en-GB"/>
        </w:rPr>
        <w:t>service providers</w:t>
      </w:r>
      <w:r w:rsidRPr="00462F2F">
        <w:rPr>
          <w:lang w:val="en-GB"/>
        </w:rPr>
        <w:t>. The right to access shall include all documents and information necessary to assess, or audit the implementation of the contract</w:t>
      </w:r>
    </w:p>
    <w:p w14:paraId="3894D093" w14:textId="77777777" w:rsidR="00C719DF" w:rsidRPr="00462F2F" w:rsidRDefault="00C719DF" w:rsidP="006243D1">
      <w:pPr>
        <w:pStyle w:val="ListParagraph"/>
        <w:numPr>
          <w:ilvl w:val="0"/>
          <w:numId w:val="28"/>
        </w:numPr>
        <w:rPr>
          <w:b/>
          <w:u w:val="single"/>
          <w:lang w:val="en-GB"/>
        </w:rPr>
      </w:pPr>
      <w:r w:rsidRPr="00462F2F">
        <w:rPr>
          <w:b/>
          <w:u w:val="single"/>
          <w:lang w:val="en-GB"/>
        </w:rPr>
        <w:t xml:space="preserve">OBTAINING AND COMPLETING BIDDING DOCUMENTS </w:t>
      </w:r>
    </w:p>
    <w:p w14:paraId="40126B9F" w14:textId="77777777" w:rsidR="00C719DF" w:rsidRDefault="00C719DF" w:rsidP="00181CD2">
      <w:pPr>
        <w:pStyle w:val="ListParagraph"/>
        <w:numPr>
          <w:ilvl w:val="1"/>
          <w:numId w:val="28"/>
        </w:numPr>
        <w:rPr>
          <w:lang w:val="en-GB"/>
        </w:rPr>
      </w:pPr>
      <w:r>
        <w:rPr>
          <w:lang w:val="en-GB"/>
        </w:rPr>
        <w:t>Bidders are able to obtain the bidding documents either from:</w:t>
      </w:r>
    </w:p>
    <w:p w14:paraId="1DB792E6" w14:textId="77777777" w:rsidR="00C719DF" w:rsidRPr="00181CD2" w:rsidRDefault="00C719DF" w:rsidP="00EB3D6F">
      <w:pPr>
        <w:pStyle w:val="ListParagraph"/>
        <w:numPr>
          <w:ilvl w:val="2"/>
          <w:numId w:val="28"/>
        </w:numPr>
        <w:rPr>
          <w:lang w:val="en-GB"/>
        </w:rPr>
      </w:pPr>
      <w:r w:rsidRPr="00181CD2">
        <w:rPr>
          <w:lang w:val="en-GB"/>
        </w:rPr>
        <w:t xml:space="preserve">From the NRC website: </w:t>
      </w:r>
      <w:hyperlink r:id="rId25" w:history="1">
        <w:r w:rsidRPr="00893BAF">
          <w:rPr>
            <w:rStyle w:val="Hyperlink"/>
            <w:lang w:val="en-GB"/>
          </w:rPr>
          <w:t>https://www.nrc.no/procurement/</w:t>
        </w:r>
      </w:hyperlink>
    </w:p>
    <w:p w14:paraId="268B36C1" w14:textId="77777777" w:rsidR="00C719DF" w:rsidRPr="00181CD2" w:rsidRDefault="00C719DF" w:rsidP="00EB3D6F">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14:paraId="45C0629B" w14:textId="77777777" w:rsidR="00C719DF" w:rsidRPr="00462F2F" w:rsidRDefault="00C719DF" w:rsidP="006243D1">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00939BA5" w14:textId="77777777" w:rsidR="00C719DF" w:rsidRPr="00462F2F" w:rsidRDefault="00C719DF" w:rsidP="00577BC6">
      <w:pPr>
        <w:pStyle w:val="ListParagraph"/>
        <w:numPr>
          <w:ilvl w:val="0"/>
          <w:numId w:val="28"/>
        </w:numPr>
        <w:rPr>
          <w:b/>
          <w:u w:val="single"/>
          <w:lang w:val="en-GB"/>
        </w:rPr>
      </w:pPr>
      <w:r w:rsidRPr="00462F2F">
        <w:rPr>
          <w:b/>
          <w:u w:val="single"/>
          <w:lang w:val="en-GB"/>
        </w:rPr>
        <w:t xml:space="preserve">CLARIFICATION OF BIDDING DOCUMENT </w:t>
      </w:r>
    </w:p>
    <w:p w14:paraId="39C6B96C" w14:textId="0851ED5A" w:rsidR="00C719DF" w:rsidRDefault="00C719DF" w:rsidP="00F72F23">
      <w:pPr>
        <w:pStyle w:val="ListParagraph"/>
        <w:numPr>
          <w:ilvl w:val="1"/>
          <w:numId w:val="28"/>
        </w:numPr>
        <w:jc w:val="both"/>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4A0B4EF1" w14:textId="0343C98E" w:rsidR="009A25D7" w:rsidRDefault="009A25D7" w:rsidP="009A25D7">
      <w:pPr>
        <w:pStyle w:val="ListParagraph"/>
        <w:ind w:left="792"/>
        <w:jc w:val="both"/>
        <w:rPr>
          <w:lang w:val="en-GB"/>
        </w:rPr>
      </w:pPr>
    </w:p>
    <w:p w14:paraId="5A97F9B1" w14:textId="59061206" w:rsidR="009A25D7" w:rsidRDefault="009A25D7" w:rsidP="009A25D7">
      <w:pPr>
        <w:pStyle w:val="ListParagraph"/>
        <w:ind w:left="792"/>
        <w:jc w:val="both"/>
        <w:rPr>
          <w:lang w:val="en-GB"/>
        </w:rPr>
      </w:pPr>
    </w:p>
    <w:p w14:paraId="58EE57A8" w14:textId="77777777" w:rsidR="009A25D7" w:rsidRPr="00462F2F" w:rsidRDefault="009A25D7" w:rsidP="009A25D7">
      <w:pPr>
        <w:pStyle w:val="ListParagraph"/>
        <w:ind w:left="792"/>
        <w:jc w:val="both"/>
        <w:rPr>
          <w:lang w:val="en-GB"/>
        </w:rPr>
      </w:pPr>
    </w:p>
    <w:p w14:paraId="17C42BB8" w14:textId="77777777" w:rsidR="00C719DF" w:rsidRPr="00462F2F" w:rsidRDefault="00C719DF" w:rsidP="006243D1">
      <w:pPr>
        <w:pStyle w:val="ListParagraph"/>
        <w:numPr>
          <w:ilvl w:val="0"/>
          <w:numId w:val="28"/>
        </w:numPr>
        <w:rPr>
          <w:b/>
          <w:u w:val="single"/>
          <w:lang w:val="en-GB"/>
        </w:rPr>
      </w:pPr>
      <w:r w:rsidRPr="00462F2F">
        <w:rPr>
          <w:b/>
          <w:u w:val="single"/>
          <w:lang w:val="en-GB"/>
        </w:rPr>
        <w:lastRenderedPageBreak/>
        <w:t xml:space="preserve">AMENDMENT OF BIDDING DOCUMENT </w:t>
      </w:r>
    </w:p>
    <w:p w14:paraId="5BCDFBB9" w14:textId="77777777" w:rsidR="00C719DF" w:rsidRPr="00462F2F" w:rsidRDefault="00C719DF" w:rsidP="00F72F23">
      <w:pPr>
        <w:pStyle w:val="ListParagraph"/>
        <w:numPr>
          <w:ilvl w:val="1"/>
          <w:numId w:val="28"/>
        </w:numPr>
        <w:jc w:val="both"/>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083EC5CC" w14:textId="77777777" w:rsidR="00C719DF" w:rsidRPr="00462F2F" w:rsidRDefault="00C719DF" w:rsidP="00F72F23">
      <w:pPr>
        <w:pStyle w:val="ListParagraph"/>
        <w:numPr>
          <w:ilvl w:val="1"/>
          <w:numId w:val="28"/>
        </w:numPr>
        <w:jc w:val="both"/>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6B36D190" w14:textId="77777777" w:rsidR="00C719DF" w:rsidRPr="00462F2F" w:rsidRDefault="00C719DF" w:rsidP="00577BC6">
      <w:pPr>
        <w:pStyle w:val="ListParagraph"/>
        <w:numPr>
          <w:ilvl w:val="0"/>
          <w:numId w:val="28"/>
        </w:numPr>
        <w:rPr>
          <w:b/>
          <w:u w:val="single"/>
          <w:lang w:val="en-GB"/>
        </w:rPr>
      </w:pPr>
      <w:r w:rsidRPr="00462F2F">
        <w:rPr>
          <w:b/>
          <w:u w:val="single"/>
          <w:lang w:val="en-GB"/>
        </w:rPr>
        <w:t>LANGUAGE OF BID</w:t>
      </w:r>
    </w:p>
    <w:p w14:paraId="311272D5" w14:textId="77777777" w:rsidR="00C719DF" w:rsidRPr="00462F2F" w:rsidRDefault="00C719DF" w:rsidP="00F72F23">
      <w:pPr>
        <w:pStyle w:val="ListParagraph"/>
        <w:numPr>
          <w:ilvl w:val="1"/>
          <w:numId w:val="28"/>
        </w:numPr>
        <w:jc w:val="both"/>
        <w:rPr>
          <w:lang w:val="en-GB"/>
        </w:rPr>
      </w:pPr>
      <w:r w:rsidRPr="00462F2F">
        <w:rPr>
          <w:lang w:val="en-GB"/>
        </w:rPr>
        <w:t xml:space="preserve">The bid, as well as all correspondence and documents relating to the bid shall be written in English. </w:t>
      </w:r>
    </w:p>
    <w:p w14:paraId="2BCC100D" w14:textId="77777777" w:rsidR="00C719DF" w:rsidRDefault="00C719DF" w:rsidP="00F72F23">
      <w:pPr>
        <w:pStyle w:val="ListParagraph"/>
        <w:numPr>
          <w:ilvl w:val="1"/>
          <w:numId w:val="28"/>
        </w:numPr>
        <w:jc w:val="both"/>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4E907ED1" w14:textId="77777777" w:rsidR="00C719DF" w:rsidRPr="00462F2F" w:rsidRDefault="00C719DF" w:rsidP="00F72F23">
      <w:pPr>
        <w:pStyle w:val="ListParagraph"/>
        <w:numPr>
          <w:ilvl w:val="1"/>
          <w:numId w:val="28"/>
        </w:numPr>
        <w:jc w:val="both"/>
        <w:rPr>
          <w:lang w:val="en-GB"/>
        </w:rPr>
      </w:pPr>
      <w:r w:rsidRPr="00182C6D">
        <w:rPr>
          <w:lang w:val="en-GB"/>
        </w:rPr>
        <w:t>Any translations must be performed by a translator holding a license to translate, recognized by the Courts and Government of Ethiopia.</w:t>
      </w:r>
    </w:p>
    <w:p w14:paraId="185DE554" w14:textId="77777777" w:rsidR="00C719DF" w:rsidRPr="00462F2F" w:rsidRDefault="00C719DF" w:rsidP="006243D1">
      <w:pPr>
        <w:pStyle w:val="ListParagraph"/>
        <w:numPr>
          <w:ilvl w:val="0"/>
          <w:numId w:val="28"/>
        </w:numPr>
        <w:rPr>
          <w:b/>
          <w:u w:val="single"/>
          <w:lang w:val="en-GB"/>
        </w:rPr>
      </w:pPr>
      <w:r w:rsidRPr="00462F2F">
        <w:rPr>
          <w:b/>
          <w:u w:val="single"/>
          <w:lang w:val="en-GB"/>
        </w:rPr>
        <w:t>DOCUMENTS COMPRISING THE BID</w:t>
      </w:r>
    </w:p>
    <w:p w14:paraId="65339357" w14:textId="77777777" w:rsidR="00C719DF" w:rsidRPr="00462F2F" w:rsidRDefault="00C719DF" w:rsidP="006243D1">
      <w:pPr>
        <w:pStyle w:val="ListParagraph"/>
        <w:numPr>
          <w:ilvl w:val="1"/>
          <w:numId w:val="28"/>
        </w:numPr>
        <w:rPr>
          <w:lang w:val="en-GB"/>
        </w:rPr>
      </w:pPr>
      <w:r w:rsidRPr="00462F2F">
        <w:rPr>
          <w:lang w:val="en-GB"/>
        </w:rPr>
        <w:t xml:space="preserve">The bid submitted by the Bidder shall comprise the following: </w:t>
      </w:r>
    </w:p>
    <w:p w14:paraId="06A869EB" w14:textId="77777777" w:rsidR="00C719DF" w:rsidRPr="00462F2F" w:rsidRDefault="00C719DF" w:rsidP="00007D37">
      <w:pPr>
        <w:pStyle w:val="ListParagraph"/>
        <w:numPr>
          <w:ilvl w:val="0"/>
          <w:numId w:val="52"/>
        </w:numPr>
        <w:rPr>
          <w:b/>
          <w:u w:val="single"/>
          <w:lang w:val="en-GB"/>
        </w:rPr>
      </w:pPr>
      <w:r w:rsidRPr="00462F2F">
        <w:rPr>
          <w:b/>
          <w:u w:val="single"/>
          <w:lang w:val="en-GB"/>
        </w:rPr>
        <w:t>Envelope 1 (Eligibility and technical)</w:t>
      </w:r>
    </w:p>
    <w:p w14:paraId="05F412C6" w14:textId="77777777" w:rsidR="00C719DF" w:rsidRPr="00462F2F" w:rsidRDefault="00C719DF" w:rsidP="00024A2F">
      <w:pPr>
        <w:pStyle w:val="ListParagraph"/>
        <w:numPr>
          <w:ilvl w:val="1"/>
          <w:numId w:val="52"/>
        </w:numPr>
        <w:rPr>
          <w:lang w:val="en-GB"/>
        </w:rPr>
      </w:pPr>
      <w:r w:rsidRPr="00462F2F">
        <w:rPr>
          <w:lang w:val="en-GB"/>
        </w:rPr>
        <w:t>Section 1: Cover letter</w:t>
      </w:r>
    </w:p>
    <w:p w14:paraId="7F80E475" w14:textId="77777777" w:rsidR="00C719DF" w:rsidRPr="00462F2F" w:rsidRDefault="00C719DF" w:rsidP="00024A2F">
      <w:pPr>
        <w:pStyle w:val="ListParagraph"/>
        <w:numPr>
          <w:ilvl w:val="1"/>
          <w:numId w:val="52"/>
        </w:numPr>
        <w:rPr>
          <w:lang w:val="en-GB"/>
        </w:rPr>
      </w:pPr>
      <w:r w:rsidRPr="00462F2F">
        <w:rPr>
          <w:lang w:val="en-GB"/>
        </w:rPr>
        <w:t>Section 2: Bid Data Sheet</w:t>
      </w:r>
    </w:p>
    <w:p w14:paraId="0EC954FE" w14:textId="77777777" w:rsidR="00C719DF" w:rsidRPr="00462F2F" w:rsidRDefault="00C719DF" w:rsidP="00024A2F">
      <w:pPr>
        <w:pStyle w:val="ListParagraph"/>
        <w:numPr>
          <w:ilvl w:val="1"/>
          <w:numId w:val="52"/>
        </w:numPr>
        <w:rPr>
          <w:lang w:val="en-GB"/>
        </w:rPr>
      </w:pPr>
      <w:r w:rsidRPr="00462F2F">
        <w:rPr>
          <w:lang w:val="en-GB"/>
        </w:rPr>
        <w:t>Section 3: General terms &amp; conditions</w:t>
      </w:r>
    </w:p>
    <w:p w14:paraId="5CCE4ABF" w14:textId="77777777" w:rsidR="00C719DF" w:rsidRPr="00462F2F" w:rsidRDefault="00C719DF" w:rsidP="00024A2F">
      <w:pPr>
        <w:pStyle w:val="ListParagraph"/>
        <w:numPr>
          <w:ilvl w:val="1"/>
          <w:numId w:val="52"/>
        </w:numPr>
        <w:rPr>
          <w:lang w:val="en-GB"/>
        </w:rPr>
      </w:pPr>
      <w:r w:rsidRPr="00462F2F">
        <w:rPr>
          <w:lang w:val="en-GB"/>
        </w:rPr>
        <w:t>Section 4: Ethical Standards</w:t>
      </w:r>
    </w:p>
    <w:p w14:paraId="71165D3F" w14:textId="77777777" w:rsidR="00C719DF" w:rsidRDefault="00C719DF" w:rsidP="00024A2F">
      <w:pPr>
        <w:pStyle w:val="ListParagraph"/>
        <w:numPr>
          <w:ilvl w:val="1"/>
          <w:numId w:val="52"/>
        </w:numPr>
        <w:rPr>
          <w:lang w:val="en-GB"/>
        </w:rPr>
      </w:pPr>
      <w:r w:rsidRPr="00462F2F">
        <w:rPr>
          <w:lang w:val="en-GB"/>
        </w:rPr>
        <w:t xml:space="preserve">Section 5: </w:t>
      </w:r>
      <w:r>
        <w:rPr>
          <w:lang w:val="en-GB"/>
        </w:rPr>
        <w:t>Service</w:t>
      </w:r>
      <w:r w:rsidRPr="00462F2F">
        <w:rPr>
          <w:lang w:val="en-GB"/>
        </w:rPr>
        <w:t xml:space="preserve"> specification</w:t>
      </w:r>
    </w:p>
    <w:p w14:paraId="02042E41" w14:textId="77777777" w:rsidR="00C719DF" w:rsidRPr="00462F2F" w:rsidRDefault="00C719DF" w:rsidP="00024A2F">
      <w:pPr>
        <w:pStyle w:val="ListParagraph"/>
        <w:numPr>
          <w:ilvl w:val="1"/>
          <w:numId w:val="52"/>
        </w:numPr>
        <w:rPr>
          <w:lang w:val="en-GB"/>
        </w:rPr>
      </w:pPr>
      <w:r>
        <w:rPr>
          <w:lang w:val="en-GB"/>
        </w:rPr>
        <w:t>Section 6: Capacity and lead time</w:t>
      </w:r>
    </w:p>
    <w:p w14:paraId="756F2A88" w14:textId="77777777" w:rsidR="00C719DF" w:rsidRPr="00462F2F" w:rsidRDefault="00C719DF"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44BFA915" w14:textId="77777777" w:rsidR="00C719DF" w:rsidRPr="00C37A44" w:rsidRDefault="00C719DF" w:rsidP="00C37A44">
      <w:pPr>
        <w:pStyle w:val="ListParagraph"/>
        <w:numPr>
          <w:ilvl w:val="1"/>
          <w:numId w:val="52"/>
        </w:numPr>
        <w:rPr>
          <w:lang w:val="en-GB"/>
        </w:rPr>
      </w:pPr>
      <w:r>
        <w:rPr>
          <w:lang w:val="en-GB"/>
        </w:rPr>
        <w:t>Renewed b</w:t>
      </w:r>
      <w:r w:rsidRPr="00C37A44">
        <w:rPr>
          <w:lang w:val="en-GB"/>
        </w:rPr>
        <w:t>usiness license registration certificate (Commercial registration)</w:t>
      </w:r>
    </w:p>
    <w:p w14:paraId="07C656FC" w14:textId="77777777" w:rsidR="00C719DF" w:rsidRPr="00C37A44" w:rsidRDefault="00C719DF" w:rsidP="00C37A44">
      <w:pPr>
        <w:pStyle w:val="ListParagraph"/>
        <w:numPr>
          <w:ilvl w:val="1"/>
          <w:numId w:val="52"/>
        </w:numPr>
        <w:rPr>
          <w:lang w:val="en-GB"/>
        </w:rPr>
      </w:pPr>
      <w:r w:rsidRPr="00C37A44">
        <w:rPr>
          <w:lang w:val="en-GB"/>
        </w:rPr>
        <w:t>Tax Identification Number (TIN) registration certificate (Tax registration)</w:t>
      </w:r>
    </w:p>
    <w:p w14:paraId="5F03B88B" w14:textId="77777777" w:rsidR="00C719DF" w:rsidRDefault="00C719DF" w:rsidP="00C37A44">
      <w:pPr>
        <w:pStyle w:val="ListParagraph"/>
        <w:numPr>
          <w:ilvl w:val="1"/>
          <w:numId w:val="52"/>
        </w:numPr>
        <w:rPr>
          <w:lang w:val="en-GB"/>
        </w:rPr>
      </w:pPr>
      <w:r w:rsidRPr="00C37A44">
        <w:rPr>
          <w:lang w:val="en-GB"/>
        </w:rPr>
        <w:t>Value Added Tax (VAT) registration certificate (if VAT is to be charged)</w:t>
      </w:r>
    </w:p>
    <w:p w14:paraId="2CCB92C6" w14:textId="77777777" w:rsidR="00D33607" w:rsidRDefault="00D33607" w:rsidP="00C37A44">
      <w:pPr>
        <w:pStyle w:val="ListParagraph"/>
        <w:numPr>
          <w:ilvl w:val="1"/>
          <w:numId w:val="52"/>
        </w:numPr>
        <w:rPr>
          <w:lang w:val="en-GB"/>
        </w:rPr>
      </w:pPr>
      <w:r>
        <w:rPr>
          <w:lang w:val="en-GB"/>
        </w:rPr>
        <w:t>Federal Police Registration certificate</w:t>
      </w:r>
    </w:p>
    <w:p w14:paraId="18CA8D73" w14:textId="77777777" w:rsidR="00D33607" w:rsidRDefault="00D33607" w:rsidP="00C37A44">
      <w:pPr>
        <w:pStyle w:val="ListParagraph"/>
        <w:numPr>
          <w:ilvl w:val="1"/>
          <w:numId w:val="52"/>
        </w:numPr>
        <w:rPr>
          <w:lang w:val="en-GB"/>
        </w:rPr>
      </w:pPr>
      <w:r>
        <w:rPr>
          <w:lang w:val="en-GB"/>
        </w:rPr>
        <w:t>Insurance Policy for Employer and Employees</w:t>
      </w:r>
    </w:p>
    <w:p w14:paraId="2DA12E40" w14:textId="77777777" w:rsidR="00C719DF" w:rsidRPr="00BA3817" w:rsidRDefault="00C719DF" w:rsidP="00BA3817">
      <w:pPr>
        <w:pStyle w:val="ListParagraph"/>
        <w:numPr>
          <w:ilvl w:val="1"/>
          <w:numId w:val="52"/>
        </w:numPr>
        <w:rPr>
          <w:lang w:val="en-GB"/>
        </w:rPr>
      </w:pPr>
      <w:r w:rsidRPr="00BA3817">
        <w:rPr>
          <w:lang w:val="en-GB"/>
        </w:rPr>
        <w:t>Bid guarantee</w:t>
      </w:r>
      <w:r>
        <w:rPr>
          <w:lang w:val="en-GB"/>
        </w:rPr>
        <w:t xml:space="preserve"> (Cashier’s Payment Order – CPO)</w:t>
      </w:r>
    </w:p>
    <w:p w14:paraId="1B780CF1" w14:textId="77777777" w:rsidR="00C719DF" w:rsidRPr="00BA3817" w:rsidRDefault="00C719DF">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67953C29" w14:textId="77777777" w:rsidR="00C719DF" w:rsidRPr="00462F2F" w:rsidRDefault="00C719DF" w:rsidP="006E5243">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6331DD17" w14:textId="77777777" w:rsidR="00C719DF" w:rsidRPr="00EB3D6F" w:rsidRDefault="00C719DF" w:rsidP="00EB3D6F">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0AFBA04A" w14:textId="77777777" w:rsidR="00C719DF" w:rsidRDefault="00C719DF" w:rsidP="006243D1">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14:paraId="7240DDB1" w14:textId="77777777" w:rsidR="00C719DF" w:rsidRPr="00462F2F" w:rsidRDefault="00C719DF" w:rsidP="00F72F23">
      <w:pPr>
        <w:pStyle w:val="ListParagraph"/>
        <w:numPr>
          <w:ilvl w:val="1"/>
          <w:numId w:val="28"/>
        </w:numPr>
        <w:jc w:val="both"/>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3D85D2F3" w14:textId="77777777" w:rsidR="00C719DF" w:rsidRPr="00462F2F" w:rsidRDefault="00C719DF" w:rsidP="006243D1">
      <w:pPr>
        <w:pStyle w:val="ListParagraph"/>
        <w:numPr>
          <w:ilvl w:val="0"/>
          <w:numId w:val="28"/>
        </w:numPr>
        <w:rPr>
          <w:b/>
          <w:u w:val="single"/>
          <w:lang w:val="en-GB"/>
        </w:rPr>
      </w:pPr>
      <w:r w:rsidRPr="00462F2F">
        <w:rPr>
          <w:b/>
          <w:u w:val="single"/>
          <w:lang w:val="en-GB"/>
        </w:rPr>
        <w:t xml:space="preserve">BID PRICE FOR </w:t>
      </w:r>
      <w:r>
        <w:rPr>
          <w:b/>
          <w:u w:val="single"/>
          <w:lang w:val="en-GB"/>
        </w:rPr>
        <w:t>SERVICE</w:t>
      </w:r>
      <w:r w:rsidRPr="00462F2F">
        <w:rPr>
          <w:b/>
          <w:u w:val="single"/>
          <w:lang w:val="en-GB"/>
        </w:rPr>
        <w:t xml:space="preserve"> CONTRACT</w:t>
      </w:r>
    </w:p>
    <w:p w14:paraId="51FA93A9" w14:textId="77777777" w:rsidR="00C719DF" w:rsidRPr="00462F2F" w:rsidRDefault="00C719DF" w:rsidP="00F72F23">
      <w:pPr>
        <w:pStyle w:val="ListParagraph"/>
        <w:numPr>
          <w:ilvl w:val="1"/>
          <w:numId w:val="28"/>
        </w:numPr>
        <w:jc w:val="both"/>
        <w:rPr>
          <w:u w:val="single"/>
          <w:lang w:val="en-GB"/>
        </w:rPr>
      </w:pPr>
      <w:r w:rsidRPr="00462F2F">
        <w:rPr>
          <w:lang w:val="en-GB"/>
        </w:rPr>
        <w:t xml:space="preserve">All lots can be awarded to a single </w:t>
      </w:r>
      <w:r>
        <w:rPr>
          <w:lang w:val="en-GB"/>
        </w:rPr>
        <w:t>bidder</w:t>
      </w:r>
      <w:r w:rsidRPr="00462F2F">
        <w:rPr>
          <w:lang w:val="en-GB"/>
        </w:rPr>
        <w:t xml:space="preserve">, different </w:t>
      </w:r>
      <w:r>
        <w:rPr>
          <w:lang w:val="en-GB"/>
        </w:rPr>
        <w:t>bidders</w:t>
      </w:r>
      <w:r w:rsidRPr="00462F2F">
        <w:rPr>
          <w:lang w:val="en-GB"/>
        </w:rPr>
        <w:t xml:space="preserve"> to different lots or selected lots to a single </w:t>
      </w:r>
      <w:r>
        <w:rPr>
          <w:lang w:val="en-GB"/>
        </w:rPr>
        <w:t>bidder</w:t>
      </w:r>
      <w:r w:rsidRPr="00462F2F">
        <w:rPr>
          <w:lang w:val="en-GB"/>
        </w:rPr>
        <w:t xml:space="preserve">. As such all should be considered individually with any additional discounts applied if awarded more than one lot. Unless otherwise specified in the Bid Data Sheet, all duties, </w:t>
      </w:r>
      <w:r w:rsidRPr="00462F2F">
        <w:rPr>
          <w:lang w:val="en-GB"/>
        </w:rPr>
        <w:lastRenderedPageBreak/>
        <w:t xml:space="preserve">taxes and other levies payable by the </w:t>
      </w:r>
      <w:r>
        <w:rPr>
          <w:lang w:val="en-GB"/>
        </w:rPr>
        <w:t>service provider</w:t>
      </w:r>
      <w:r w:rsidRPr="00462F2F">
        <w:rPr>
          <w:lang w:val="en-GB"/>
        </w:rPr>
        <w:t xml:space="preserve"> under the contract, shall be included in the total bid price submitted by the bidder. </w:t>
      </w:r>
    </w:p>
    <w:p w14:paraId="14FF9D01" w14:textId="77777777" w:rsidR="00C719DF" w:rsidRPr="00462F2F" w:rsidRDefault="00C719DF" w:rsidP="006243D1">
      <w:pPr>
        <w:pStyle w:val="ListParagraph"/>
        <w:numPr>
          <w:ilvl w:val="1"/>
          <w:numId w:val="28"/>
        </w:numPr>
        <w:rPr>
          <w:u w:val="single"/>
          <w:lang w:val="en-GB"/>
        </w:rPr>
      </w:pPr>
      <w:r w:rsidRPr="00462F2F">
        <w:rPr>
          <w:lang w:val="en-GB"/>
        </w:rPr>
        <w:t xml:space="preserve">For those bidders who are VAT registered, VAT must be specified. </w:t>
      </w:r>
    </w:p>
    <w:p w14:paraId="2D36E457" w14:textId="77777777" w:rsidR="00C719DF" w:rsidRPr="00462F2F" w:rsidRDefault="00C719DF" w:rsidP="00F72F23">
      <w:pPr>
        <w:pStyle w:val="ListParagraph"/>
        <w:numPr>
          <w:ilvl w:val="1"/>
          <w:numId w:val="28"/>
        </w:numPr>
        <w:jc w:val="both"/>
        <w:rPr>
          <w:lang w:val="en-GB"/>
        </w:rPr>
      </w:pPr>
      <w:r w:rsidRPr="00462F2F">
        <w:rPr>
          <w:lang w:val="en-GB"/>
        </w:rPr>
        <w:t xml:space="preserve">The bid price shall include the cost of manpower, the profit of the bidder, use of machinery and any other recurring cost to complete the requested </w:t>
      </w:r>
      <w:r>
        <w:rPr>
          <w:lang w:val="en-GB"/>
        </w:rPr>
        <w:t>services</w:t>
      </w:r>
      <w:r w:rsidRPr="00462F2F">
        <w:rPr>
          <w:lang w:val="en-GB"/>
        </w:rPr>
        <w:t>.</w:t>
      </w:r>
    </w:p>
    <w:p w14:paraId="2DE2A131" w14:textId="77777777" w:rsidR="00C719DF" w:rsidRPr="002E21C0" w:rsidRDefault="00C719DF" w:rsidP="00F72F23">
      <w:pPr>
        <w:pStyle w:val="ListParagraph"/>
        <w:numPr>
          <w:ilvl w:val="1"/>
          <w:numId w:val="28"/>
        </w:numPr>
        <w:jc w:val="both"/>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6A4EA87E" w14:textId="5AA6EFCD" w:rsidR="00C719DF" w:rsidRPr="002E21C0" w:rsidRDefault="00C719DF" w:rsidP="00E90B24">
      <w:pPr>
        <w:pStyle w:val="ListParagraph"/>
        <w:numPr>
          <w:ilvl w:val="2"/>
          <w:numId w:val="28"/>
        </w:numPr>
        <w:rPr>
          <w:lang w:val="en-GB"/>
        </w:rPr>
      </w:pPr>
      <w:r w:rsidRPr="002E21C0">
        <w:rPr>
          <w:lang w:val="en-GB"/>
        </w:rPr>
        <w:t xml:space="preserve">By </w:t>
      </w:r>
      <w:r w:rsidR="009A25D7" w:rsidRPr="002E21C0">
        <w:rPr>
          <w:lang w:val="en-GB"/>
        </w:rPr>
        <w:t>default,</w:t>
      </w:r>
      <w:r w:rsidRPr="002E21C0">
        <w:rPr>
          <w:lang w:val="en-GB"/>
        </w:rPr>
        <w:t xml:space="preserve"> the</w:t>
      </w:r>
      <w:r>
        <w:rPr>
          <w:lang w:val="en-GB"/>
        </w:rPr>
        <w:t xml:space="preserve"> financial evaluation of the bid will be based on the unit rate of the line item,</w:t>
      </w:r>
    </w:p>
    <w:p w14:paraId="66A2E5DA" w14:textId="77777777" w:rsidR="00C719DF" w:rsidRPr="00462F2F" w:rsidRDefault="00C719DF" w:rsidP="00E90B24">
      <w:pPr>
        <w:pStyle w:val="ListParagraph"/>
        <w:numPr>
          <w:ilvl w:val="2"/>
          <w:numId w:val="28"/>
        </w:numPr>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14:paraId="1258D49C" w14:textId="77777777" w:rsidR="00C719DF" w:rsidRPr="00462F2F" w:rsidRDefault="00C719DF" w:rsidP="00F72F23">
      <w:pPr>
        <w:pStyle w:val="ListParagraph"/>
        <w:numPr>
          <w:ilvl w:val="2"/>
          <w:numId w:val="28"/>
        </w:numPr>
        <w:jc w:val="both"/>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74E1142C" w14:textId="77777777" w:rsidR="00C719DF" w:rsidRPr="00462F2F" w:rsidRDefault="00C719DF" w:rsidP="00F72F23">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79CFE254" w14:textId="77777777" w:rsidR="00C719DF" w:rsidRPr="00462F2F" w:rsidRDefault="00C719DF" w:rsidP="006243D1">
      <w:pPr>
        <w:pStyle w:val="ListParagraph"/>
        <w:numPr>
          <w:ilvl w:val="0"/>
          <w:numId w:val="28"/>
        </w:numPr>
        <w:rPr>
          <w:b/>
          <w:u w:val="single"/>
          <w:lang w:val="en-GB"/>
        </w:rPr>
      </w:pPr>
      <w:r w:rsidRPr="00462F2F">
        <w:rPr>
          <w:b/>
          <w:u w:val="single"/>
          <w:lang w:val="en-GB"/>
        </w:rPr>
        <w:t>CURRENCIES OF BID AND PAYMENT</w:t>
      </w:r>
    </w:p>
    <w:p w14:paraId="372AA495" w14:textId="77777777" w:rsidR="00C719DF" w:rsidRPr="00AC2ABB" w:rsidRDefault="00C719DF" w:rsidP="00F72F23">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 xml:space="preserve"> Exchange rate variations between ETB and USD that exceed 10% over a three-month period will allow for an adjustment of the contract prices equivalent to the variation. The reference will be the official rate as published by the national Bank of Ethiopia</w:t>
      </w:r>
    </w:p>
    <w:p w14:paraId="79F8A98A" w14:textId="77777777" w:rsidR="00C719DF" w:rsidRPr="00EB3D6F" w:rsidRDefault="00C719DF" w:rsidP="00F72F23">
      <w:pPr>
        <w:pStyle w:val="ListParagraph"/>
        <w:numPr>
          <w:ilvl w:val="1"/>
          <w:numId w:val="28"/>
        </w:numPr>
        <w:jc w:val="both"/>
        <w:rPr>
          <w:lang w:val="en-GB"/>
        </w:rPr>
      </w:pPr>
      <w:r>
        <w:rPr>
          <w:lang w:val="en-GB"/>
        </w:rPr>
        <w:t>By default</w:t>
      </w:r>
      <w:r w:rsidR="00F72F23">
        <w:rPr>
          <w:lang w:val="en-GB"/>
        </w:rPr>
        <w:t>,</w:t>
      </w:r>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14:paraId="538D02ED" w14:textId="77777777" w:rsidR="00C719DF" w:rsidRPr="00462F2F" w:rsidRDefault="00C719DF" w:rsidP="006243D1">
      <w:pPr>
        <w:pStyle w:val="ListParagraph"/>
        <w:numPr>
          <w:ilvl w:val="0"/>
          <w:numId w:val="28"/>
        </w:numPr>
        <w:rPr>
          <w:b/>
          <w:u w:val="single"/>
          <w:lang w:val="en-GB"/>
        </w:rPr>
      </w:pPr>
      <w:r w:rsidRPr="00462F2F">
        <w:rPr>
          <w:b/>
          <w:u w:val="single"/>
          <w:lang w:val="en-GB"/>
        </w:rPr>
        <w:t>BID VALIDITY</w:t>
      </w:r>
    </w:p>
    <w:p w14:paraId="63B6183C" w14:textId="77777777" w:rsidR="00C719DF" w:rsidRPr="00462F2F" w:rsidRDefault="00C719DF" w:rsidP="00F72F23">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5BCCA357" w14:textId="77777777" w:rsidR="00C719DF" w:rsidRPr="00462F2F" w:rsidRDefault="00C719DF" w:rsidP="006243D1">
      <w:pPr>
        <w:pStyle w:val="ListParagraph"/>
        <w:numPr>
          <w:ilvl w:val="1"/>
          <w:numId w:val="28"/>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54A32FDF" w14:textId="77777777" w:rsidR="00C719DF" w:rsidRPr="00462F2F" w:rsidRDefault="00C719DF" w:rsidP="00577BC6">
      <w:pPr>
        <w:pStyle w:val="ListParagraph"/>
        <w:numPr>
          <w:ilvl w:val="0"/>
          <w:numId w:val="28"/>
        </w:numPr>
        <w:rPr>
          <w:b/>
          <w:u w:val="single"/>
          <w:lang w:val="en-GB"/>
        </w:rPr>
      </w:pPr>
      <w:r w:rsidRPr="00462F2F">
        <w:rPr>
          <w:b/>
          <w:u w:val="single"/>
          <w:lang w:val="en-GB"/>
        </w:rPr>
        <w:t>ALTERNATIVE BIDS</w:t>
      </w:r>
    </w:p>
    <w:p w14:paraId="1370741A" w14:textId="77777777" w:rsidR="00C719DF" w:rsidRPr="00462F2F" w:rsidRDefault="00C719DF" w:rsidP="00F72F23">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w:t>
      </w:r>
      <w:r>
        <w:rPr>
          <w:lang w:val="en-GB"/>
        </w:rPr>
        <w:t>service</w:t>
      </w:r>
      <w:r w:rsidRPr="00462F2F">
        <w:rPr>
          <w:lang w:val="en-GB"/>
        </w:rPr>
        <w:t xml:space="preserve"> specification. Alternative bids shall not be considered unless otherwise indicated </w:t>
      </w:r>
      <w:r>
        <w:rPr>
          <w:lang w:val="en-GB"/>
        </w:rPr>
        <w:t>in Section 8 – Priced offer (Envelope 2) where details are provided in Support to Section 5 – Service specification (Envelope 1)</w:t>
      </w:r>
      <w:r w:rsidRPr="00462F2F">
        <w:rPr>
          <w:lang w:val="en-GB"/>
        </w:rPr>
        <w:t>.</w:t>
      </w:r>
    </w:p>
    <w:p w14:paraId="5C22C71C" w14:textId="77777777" w:rsidR="00C719DF" w:rsidRPr="00462F2F" w:rsidRDefault="00C719DF" w:rsidP="006243D1">
      <w:pPr>
        <w:pStyle w:val="ListParagraph"/>
        <w:numPr>
          <w:ilvl w:val="0"/>
          <w:numId w:val="28"/>
        </w:numPr>
        <w:rPr>
          <w:b/>
          <w:u w:val="single"/>
          <w:lang w:val="en-GB"/>
        </w:rPr>
      </w:pPr>
      <w:r w:rsidRPr="00462F2F">
        <w:rPr>
          <w:b/>
          <w:u w:val="single"/>
          <w:lang w:val="en-GB"/>
        </w:rPr>
        <w:t>FORMAT AND SIGNING OF BID</w:t>
      </w:r>
    </w:p>
    <w:p w14:paraId="3D3D69D2" w14:textId="77777777" w:rsidR="00C719DF" w:rsidRPr="00EA3ACD" w:rsidRDefault="00C719DF" w:rsidP="00F72F23">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78115F4C" w14:textId="77777777" w:rsidR="00C719DF" w:rsidRDefault="00C719DF" w:rsidP="004A37B3">
      <w:pPr>
        <w:pStyle w:val="ListParagraph"/>
        <w:numPr>
          <w:ilvl w:val="1"/>
          <w:numId w:val="28"/>
        </w:numPr>
        <w:jc w:val="both"/>
        <w:rPr>
          <w:lang w:val="en-GB"/>
        </w:rPr>
      </w:pPr>
      <w:r w:rsidRPr="00EA3ACD">
        <w:rPr>
          <w:lang w:val="en-GB"/>
        </w:rPr>
        <w:lastRenderedPageBreak/>
        <w:t xml:space="preserve">All </w:t>
      </w:r>
      <w:r>
        <w:rPr>
          <w:lang w:val="en-GB"/>
        </w:rPr>
        <w:t>pages of the submitted tender dossier must be completed, signed and stamped by the bidder</w:t>
      </w:r>
    </w:p>
    <w:p w14:paraId="4D81E7C9" w14:textId="77777777" w:rsidR="00C719DF" w:rsidRPr="00EA3ACD" w:rsidRDefault="00C719DF" w:rsidP="006243D1">
      <w:pPr>
        <w:pStyle w:val="ListParagraph"/>
        <w:numPr>
          <w:ilvl w:val="1"/>
          <w:numId w:val="28"/>
        </w:numPr>
        <w:rPr>
          <w:lang w:val="en-GB"/>
        </w:rPr>
      </w:pPr>
      <w:r>
        <w:rPr>
          <w:lang w:val="en-GB"/>
        </w:rPr>
        <w:t>Any corrections/ amendments must be initialled and stamped by the bidder</w:t>
      </w:r>
    </w:p>
    <w:p w14:paraId="0BA5E98E" w14:textId="77777777" w:rsidR="00C719DF" w:rsidRPr="00462F2F" w:rsidRDefault="00C719DF" w:rsidP="00577BC6">
      <w:pPr>
        <w:pStyle w:val="ListParagraph"/>
        <w:numPr>
          <w:ilvl w:val="0"/>
          <w:numId w:val="28"/>
        </w:numPr>
        <w:rPr>
          <w:b/>
          <w:u w:val="single"/>
          <w:lang w:val="en-GB"/>
        </w:rPr>
      </w:pPr>
      <w:r w:rsidRPr="00462F2F">
        <w:rPr>
          <w:b/>
          <w:u w:val="single"/>
          <w:lang w:val="en-GB"/>
        </w:rPr>
        <w:t>SEALING AND MARKING OF THE BID</w:t>
      </w:r>
    </w:p>
    <w:p w14:paraId="76FDB6C3" w14:textId="77777777" w:rsidR="00C719DF" w:rsidRPr="00462F2F" w:rsidRDefault="00C719DF" w:rsidP="00007D37">
      <w:pPr>
        <w:pStyle w:val="ListParagraph"/>
        <w:numPr>
          <w:ilvl w:val="1"/>
          <w:numId w:val="28"/>
        </w:numPr>
        <w:rPr>
          <w:lang w:val="en-GB"/>
        </w:rPr>
      </w:pPr>
      <w:r w:rsidRPr="00462F2F">
        <w:rPr>
          <w:lang w:val="en-GB"/>
        </w:rPr>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7E59504C" w14:textId="77777777" w:rsidR="00C719DF" w:rsidRPr="00462F2F" w:rsidRDefault="00C719DF" w:rsidP="00024A2F">
      <w:pPr>
        <w:pStyle w:val="ListParagraph"/>
        <w:numPr>
          <w:ilvl w:val="0"/>
          <w:numId w:val="52"/>
        </w:numPr>
        <w:rPr>
          <w:b/>
          <w:u w:val="single"/>
          <w:lang w:val="en-GB"/>
        </w:rPr>
      </w:pPr>
      <w:r w:rsidRPr="00462F2F">
        <w:rPr>
          <w:b/>
          <w:u w:val="single"/>
          <w:lang w:val="en-GB"/>
        </w:rPr>
        <w:t>Envelope 1 (Eligibility and technical)</w:t>
      </w:r>
    </w:p>
    <w:p w14:paraId="436A5E62" w14:textId="77777777" w:rsidR="00D33607" w:rsidRPr="00462F2F" w:rsidRDefault="00D33607" w:rsidP="00D33607">
      <w:pPr>
        <w:pStyle w:val="ListParagraph"/>
        <w:numPr>
          <w:ilvl w:val="1"/>
          <w:numId w:val="52"/>
        </w:numPr>
        <w:rPr>
          <w:lang w:val="en-GB"/>
        </w:rPr>
      </w:pPr>
      <w:r w:rsidRPr="00462F2F">
        <w:rPr>
          <w:lang w:val="en-GB"/>
        </w:rPr>
        <w:t>Section 1: Cover letter</w:t>
      </w:r>
    </w:p>
    <w:p w14:paraId="62B3A94B" w14:textId="77777777" w:rsidR="00D33607" w:rsidRPr="00462F2F" w:rsidRDefault="00D33607" w:rsidP="00D33607">
      <w:pPr>
        <w:pStyle w:val="ListParagraph"/>
        <w:numPr>
          <w:ilvl w:val="1"/>
          <w:numId w:val="52"/>
        </w:numPr>
        <w:rPr>
          <w:lang w:val="en-GB"/>
        </w:rPr>
      </w:pPr>
      <w:r w:rsidRPr="00462F2F">
        <w:rPr>
          <w:lang w:val="en-GB"/>
        </w:rPr>
        <w:t>Section 2: Bid Data Sheet</w:t>
      </w:r>
    </w:p>
    <w:p w14:paraId="21729E54" w14:textId="77777777" w:rsidR="00D33607" w:rsidRPr="00462F2F" w:rsidRDefault="00D33607" w:rsidP="00D33607">
      <w:pPr>
        <w:pStyle w:val="ListParagraph"/>
        <w:numPr>
          <w:ilvl w:val="1"/>
          <w:numId w:val="52"/>
        </w:numPr>
        <w:rPr>
          <w:lang w:val="en-GB"/>
        </w:rPr>
      </w:pPr>
      <w:r w:rsidRPr="00462F2F">
        <w:rPr>
          <w:lang w:val="en-GB"/>
        </w:rPr>
        <w:t>Section 3: General terms &amp; conditions</w:t>
      </w:r>
    </w:p>
    <w:p w14:paraId="4530CE90" w14:textId="77777777" w:rsidR="00D33607" w:rsidRPr="00462F2F" w:rsidRDefault="00D33607" w:rsidP="00D33607">
      <w:pPr>
        <w:pStyle w:val="ListParagraph"/>
        <w:numPr>
          <w:ilvl w:val="1"/>
          <w:numId w:val="52"/>
        </w:numPr>
        <w:rPr>
          <w:lang w:val="en-GB"/>
        </w:rPr>
      </w:pPr>
      <w:r w:rsidRPr="00462F2F">
        <w:rPr>
          <w:lang w:val="en-GB"/>
        </w:rPr>
        <w:t>Section 4: Ethical Standards</w:t>
      </w:r>
    </w:p>
    <w:p w14:paraId="7C71402D" w14:textId="77777777" w:rsidR="00D33607" w:rsidRDefault="00D33607" w:rsidP="00D33607">
      <w:pPr>
        <w:pStyle w:val="ListParagraph"/>
        <w:numPr>
          <w:ilvl w:val="1"/>
          <w:numId w:val="52"/>
        </w:numPr>
        <w:rPr>
          <w:lang w:val="en-GB"/>
        </w:rPr>
      </w:pPr>
      <w:r w:rsidRPr="00462F2F">
        <w:rPr>
          <w:lang w:val="en-GB"/>
        </w:rPr>
        <w:t xml:space="preserve">Section 5: </w:t>
      </w:r>
      <w:r>
        <w:rPr>
          <w:lang w:val="en-GB"/>
        </w:rPr>
        <w:t>Service</w:t>
      </w:r>
      <w:r w:rsidRPr="00462F2F">
        <w:rPr>
          <w:lang w:val="en-GB"/>
        </w:rPr>
        <w:t xml:space="preserve"> specification</w:t>
      </w:r>
    </w:p>
    <w:p w14:paraId="1FB804B2" w14:textId="77777777" w:rsidR="00D33607" w:rsidRPr="00462F2F" w:rsidRDefault="00D33607" w:rsidP="00D33607">
      <w:pPr>
        <w:pStyle w:val="ListParagraph"/>
        <w:numPr>
          <w:ilvl w:val="1"/>
          <w:numId w:val="52"/>
        </w:numPr>
        <w:rPr>
          <w:lang w:val="en-GB"/>
        </w:rPr>
      </w:pPr>
      <w:r>
        <w:rPr>
          <w:lang w:val="en-GB"/>
        </w:rPr>
        <w:t>Section 6: Capacity and lead time</w:t>
      </w:r>
    </w:p>
    <w:p w14:paraId="7198EE5D" w14:textId="77777777" w:rsidR="00D33607" w:rsidRPr="00462F2F" w:rsidRDefault="00D33607" w:rsidP="00D33607">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12FD4D7D" w14:textId="77777777" w:rsidR="00D33607" w:rsidRPr="00C37A44" w:rsidRDefault="00D33607" w:rsidP="00D33607">
      <w:pPr>
        <w:pStyle w:val="ListParagraph"/>
        <w:numPr>
          <w:ilvl w:val="1"/>
          <w:numId w:val="52"/>
        </w:numPr>
        <w:rPr>
          <w:lang w:val="en-GB"/>
        </w:rPr>
      </w:pPr>
      <w:r>
        <w:rPr>
          <w:lang w:val="en-GB"/>
        </w:rPr>
        <w:t>Renewed b</w:t>
      </w:r>
      <w:r w:rsidRPr="00C37A44">
        <w:rPr>
          <w:lang w:val="en-GB"/>
        </w:rPr>
        <w:t>usiness license registration certificate (Commercial registration)</w:t>
      </w:r>
    </w:p>
    <w:p w14:paraId="1A9276E0" w14:textId="77777777" w:rsidR="00D33607" w:rsidRPr="00C37A44" w:rsidRDefault="00D33607" w:rsidP="00D33607">
      <w:pPr>
        <w:pStyle w:val="ListParagraph"/>
        <w:numPr>
          <w:ilvl w:val="1"/>
          <w:numId w:val="52"/>
        </w:numPr>
        <w:rPr>
          <w:lang w:val="en-GB"/>
        </w:rPr>
      </w:pPr>
      <w:r w:rsidRPr="00C37A44">
        <w:rPr>
          <w:lang w:val="en-GB"/>
        </w:rPr>
        <w:t>Tax Identification Number (TIN) registration certificate (Tax registration)</w:t>
      </w:r>
    </w:p>
    <w:p w14:paraId="7FE72745" w14:textId="77777777" w:rsidR="00D33607" w:rsidRDefault="00D33607" w:rsidP="00D33607">
      <w:pPr>
        <w:pStyle w:val="ListParagraph"/>
        <w:numPr>
          <w:ilvl w:val="1"/>
          <w:numId w:val="52"/>
        </w:numPr>
        <w:rPr>
          <w:lang w:val="en-GB"/>
        </w:rPr>
      </w:pPr>
      <w:r w:rsidRPr="00C37A44">
        <w:rPr>
          <w:lang w:val="en-GB"/>
        </w:rPr>
        <w:t>Value Added Tax (VAT) registration certificate (if VAT is to be charged)</w:t>
      </w:r>
    </w:p>
    <w:p w14:paraId="61DA6F3C" w14:textId="77777777" w:rsidR="00D33607" w:rsidRDefault="00D33607" w:rsidP="00D33607">
      <w:pPr>
        <w:pStyle w:val="ListParagraph"/>
        <w:numPr>
          <w:ilvl w:val="1"/>
          <w:numId w:val="52"/>
        </w:numPr>
        <w:rPr>
          <w:lang w:val="en-GB"/>
        </w:rPr>
      </w:pPr>
      <w:r>
        <w:rPr>
          <w:lang w:val="en-GB"/>
        </w:rPr>
        <w:t>Federal Police Registration certificate</w:t>
      </w:r>
    </w:p>
    <w:p w14:paraId="13EA43AA" w14:textId="77777777" w:rsidR="00D33607" w:rsidRDefault="00D33607" w:rsidP="00D33607">
      <w:pPr>
        <w:pStyle w:val="ListParagraph"/>
        <w:numPr>
          <w:ilvl w:val="1"/>
          <w:numId w:val="52"/>
        </w:numPr>
        <w:rPr>
          <w:lang w:val="en-GB"/>
        </w:rPr>
      </w:pPr>
      <w:r>
        <w:rPr>
          <w:lang w:val="en-GB"/>
        </w:rPr>
        <w:t>Insurance Policy for Employees</w:t>
      </w:r>
    </w:p>
    <w:p w14:paraId="1D3295B2" w14:textId="77777777" w:rsidR="00B67C27" w:rsidRPr="00B67C27" w:rsidRDefault="00B67C27" w:rsidP="00B67C27">
      <w:pPr>
        <w:pStyle w:val="ListParagraph"/>
        <w:numPr>
          <w:ilvl w:val="1"/>
          <w:numId w:val="52"/>
        </w:numPr>
        <w:rPr>
          <w:lang w:val="en-GB"/>
        </w:rPr>
      </w:pPr>
      <w:r>
        <w:rPr>
          <w:lang w:val="en-GB"/>
        </w:rPr>
        <w:t>Insurance Policy covering thefts, break-ins, thefts, etc.</w:t>
      </w:r>
    </w:p>
    <w:p w14:paraId="38A58556" w14:textId="77777777" w:rsidR="00D33607" w:rsidRPr="00BA3817" w:rsidRDefault="00D33607" w:rsidP="00D33607">
      <w:pPr>
        <w:pStyle w:val="ListParagraph"/>
        <w:numPr>
          <w:ilvl w:val="1"/>
          <w:numId w:val="52"/>
        </w:numPr>
        <w:rPr>
          <w:lang w:val="en-GB"/>
        </w:rPr>
      </w:pPr>
      <w:r w:rsidRPr="00BA3817">
        <w:rPr>
          <w:lang w:val="en-GB"/>
        </w:rPr>
        <w:t>Bid guarantee</w:t>
      </w:r>
      <w:r>
        <w:rPr>
          <w:lang w:val="en-GB"/>
        </w:rPr>
        <w:t xml:space="preserve"> (Cashier’s Payment Order – CPO)</w:t>
      </w:r>
    </w:p>
    <w:p w14:paraId="40F90C82" w14:textId="77777777" w:rsidR="00D33607" w:rsidRPr="00BA3817" w:rsidRDefault="00D33607" w:rsidP="00D33607">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2D61B005" w14:textId="77777777" w:rsidR="00C719DF" w:rsidRPr="00462F2F" w:rsidRDefault="00C719DF" w:rsidP="007969E7">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17AA6CA9" w14:textId="77777777" w:rsidR="00C719DF" w:rsidRPr="007969E7" w:rsidRDefault="00C719DF" w:rsidP="007969E7">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14:paraId="001755C2" w14:textId="77777777" w:rsidR="00C719DF" w:rsidRPr="00462F2F" w:rsidRDefault="00C719DF" w:rsidP="006243D1">
      <w:pPr>
        <w:pStyle w:val="ListParagraph"/>
        <w:numPr>
          <w:ilvl w:val="1"/>
          <w:numId w:val="28"/>
        </w:numPr>
        <w:rPr>
          <w:lang w:val="en-GB"/>
        </w:rPr>
      </w:pPr>
      <w:r w:rsidRPr="00462F2F">
        <w:rPr>
          <w:lang w:val="en-GB"/>
        </w:rPr>
        <w:t xml:space="preserve">The envelopes shall: </w:t>
      </w:r>
    </w:p>
    <w:p w14:paraId="1A419619" w14:textId="77777777" w:rsidR="00C719DF" w:rsidRPr="00462F2F" w:rsidRDefault="00C719DF" w:rsidP="00577BC6">
      <w:pPr>
        <w:pStyle w:val="ListParagraph"/>
        <w:numPr>
          <w:ilvl w:val="2"/>
          <w:numId w:val="28"/>
        </w:numPr>
        <w:rPr>
          <w:lang w:val="en-GB"/>
        </w:rPr>
      </w:pPr>
      <w:r w:rsidRPr="00462F2F">
        <w:rPr>
          <w:lang w:val="en-GB"/>
        </w:rPr>
        <w:t xml:space="preserve">be addressed to the Norwegian Refugee Council, in the location specified in the Bid Data Sheet </w:t>
      </w:r>
    </w:p>
    <w:p w14:paraId="6127ED69" w14:textId="77777777" w:rsidR="00C719DF" w:rsidRPr="00462F2F" w:rsidRDefault="00C719DF" w:rsidP="00577BC6">
      <w:pPr>
        <w:pStyle w:val="ListParagraph"/>
        <w:numPr>
          <w:ilvl w:val="2"/>
          <w:numId w:val="28"/>
        </w:numPr>
        <w:rPr>
          <w:lang w:val="en-GB"/>
        </w:rPr>
      </w:pPr>
      <w:r w:rsidRPr="00462F2F">
        <w:rPr>
          <w:lang w:val="en-GB"/>
        </w:rPr>
        <w:t>bear the Invitation to Bid (ITB) reference number</w:t>
      </w:r>
    </w:p>
    <w:p w14:paraId="53CBC2B5" w14:textId="77777777" w:rsidR="00C719DF" w:rsidRPr="00462F2F" w:rsidRDefault="00C719DF" w:rsidP="006243D1">
      <w:pPr>
        <w:pStyle w:val="ListParagraph"/>
        <w:numPr>
          <w:ilvl w:val="2"/>
          <w:numId w:val="28"/>
        </w:numPr>
        <w:rPr>
          <w:lang w:val="en-GB"/>
        </w:rPr>
      </w:pPr>
      <w:r w:rsidRPr="00462F2F">
        <w:rPr>
          <w:lang w:val="en-GB"/>
        </w:rPr>
        <w:t>no other markings should be on the envelope</w:t>
      </w:r>
    </w:p>
    <w:p w14:paraId="4AF98128" w14:textId="77777777" w:rsidR="00C719DF" w:rsidRPr="00462F2F" w:rsidRDefault="00C719DF" w:rsidP="006243D1">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14:paraId="60DCA87B" w14:textId="77777777" w:rsidR="00C719DF" w:rsidRPr="00462F2F" w:rsidRDefault="00C719DF" w:rsidP="006243D1">
      <w:pPr>
        <w:pStyle w:val="ListParagraph"/>
        <w:numPr>
          <w:ilvl w:val="0"/>
          <w:numId w:val="28"/>
        </w:numPr>
        <w:rPr>
          <w:b/>
          <w:u w:val="single"/>
          <w:lang w:val="en-GB"/>
        </w:rPr>
      </w:pPr>
      <w:r w:rsidRPr="00462F2F">
        <w:rPr>
          <w:b/>
          <w:u w:val="single"/>
          <w:lang w:val="en-GB"/>
        </w:rPr>
        <w:t>DEADLINE FOR SUBMISSION OF BIDS</w:t>
      </w:r>
    </w:p>
    <w:p w14:paraId="0C38656E" w14:textId="77777777" w:rsidR="00C719DF" w:rsidRDefault="00C719DF" w:rsidP="004A37B3">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6A97F244" w14:textId="77777777" w:rsidR="00C719DF" w:rsidRPr="00EB3D6F" w:rsidRDefault="00C719DF" w:rsidP="00E310BC">
      <w:pPr>
        <w:pStyle w:val="ListParagraph"/>
        <w:numPr>
          <w:ilvl w:val="0"/>
          <w:numId w:val="28"/>
        </w:numPr>
        <w:rPr>
          <w:b/>
          <w:u w:val="single"/>
          <w:lang w:val="en-GB"/>
        </w:rPr>
      </w:pPr>
      <w:r w:rsidRPr="00EB3D6F">
        <w:rPr>
          <w:b/>
          <w:u w:val="single"/>
          <w:lang w:val="en-GB"/>
        </w:rPr>
        <w:t>CERTIFICATES OF CONFORMITY</w:t>
      </w:r>
      <w:r>
        <w:rPr>
          <w:b/>
          <w:u w:val="single"/>
          <w:lang w:val="en-GB"/>
        </w:rPr>
        <w:t>/ QUALITY ASSURANCE</w:t>
      </w:r>
    </w:p>
    <w:p w14:paraId="62361B94" w14:textId="77777777" w:rsidR="00C719DF" w:rsidRPr="00462F2F" w:rsidRDefault="00C719DF" w:rsidP="004A37B3">
      <w:pPr>
        <w:pStyle w:val="ListParagraph"/>
        <w:numPr>
          <w:ilvl w:val="1"/>
          <w:numId w:val="28"/>
        </w:numPr>
        <w:jc w:val="both"/>
        <w:rPr>
          <w:lang w:val="en-GB"/>
        </w:rPr>
      </w:pPr>
      <w:r>
        <w:rPr>
          <w:lang w:val="en-GB"/>
        </w:rPr>
        <w:t>To the extent possible quality certificates detailing the applicable standards should be submitted with the bid.</w:t>
      </w:r>
    </w:p>
    <w:p w14:paraId="50CCE6CA" w14:textId="77777777" w:rsidR="00C719DF" w:rsidRPr="00462F2F" w:rsidRDefault="00C719DF" w:rsidP="006243D1">
      <w:pPr>
        <w:pStyle w:val="ListParagraph"/>
        <w:numPr>
          <w:ilvl w:val="0"/>
          <w:numId w:val="28"/>
        </w:numPr>
        <w:rPr>
          <w:b/>
          <w:u w:val="single"/>
          <w:lang w:val="en-GB"/>
        </w:rPr>
      </w:pPr>
      <w:r w:rsidRPr="00462F2F">
        <w:rPr>
          <w:b/>
          <w:u w:val="single"/>
          <w:lang w:val="en-GB"/>
        </w:rPr>
        <w:t xml:space="preserve">LATE BIDS </w:t>
      </w:r>
    </w:p>
    <w:p w14:paraId="5FBEAE0B" w14:textId="77777777" w:rsidR="00C719DF" w:rsidRPr="00462F2F" w:rsidRDefault="00C719DF" w:rsidP="004A37B3">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3127D3F5" w14:textId="77777777" w:rsidR="00C719DF" w:rsidRPr="00462F2F" w:rsidRDefault="00C719DF" w:rsidP="00577BC6">
      <w:pPr>
        <w:pStyle w:val="ListParagraph"/>
        <w:numPr>
          <w:ilvl w:val="0"/>
          <w:numId w:val="28"/>
        </w:numPr>
        <w:rPr>
          <w:b/>
          <w:u w:val="single"/>
          <w:lang w:val="en-GB"/>
        </w:rPr>
      </w:pPr>
      <w:r w:rsidRPr="00462F2F">
        <w:rPr>
          <w:b/>
          <w:u w:val="single"/>
          <w:lang w:val="en-GB"/>
        </w:rPr>
        <w:t>WITHDRAWAL AND REPLACEMENT OF BIDS</w:t>
      </w:r>
    </w:p>
    <w:p w14:paraId="5FFB306C" w14:textId="77777777" w:rsidR="00C719DF" w:rsidRPr="00462F2F" w:rsidRDefault="00C719DF" w:rsidP="004A37B3">
      <w:pPr>
        <w:pStyle w:val="ListParagraph"/>
        <w:numPr>
          <w:ilvl w:val="1"/>
          <w:numId w:val="28"/>
        </w:numPr>
        <w:jc w:val="both"/>
        <w:rPr>
          <w:lang w:val="en-GB"/>
        </w:rPr>
      </w:pPr>
      <w:r w:rsidRPr="00462F2F">
        <w:rPr>
          <w:lang w:val="en-GB"/>
        </w:rPr>
        <w:lastRenderedPageBreak/>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27D97F2" w14:textId="77777777" w:rsidR="00C719DF" w:rsidRPr="00462F2F" w:rsidRDefault="00C719DF" w:rsidP="004A37B3">
      <w:pPr>
        <w:pStyle w:val="ListParagraph"/>
        <w:numPr>
          <w:ilvl w:val="2"/>
          <w:numId w:val="28"/>
        </w:numPr>
        <w:jc w:val="both"/>
        <w:rPr>
          <w:lang w:val="en-GB"/>
        </w:rPr>
      </w:pPr>
      <w:r w:rsidRPr="00462F2F">
        <w:rPr>
          <w:lang w:val="en-GB"/>
        </w:rPr>
        <w:t xml:space="preserve">submitted as with Clauses 20 and 21, and in addition, the envelopes shall be clearly marked “WITHDRAWAL” or “REPLACEMENT” and </w:t>
      </w:r>
    </w:p>
    <w:p w14:paraId="673AEA4A" w14:textId="77777777" w:rsidR="00C719DF" w:rsidRPr="00462F2F" w:rsidRDefault="00C719DF" w:rsidP="004A37B3">
      <w:pPr>
        <w:pStyle w:val="ListParagraph"/>
        <w:numPr>
          <w:ilvl w:val="2"/>
          <w:numId w:val="28"/>
        </w:numPr>
        <w:jc w:val="both"/>
        <w:rPr>
          <w:lang w:val="en-GB"/>
        </w:rPr>
      </w:pPr>
      <w:r w:rsidRPr="00462F2F">
        <w:rPr>
          <w:lang w:val="en-GB"/>
        </w:rPr>
        <w:t xml:space="preserve">received by the Norwegian Refugee Council prior to the deadline for submission of bids, in accordance with the Bid Data Sheet </w:t>
      </w:r>
    </w:p>
    <w:p w14:paraId="5A3B0EBE" w14:textId="77777777" w:rsidR="00C719DF" w:rsidRPr="00462F2F" w:rsidRDefault="00C719DF" w:rsidP="004A37B3">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26B18483" w14:textId="77777777" w:rsidR="00C719DF" w:rsidRPr="00462F2F" w:rsidRDefault="00C719DF" w:rsidP="006243D1">
      <w:pPr>
        <w:pStyle w:val="ListParagraph"/>
        <w:numPr>
          <w:ilvl w:val="0"/>
          <w:numId w:val="28"/>
        </w:numPr>
        <w:rPr>
          <w:b/>
          <w:u w:val="single"/>
          <w:lang w:val="en-GB"/>
        </w:rPr>
      </w:pPr>
      <w:r w:rsidRPr="00462F2F">
        <w:rPr>
          <w:b/>
          <w:u w:val="single"/>
          <w:lang w:val="en-GB"/>
        </w:rPr>
        <w:t>CONFIDENTIALITY</w:t>
      </w:r>
    </w:p>
    <w:p w14:paraId="0335683D" w14:textId="77777777" w:rsidR="00C719DF" w:rsidRPr="00462F2F" w:rsidRDefault="00C719DF" w:rsidP="004A37B3">
      <w:pPr>
        <w:pStyle w:val="ListParagraph"/>
        <w:numPr>
          <w:ilvl w:val="1"/>
          <w:numId w:val="28"/>
        </w:numPr>
        <w:jc w:val="both"/>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14:paraId="32ECAD0D" w14:textId="77777777" w:rsidR="00C719DF" w:rsidRPr="00462F2F" w:rsidRDefault="00C719DF" w:rsidP="004A37B3">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3CB78ABD" w14:textId="77777777" w:rsidR="00C719DF" w:rsidRPr="00462F2F" w:rsidRDefault="00C719DF" w:rsidP="004A37B3">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68525C49" w14:textId="77777777" w:rsidR="00C719DF" w:rsidRPr="00462F2F" w:rsidRDefault="00C719DF" w:rsidP="00577BC6">
      <w:pPr>
        <w:pStyle w:val="ListParagraph"/>
        <w:numPr>
          <w:ilvl w:val="0"/>
          <w:numId w:val="28"/>
        </w:numPr>
        <w:rPr>
          <w:b/>
          <w:u w:val="single"/>
          <w:lang w:val="en-GB"/>
        </w:rPr>
      </w:pPr>
      <w:r w:rsidRPr="00462F2F">
        <w:rPr>
          <w:b/>
          <w:u w:val="single"/>
          <w:lang w:val="en-GB"/>
        </w:rPr>
        <w:t>CLARIFICATION OF BIDS</w:t>
      </w:r>
    </w:p>
    <w:p w14:paraId="3AAB3E60" w14:textId="77777777" w:rsidR="00C719DF" w:rsidRPr="00462F2F" w:rsidRDefault="00C719DF" w:rsidP="004A37B3">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5684CB41" w14:textId="77777777" w:rsidR="00C719DF" w:rsidRPr="00462F2F" w:rsidRDefault="00C719DF" w:rsidP="00577BC6">
      <w:pPr>
        <w:pStyle w:val="ListParagraph"/>
        <w:numPr>
          <w:ilvl w:val="0"/>
          <w:numId w:val="28"/>
        </w:numPr>
        <w:rPr>
          <w:b/>
          <w:u w:val="single"/>
          <w:lang w:val="en-GB"/>
        </w:rPr>
      </w:pPr>
      <w:r w:rsidRPr="00462F2F">
        <w:rPr>
          <w:b/>
          <w:u w:val="single"/>
          <w:lang w:val="en-GB"/>
        </w:rPr>
        <w:t>BIDS VALIDATION</w:t>
      </w:r>
    </w:p>
    <w:p w14:paraId="3F766969" w14:textId="77777777" w:rsidR="00C719DF" w:rsidRPr="00462F2F" w:rsidRDefault="00C719DF" w:rsidP="006243D1">
      <w:pPr>
        <w:pStyle w:val="ListParagraph"/>
        <w:numPr>
          <w:ilvl w:val="1"/>
          <w:numId w:val="28"/>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3CB6B118" w14:textId="77777777" w:rsidR="00C719DF" w:rsidRPr="00462F2F" w:rsidRDefault="00C719DF" w:rsidP="004A37B3">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47B4B84A" w14:textId="77777777" w:rsidR="00C719DF" w:rsidRPr="00462F2F" w:rsidRDefault="00C719DF" w:rsidP="006243D1">
      <w:pPr>
        <w:pStyle w:val="ListParagraph"/>
        <w:numPr>
          <w:ilvl w:val="1"/>
          <w:numId w:val="28"/>
        </w:numPr>
        <w:rPr>
          <w:lang w:val="en-GB"/>
        </w:rPr>
      </w:pPr>
      <w:r w:rsidRPr="00462F2F">
        <w:rPr>
          <w:lang w:val="en-GB"/>
        </w:rPr>
        <w:t xml:space="preserve">the scope, quality, or performance of the </w:t>
      </w:r>
      <w:r>
        <w:rPr>
          <w:lang w:val="en-GB"/>
        </w:rPr>
        <w:t>services</w:t>
      </w:r>
      <w:r w:rsidRPr="00462F2F">
        <w:rPr>
          <w:lang w:val="en-GB"/>
        </w:rPr>
        <w:t xml:space="preserve"> specified in the Contract; or </w:t>
      </w:r>
    </w:p>
    <w:p w14:paraId="7B0ECF2A" w14:textId="77777777" w:rsidR="00C719DF" w:rsidRPr="00462F2F" w:rsidRDefault="00C719DF" w:rsidP="006243D1">
      <w:pPr>
        <w:pStyle w:val="ListParagraph"/>
        <w:numPr>
          <w:ilvl w:val="1"/>
          <w:numId w:val="28"/>
        </w:numPr>
        <w:rPr>
          <w:lang w:val="en-GB"/>
        </w:rPr>
      </w:pPr>
      <w:r w:rsidRPr="00462F2F">
        <w:rPr>
          <w:lang w:val="en-GB"/>
        </w:rPr>
        <w:t>limits in any substantial way, the Norwegian Refugee Council’s rights or the Bidder’s obligations under the Contract</w:t>
      </w:r>
    </w:p>
    <w:p w14:paraId="022E67C3" w14:textId="77777777" w:rsidR="00C719DF" w:rsidRPr="00462F2F" w:rsidRDefault="00C719DF" w:rsidP="006243D1">
      <w:pPr>
        <w:pStyle w:val="ListParagraph"/>
        <w:numPr>
          <w:ilvl w:val="0"/>
          <w:numId w:val="28"/>
        </w:numPr>
        <w:rPr>
          <w:b/>
          <w:u w:val="single"/>
          <w:lang w:val="en-GB"/>
        </w:rPr>
      </w:pPr>
      <w:r w:rsidRPr="00462F2F">
        <w:rPr>
          <w:b/>
          <w:u w:val="single"/>
          <w:lang w:val="en-GB"/>
        </w:rPr>
        <w:t>EVALUATION OF BID</w:t>
      </w:r>
    </w:p>
    <w:p w14:paraId="494F4DB9" w14:textId="77777777" w:rsidR="00C719DF" w:rsidRPr="00462F2F" w:rsidRDefault="00C719DF" w:rsidP="004A37B3">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0265A0A8" w14:textId="77777777" w:rsidR="00C719DF" w:rsidRDefault="00C719DF" w:rsidP="00577BC6">
      <w:pPr>
        <w:pStyle w:val="ListParagraph"/>
        <w:numPr>
          <w:ilvl w:val="2"/>
          <w:numId w:val="28"/>
        </w:numPr>
        <w:rPr>
          <w:lang w:val="en-GB"/>
        </w:rPr>
      </w:pPr>
      <w:r w:rsidRPr="00462F2F">
        <w:rPr>
          <w:lang w:val="en-GB"/>
        </w:rPr>
        <w:t>Price in comparison to NRC established rate (Financial evaluation)</w:t>
      </w:r>
    </w:p>
    <w:p w14:paraId="0FD10D79" w14:textId="77777777" w:rsidR="00C719DF" w:rsidRPr="00462F2F" w:rsidRDefault="00C719DF" w:rsidP="00577BC6">
      <w:pPr>
        <w:pStyle w:val="ListParagraph"/>
        <w:numPr>
          <w:ilvl w:val="2"/>
          <w:numId w:val="28"/>
        </w:numPr>
        <w:rPr>
          <w:lang w:val="en-GB"/>
        </w:rPr>
      </w:pPr>
      <w:r>
        <w:rPr>
          <w:lang w:val="en-GB"/>
        </w:rPr>
        <w:t>Quality control of the submitted specifications (Technical evaluation)</w:t>
      </w:r>
    </w:p>
    <w:p w14:paraId="61FE9687" w14:textId="77777777" w:rsidR="00C719DF" w:rsidRPr="00462F2F" w:rsidRDefault="00C719DF" w:rsidP="00577BC6">
      <w:pPr>
        <w:pStyle w:val="ListParagraph"/>
        <w:numPr>
          <w:ilvl w:val="2"/>
          <w:numId w:val="28"/>
        </w:numPr>
        <w:rPr>
          <w:lang w:val="en-GB"/>
        </w:rPr>
      </w:pPr>
      <w:r w:rsidRPr="00462F2F">
        <w:rPr>
          <w:lang w:val="en-GB"/>
        </w:rPr>
        <w:lastRenderedPageBreak/>
        <w:t>Overall timeframe for the service (Technical evaluation)</w:t>
      </w:r>
    </w:p>
    <w:p w14:paraId="7EE19307" w14:textId="77777777" w:rsidR="00C719DF" w:rsidRPr="00462F2F" w:rsidRDefault="00C719DF" w:rsidP="004A37B3">
      <w:pPr>
        <w:pStyle w:val="ListParagraph"/>
        <w:numPr>
          <w:ilvl w:val="2"/>
          <w:numId w:val="28"/>
        </w:numPr>
        <w:jc w:val="both"/>
        <w:rPr>
          <w:lang w:val="en-GB"/>
        </w:rPr>
      </w:pPr>
      <w:r w:rsidRPr="00462F2F">
        <w:rPr>
          <w:lang w:val="en-GB"/>
        </w:rPr>
        <w:t>Earlier experiences and documentation proven in the tender documents, related to the service</w:t>
      </w:r>
      <w:r>
        <w:rPr>
          <w:lang w:val="en-GB"/>
        </w:rPr>
        <w:t>s</w:t>
      </w:r>
      <w:r w:rsidRPr="00462F2F">
        <w:rPr>
          <w:lang w:val="en-GB"/>
        </w:rPr>
        <w:t xml:space="preserve"> required under this contract. (Technical evaluation)</w:t>
      </w:r>
    </w:p>
    <w:p w14:paraId="2ED27984" w14:textId="77777777" w:rsidR="00C719DF" w:rsidRPr="00462F2F" w:rsidRDefault="00C719DF" w:rsidP="004A37B3">
      <w:pPr>
        <w:pStyle w:val="ListParagraph"/>
        <w:numPr>
          <w:ilvl w:val="2"/>
          <w:numId w:val="28"/>
        </w:numPr>
        <w:jc w:val="both"/>
        <w:rPr>
          <w:lang w:val="en-GB"/>
        </w:rPr>
      </w:pPr>
      <w:r w:rsidRPr="00462F2F">
        <w:rPr>
          <w:lang w:val="en-GB"/>
        </w:rPr>
        <w:t xml:space="preserve">In case of two </w:t>
      </w:r>
      <w:r>
        <w:rPr>
          <w:lang w:val="en-GB"/>
        </w:rPr>
        <w:t>service providers</w:t>
      </w:r>
      <w:r w:rsidRPr="00462F2F">
        <w:rPr>
          <w:lang w:val="en-GB"/>
        </w:rPr>
        <w:t xml:space="preserve"> being scored the same in the evaluation, the one with the highest technical ranking will be awarded the contract </w:t>
      </w:r>
    </w:p>
    <w:p w14:paraId="5B8C8E19" w14:textId="77777777" w:rsidR="00C719DF" w:rsidRPr="00462F2F" w:rsidRDefault="00C719DF" w:rsidP="004A37B3">
      <w:pPr>
        <w:pStyle w:val="ListParagraph"/>
        <w:numPr>
          <w:ilvl w:val="1"/>
          <w:numId w:val="28"/>
        </w:numPr>
        <w:jc w:val="both"/>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14:paraId="3A344A6C" w14:textId="77777777" w:rsidR="00C719DF" w:rsidRPr="00462F2F" w:rsidRDefault="00C719DF" w:rsidP="004A37B3">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0317D5F3" w14:textId="77777777" w:rsidR="00C719DF" w:rsidRPr="00462F2F" w:rsidRDefault="00C719DF" w:rsidP="004A37B3">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44776E0B" w14:textId="77777777" w:rsidR="00C719DF" w:rsidRPr="00462F2F" w:rsidRDefault="00C719DF" w:rsidP="00577BC6">
      <w:pPr>
        <w:pStyle w:val="ListParagraph"/>
        <w:numPr>
          <w:ilvl w:val="0"/>
          <w:numId w:val="28"/>
        </w:numPr>
        <w:rPr>
          <w:b/>
          <w:u w:val="single"/>
          <w:lang w:val="en-GB"/>
        </w:rPr>
      </w:pPr>
      <w:r w:rsidRPr="00462F2F">
        <w:rPr>
          <w:b/>
          <w:u w:val="single"/>
          <w:lang w:val="en-GB"/>
        </w:rPr>
        <w:t>AWARD PROCEDURE</w:t>
      </w:r>
    </w:p>
    <w:p w14:paraId="34C580A1" w14:textId="77777777" w:rsidR="00C719DF" w:rsidRPr="00462F2F" w:rsidRDefault="00C719DF" w:rsidP="004A37B3">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17E468CC" w14:textId="77777777" w:rsidR="00C719DF" w:rsidRPr="00462F2F" w:rsidRDefault="00C719DF" w:rsidP="004A37B3">
      <w:pPr>
        <w:pStyle w:val="ListParagraph"/>
        <w:numPr>
          <w:ilvl w:val="1"/>
          <w:numId w:val="28"/>
        </w:numPr>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14:paraId="30951873" w14:textId="77777777" w:rsidR="00C719DF" w:rsidRPr="00462F2F" w:rsidRDefault="00C719DF" w:rsidP="004A37B3">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62D7D269" w14:textId="77777777" w:rsidR="00C719DF" w:rsidRPr="00462F2F" w:rsidRDefault="00C719DF" w:rsidP="004A37B3">
      <w:pPr>
        <w:pStyle w:val="ListParagraph"/>
        <w:numPr>
          <w:ilvl w:val="1"/>
          <w:numId w:val="28"/>
        </w:numPr>
        <w:jc w:val="both"/>
        <w:rPr>
          <w:lang w:val="en-GB"/>
        </w:rPr>
      </w:pPr>
      <w:r w:rsidRPr="00462F2F">
        <w:rPr>
          <w:lang w:val="en-GB"/>
        </w:rPr>
        <w:t xml:space="preserve">The Award Letter will state the sum that the Norwegian Refugee Council will pay the </w:t>
      </w:r>
      <w:r>
        <w:rPr>
          <w:lang w:val="en-GB"/>
        </w:rPr>
        <w:t>Service Provider</w:t>
      </w:r>
      <w:r w:rsidRPr="00462F2F">
        <w:rPr>
          <w:lang w:val="en-GB"/>
        </w:rPr>
        <w:t xml:space="preserve"> in consideration of the </w:t>
      </w:r>
      <w:r>
        <w:rPr>
          <w:lang w:val="en-GB"/>
        </w:rPr>
        <w:t>services</w:t>
      </w:r>
      <w:r w:rsidRPr="00462F2F">
        <w:rPr>
          <w:lang w:val="en-GB"/>
        </w:rPr>
        <w:t xml:space="preserve"> as prescribed in the Contract, and in accordance with the Bid.</w:t>
      </w:r>
    </w:p>
    <w:p w14:paraId="0CAFEFCC" w14:textId="77777777" w:rsidR="00C719DF" w:rsidRDefault="00C719DF" w:rsidP="006243D1">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548F1CEE" w14:textId="77777777" w:rsidR="00C719DF" w:rsidRPr="00462F2F" w:rsidRDefault="00C719DF" w:rsidP="006243D1">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14:paraId="1155BCAB" w14:textId="77777777" w:rsidR="00C719DF" w:rsidRPr="00280E57" w:rsidRDefault="00C719DF" w:rsidP="00E81968">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14:paraId="2133964F" w14:textId="77777777" w:rsidR="00C719DF" w:rsidRDefault="00C719DF" w:rsidP="00E81968">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14:paraId="531A124A" w14:textId="77777777" w:rsidR="00C719DF" w:rsidRDefault="00C719DF" w:rsidP="00E81968">
      <w:pPr>
        <w:pStyle w:val="ListParagraph"/>
        <w:numPr>
          <w:ilvl w:val="1"/>
          <w:numId w:val="28"/>
        </w:numPr>
        <w:rPr>
          <w:lang w:val="en-GB"/>
        </w:rPr>
      </w:pPr>
      <w:r>
        <w:rPr>
          <w:lang w:val="en-GB"/>
        </w:rPr>
        <w:t>The performance bond must be valid for at least three months more than the duration of the contract/ maximum delivery lead time.</w:t>
      </w:r>
    </w:p>
    <w:p w14:paraId="2A3C8690" w14:textId="77777777" w:rsidR="00C719DF" w:rsidRPr="00280E57" w:rsidRDefault="00C719DF" w:rsidP="00E81968">
      <w:pPr>
        <w:pStyle w:val="ListParagraph"/>
        <w:numPr>
          <w:ilvl w:val="1"/>
          <w:numId w:val="28"/>
        </w:numPr>
        <w:rPr>
          <w:lang w:val="en-GB"/>
        </w:rPr>
      </w:pPr>
      <w:r>
        <w:rPr>
          <w:lang w:val="en-GB"/>
        </w:rPr>
        <w:t>Failure to submit the required performance bond will result in the bid guarantee being forfeit.</w:t>
      </w:r>
    </w:p>
    <w:p w14:paraId="6F030871" w14:textId="77777777" w:rsidR="00C719DF" w:rsidRPr="00462F2F" w:rsidRDefault="00C719DF" w:rsidP="00577BC6">
      <w:pPr>
        <w:pStyle w:val="ListParagraph"/>
        <w:numPr>
          <w:ilvl w:val="0"/>
          <w:numId w:val="28"/>
        </w:numPr>
        <w:rPr>
          <w:b/>
          <w:u w:val="single"/>
          <w:lang w:val="en-GB"/>
        </w:rPr>
      </w:pPr>
      <w:r w:rsidRPr="00462F2F">
        <w:rPr>
          <w:b/>
          <w:u w:val="single"/>
          <w:lang w:val="en-GB"/>
        </w:rPr>
        <w:t>SIGNING OF CONTRACT</w:t>
      </w:r>
    </w:p>
    <w:p w14:paraId="6267D7DA" w14:textId="77777777" w:rsidR="00C719DF" w:rsidRPr="00462F2F" w:rsidRDefault="00C719DF" w:rsidP="00577BC6">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44D0A953" w14:textId="77777777" w:rsidR="00C719DF" w:rsidRPr="00462F2F" w:rsidRDefault="00C719DF" w:rsidP="00024A2F">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14:paraId="13FCBAE8" w14:textId="77777777" w:rsidR="00C719DF" w:rsidRPr="00462F2F" w:rsidRDefault="00C719DF" w:rsidP="00646FB9">
      <w:pPr>
        <w:pStyle w:val="Heading1"/>
        <w:jc w:val="center"/>
        <w:rPr>
          <w:lang w:val="en-GB"/>
        </w:rPr>
      </w:pPr>
      <w:bookmarkStart w:id="4" w:name="_Toc38363589"/>
      <w:r w:rsidRPr="00462F2F">
        <w:rPr>
          <w:lang w:val="en-GB"/>
        </w:rPr>
        <w:lastRenderedPageBreak/>
        <w:t>SECTION 4: Ethical Standards</w:t>
      </w:r>
      <w:r>
        <w:rPr>
          <w:lang w:val="en-GB"/>
        </w:rPr>
        <w:t xml:space="preserve"> (Envelope 1)</w:t>
      </w:r>
      <w:bookmarkEnd w:id="4"/>
    </w:p>
    <w:p w14:paraId="619B2361" w14:textId="77777777" w:rsidR="00C719DF" w:rsidRPr="00462F2F" w:rsidRDefault="00C719DF" w:rsidP="004A37B3">
      <w:pPr>
        <w:jc w:val="both"/>
        <w:rPr>
          <w:lang w:val="en-GB"/>
        </w:rPr>
      </w:pPr>
      <w:r w:rsidRPr="00462F2F">
        <w:rPr>
          <w:lang w:val="en-GB"/>
        </w:rPr>
        <w:t xml:space="preserve">NRC as a humanitarian organisation expects the suppliers and </w:t>
      </w:r>
      <w:r>
        <w:rPr>
          <w:lang w:val="en-GB"/>
        </w:rPr>
        <w:t>service providers</w:t>
      </w:r>
      <w:r w:rsidRPr="00462F2F">
        <w:rPr>
          <w:lang w:val="en-GB"/>
        </w:rPr>
        <w:t xml:space="preserve">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17A93CEC" w14:textId="77777777" w:rsidR="00C719DF" w:rsidRPr="00462F2F" w:rsidRDefault="00C719DF" w:rsidP="004A37B3">
      <w:pPr>
        <w:jc w:val="both"/>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5292E6CD" w14:textId="77777777" w:rsidR="00C719DF" w:rsidRPr="00462F2F" w:rsidRDefault="00C719DF" w:rsidP="00646FB9">
      <w:pPr>
        <w:rPr>
          <w:lang w:val="en-GB"/>
        </w:rPr>
      </w:pPr>
      <w:r w:rsidRPr="00462F2F">
        <w:rPr>
          <w:lang w:val="en-GB"/>
        </w:rPr>
        <w:t>Anyone doing business with Norwegian Refugee Council shall as a minimum;</w:t>
      </w:r>
    </w:p>
    <w:p w14:paraId="68AD21BC" w14:textId="77777777" w:rsidR="00C719DF" w:rsidRPr="00462F2F" w:rsidRDefault="00C719DF" w:rsidP="00683AD4">
      <w:pPr>
        <w:pStyle w:val="ListParagraph"/>
        <w:numPr>
          <w:ilvl w:val="0"/>
          <w:numId w:val="42"/>
        </w:numPr>
        <w:rPr>
          <w:lang w:val="en-GB"/>
        </w:rPr>
      </w:pPr>
      <w:r w:rsidRPr="00462F2F">
        <w:rPr>
          <w:lang w:val="en-GB"/>
        </w:rPr>
        <w:t>Comply with all laws and regulations in effect in the country or countries of business, AND;</w:t>
      </w:r>
    </w:p>
    <w:p w14:paraId="54F40C47" w14:textId="77777777" w:rsidR="00C719DF" w:rsidRPr="00462F2F" w:rsidRDefault="00C719DF" w:rsidP="00683AD4">
      <w:pPr>
        <w:pStyle w:val="ListParagraph"/>
        <w:numPr>
          <w:ilvl w:val="0"/>
          <w:numId w:val="42"/>
        </w:numPr>
        <w:rPr>
          <w:lang w:val="en-GB"/>
        </w:rPr>
      </w:pPr>
      <w:r w:rsidRPr="00462F2F">
        <w:rPr>
          <w:lang w:val="en-GB"/>
        </w:rPr>
        <w:t>Meet the ethical standards as listed below, OR;</w:t>
      </w:r>
    </w:p>
    <w:p w14:paraId="3187D79C" w14:textId="77777777" w:rsidR="00C719DF" w:rsidRDefault="00C719DF" w:rsidP="00683AD4">
      <w:pPr>
        <w:pStyle w:val="ListParagraph"/>
        <w:numPr>
          <w:ilvl w:val="0"/>
          <w:numId w:val="42"/>
        </w:numPr>
        <w:rPr>
          <w:lang w:val="en-GB"/>
        </w:rPr>
      </w:pPr>
      <w:r w:rsidRPr="00462F2F">
        <w:rPr>
          <w:lang w:val="en-GB"/>
        </w:rPr>
        <w:t>Positively agree to the standards and be willing to implement changes in their organisation.</w:t>
      </w:r>
    </w:p>
    <w:p w14:paraId="43675104" w14:textId="77777777" w:rsidR="00C719DF" w:rsidRPr="00462F2F" w:rsidRDefault="00C719DF" w:rsidP="00EB3D6F">
      <w:pPr>
        <w:pStyle w:val="ListParagraph"/>
        <w:rPr>
          <w:lang w:val="en-GB"/>
        </w:rPr>
      </w:pPr>
    </w:p>
    <w:p w14:paraId="6D9BDC05" w14:textId="77777777" w:rsidR="00C719DF" w:rsidRPr="00462F2F" w:rsidRDefault="00C719DF" w:rsidP="00683AD4">
      <w:pPr>
        <w:pStyle w:val="ListParagraph"/>
        <w:numPr>
          <w:ilvl w:val="0"/>
          <w:numId w:val="43"/>
        </w:numPr>
        <w:rPr>
          <w:b/>
          <w:u w:val="single"/>
          <w:lang w:val="en-GB"/>
        </w:rPr>
      </w:pPr>
      <w:r w:rsidRPr="00462F2F">
        <w:rPr>
          <w:b/>
          <w:u w:val="single"/>
          <w:lang w:val="en-GB"/>
        </w:rPr>
        <w:t>ANTI-CORRUPTION AND COMPLIANCE WITH LAWS AND REGULATIONS:</w:t>
      </w:r>
    </w:p>
    <w:p w14:paraId="0F54964B" w14:textId="77777777" w:rsidR="00C719DF" w:rsidRPr="00462F2F" w:rsidRDefault="00C719DF" w:rsidP="00683AD4">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14:paraId="3B167311" w14:textId="77777777" w:rsidR="00C719DF" w:rsidRPr="00462F2F" w:rsidRDefault="00C719DF" w:rsidP="00683AD4">
      <w:pPr>
        <w:pStyle w:val="ListParagraph"/>
        <w:numPr>
          <w:ilvl w:val="1"/>
          <w:numId w:val="43"/>
        </w:numPr>
        <w:rPr>
          <w:lang w:val="en-GB"/>
        </w:rPr>
      </w:pPr>
      <w:r w:rsidRPr="00462F2F">
        <w:rPr>
          <w:lang w:val="en-GB"/>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67493960" w14:textId="77777777" w:rsidR="00C719DF" w:rsidRPr="00462F2F" w:rsidRDefault="00C719DF" w:rsidP="00683AD4">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14:paraId="7F2B0EC8" w14:textId="77777777" w:rsidR="00C719DF" w:rsidRPr="00462F2F" w:rsidRDefault="00C719DF" w:rsidP="00683AD4">
      <w:pPr>
        <w:pStyle w:val="ListParagraph"/>
        <w:numPr>
          <w:ilvl w:val="1"/>
          <w:numId w:val="43"/>
        </w:numPr>
        <w:rPr>
          <w:lang w:val="en-GB"/>
        </w:rPr>
      </w:pPr>
      <w:r w:rsidRPr="00462F2F">
        <w:rPr>
          <w:lang w:val="en-GB"/>
        </w:rPr>
        <w:t>The supplier shall be registered with the relevant government authority with regard to taxation.</w:t>
      </w:r>
    </w:p>
    <w:p w14:paraId="31E318FA" w14:textId="77777777" w:rsidR="00C719DF" w:rsidRPr="00462F2F" w:rsidRDefault="00C719DF" w:rsidP="00683AD4">
      <w:pPr>
        <w:pStyle w:val="ListParagraph"/>
        <w:numPr>
          <w:ilvl w:val="1"/>
          <w:numId w:val="43"/>
        </w:numPr>
        <w:rPr>
          <w:lang w:val="en-GB"/>
        </w:rPr>
      </w:pPr>
      <w:r w:rsidRPr="00462F2F">
        <w:rPr>
          <w:lang w:val="en-GB"/>
        </w:rPr>
        <w:t>The supplier shall pay taxes according to all applicable national laws and regulations.</w:t>
      </w:r>
    </w:p>
    <w:p w14:paraId="7041EE48" w14:textId="77777777" w:rsidR="00C719DF" w:rsidRDefault="00C719DF" w:rsidP="00286592">
      <w:pPr>
        <w:pStyle w:val="ListParagraph"/>
        <w:numPr>
          <w:ilvl w:val="1"/>
          <w:numId w:val="43"/>
        </w:numPr>
        <w:rPr>
          <w:lang w:val="en-GB"/>
        </w:rPr>
      </w:pPr>
      <w:r w:rsidRPr="00462F2F">
        <w:rPr>
          <w:lang w:val="en-GB"/>
        </w:rPr>
        <w:t>The supplier warrants that it is not involved in the production or sale of any weapons including anti-personnel mines.</w:t>
      </w:r>
    </w:p>
    <w:p w14:paraId="2C5F3A97" w14:textId="77777777" w:rsidR="00C719DF" w:rsidRDefault="00C719DF" w:rsidP="00EB3D6F">
      <w:pPr>
        <w:pStyle w:val="ListParagraph"/>
        <w:ind w:left="792"/>
        <w:rPr>
          <w:lang w:val="en-GB"/>
        </w:rPr>
      </w:pPr>
    </w:p>
    <w:p w14:paraId="5C578533" w14:textId="77777777" w:rsidR="00C719DF" w:rsidRPr="00462F2F" w:rsidRDefault="00C719DF" w:rsidP="00683AD4">
      <w:pPr>
        <w:pStyle w:val="ListParagraph"/>
        <w:numPr>
          <w:ilvl w:val="0"/>
          <w:numId w:val="43"/>
        </w:numPr>
        <w:rPr>
          <w:b/>
          <w:u w:val="single"/>
          <w:lang w:val="en-GB"/>
        </w:rPr>
      </w:pPr>
      <w:r w:rsidRPr="00462F2F">
        <w:rPr>
          <w:b/>
          <w:u w:val="single"/>
          <w:lang w:val="en-GB"/>
        </w:rPr>
        <w:t>CONDITIONS RELATED TO EMPLOYEES:</w:t>
      </w:r>
    </w:p>
    <w:p w14:paraId="249DE745" w14:textId="77777777" w:rsidR="00C719DF" w:rsidRPr="00462F2F" w:rsidRDefault="00C719DF" w:rsidP="00683AD4">
      <w:pPr>
        <w:pStyle w:val="ListParagraph"/>
        <w:numPr>
          <w:ilvl w:val="1"/>
          <w:numId w:val="43"/>
        </w:numPr>
        <w:rPr>
          <w:lang w:val="en-GB"/>
        </w:rPr>
      </w:pPr>
      <w:r w:rsidRPr="00462F2F">
        <w:rPr>
          <w:lang w:val="en-GB"/>
        </w:rPr>
        <w:t xml:space="preserve">No workers in our company will be forced, bonded or involuntary prison workers. </w:t>
      </w:r>
    </w:p>
    <w:p w14:paraId="58BE1190" w14:textId="77777777" w:rsidR="00C719DF" w:rsidRPr="00462F2F" w:rsidRDefault="00C719DF" w:rsidP="00683AD4">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14:paraId="0EB4B6CE" w14:textId="77777777" w:rsidR="00C719DF" w:rsidRPr="00462F2F" w:rsidRDefault="00C719DF" w:rsidP="00683AD4">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14:paraId="45D5A91E" w14:textId="77777777" w:rsidR="00C719DF" w:rsidRPr="00462F2F" w:rsidRDefault="00C719DF" w:rsidP="00683AD4">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14:paraId="30C5CB27" w14:textId="77777777" w:rsidR="00C719DF" w:rsidRPr="00462F2F" w:rsidRDefault="00C719DF" w:rsidP="004A37B3">
      <w:pPr>
        <w:pStyle w:val="ListParagraph"/>
        <w:numPr>
          <w:ilvl w:val="1"/>
          <w:numId w:val="43"/>
        </w:numPr>
        <w:jc w:val="both"/>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2F0F562F" w14:textId="77777777" w:rsidR="00C719DF" w:rsidRPr="00462F2F" w:rsidRDefault="00C719DF" w:rsidP="004A37B3">
      <w:pPr>
        <w:pStyle w:val="ListParagraph"/>
        <w:numPr>
          <w:ilvl w:val="1"/>
          <w:numId w:val="43"/>
        </w:numPr>
        <w:jc w:val="both"/>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7A6A19B2" w14:textId="77777777" w:rsidR="00C719DF" w:rsidRPr="00462F2F" w:rsidRDefault="00C719DF" w:rsidP="004A37B3">
      <w:pPr>
        <w:pStyle w:val="ListParagraph"/>
        <w:numPr>
          <w:ilvl w:val="1"/>
          <w:numId w:val="43"/>
        </w:numPr>
        <w:jc w:val="both"/>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5368AC96" w14:textId="77777777" w:rsidR="00C719DF" w:rsidRPr="00462F2F" w:rsidRDefault="00C719DF" w:rsidP="004A37B3">
      <w:pPr>
        <w:pStyle w:val="ListParagraph"/>
        <w:numPr>
          <w:ilvl w:val="1"/>
          <w:numId w:val="43"/>
        </w:numPr>
        <w:jc w:val="both"/>
        <w:rPr>
          <w:lang w:val="en-GB"/>
        </w:rPr>
      </w:pPr>
      <w:r w:rsidRPr="00462F2F">
        <w:rPr>
          <w:lang w:val="en-GB"/>
        </w:rPr>
        <w:t>Physical abuse or punishment, or threats of physical abuse, sexual or other harassment and verbal abuse, as well as other forms of intimidation, shall be prohibited.</w:t>
      </w:r>
    </w:p>
    <w:p w14:paraId="71B1D81F" w14:textId="77777777" w:rsidR="00C719DF" w:rsidRPr="00462F2F" w:rsidRDefault="00C719DF" w:rsidP="004A37B3">
      <w:pPr>
        <w:pStyle w:val="ListParagraph"/>
        <w:numPr>
          <w:ilvl w:val="1"/>
          <w:numId w:val="43"/>
        </w:numPr>
        <w:jc w:val="both"/>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4EBD111A" w14:textId="77777777" w:rsidR="00C719DF" w:rsidRPr="00462F2F" w:rsidRDefault="00C719DF" w:rsidP="004A37B3">
      <w:pPr>
        <w:pStyle w:val="ListParagraph"/>
        <w:numPr>
          <w:ilvl w:val="1"/>
          <w:numId w:val="43"/>
        </w:numPr>
        <w:jc w:val="both"/>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4645E564" w14:textId="77777777" w:rsidR="00C719DF" w:rsidRPr="00462F2F" w:rsidRDefault="00C719DF" w:rsidP="004A37B3">
      <w:pPr>
        <w:pStyle w:val="ListParagraph"/>
        <w:numPr>
          <w:ilvl w:val="1"/>
          <w:numId w:val="43"/>
        </w:numPr>
        <w:jc w:val="both"/>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027E0A18" w14:textId="77777777" w:rsidR="00C719DF" w:rsidRPr="00462F2F" w:rsidRDefault="00C719DF" w:rsidP="004A37B3">
      <w:pPr>
        <w:pStyle w:val="ListParagraph"/>
        <w:numPr>
          <w:ilvl w:val="1"/>
          <w:numId w:val="43"/>
        </w:numPr>
        <w:jc w:val="both"/>
        <w:rPr>
          <w:lang w:val="en-GB"/>
        </w:rPr>
      </w:pPr>
      <w:r w:rsidRPr="00462F2F">
        <w:rPr>
          <w:lang w:val="en-GB"/>
        </w:rPr>
        <w:t>Workers shall be provided with at least one day off for every 7 day period.</w:t>
      </w:r>
    </w:p>
    <w:p w14:paraId="3855E940" w14:textId="77777777" w:rsidR="00C719DF" w:rsidRPr="00462F2F" w:rsidRDefault="00C719DF" w:rsidP="004A37B3">
      <w:pPr>
        <w:pStyle w:val="ListParagraph"/>
        <w:numPr>
          <w:ilvl w:val="1"/>
          <w:numId w:val="43"/>
        </w:numPr>
        <w:jc w:val="both"/>
        <w:rPr>
          <w:lang w:val="en-GB"/>
        </w:rPr>
      </w:pPr>
      <w:r w:rsidRPr="00462F2F">
        <w:rPr>
          <w:lang w:val="en-GB"/>
        </w:rPr>
        <w:t>All workers are entitled to a contract of employment that shall be written in a language they understand.</w:t>
      </w:r>
    </w:p>
    <w:p w14:paraId="52E20E5F" w14:textId="77777777" w:rsidR="00C719DF" w:rsidRPr="00462F2F" w:rsidRDefault="00C719DF" w:rsidP="004A37B3">
      <w:pPr>
        <w:pStyle w:val="ListParagraph"/>
        <w:numPr>
          <w:ilvl w:val="1"/>
          <w:numId w:val="43"/>
        </w:numPr>
        <w:jc w:val="both"/>
        <w:rPr>
          <w:lang w:val="en-GB"/>
        </w:rPr>
      </w:pPr>
      <w:r w:rsidRPr="00462F2F">
        <w:rPr>
          <w:lang w:val="en-GB"/>
        </w:rPr>
        <w:t>Workers shall receive regular and documented health and safety training, and such training shall be repeated for new workers.</w:t>
      </w:r>
    </w:p>
    <w:p w14:paraId="454E465A" w14:textId="77777777" w:rsidR="00C719DF" w:rsidRPr="00462F2F" w:rsidRDefault="00C719DF" w:rsidP="004A37B3">
      <w:pPr>
        <w:pStyle w:val="ListParagraph"/>
        <w:numPr>
          <w:ilvl w:val="1"/>
          <w:numId w:val="43"/>
        </w:numPr>
        <w:jc w:val="both"/>
        <w:rPr>
          <w:lang w:val="en-GB"/>
        </w:rPr>
      </w:pPr>
      <w:r w:rsidRPr="00462F2F">
        <w:rPr>
          <w:lang w:val="en-GB"/>
        </w:rPr>
        <w:t>Access to clean toilet facilities and to potable water, and, if appropriate, sanitary facilities for food storage shall be provided.</w:t>
      </w:r>
    </w:p>
    <w:p w14:paraId="66EDBD7D" w14:textId="77777777" w:rsidR="00C719DF" w:rsidRPr="00462F2F" w:rsidRDefault="00C719DF" w:rsidP="004A37B3">
      <w:pPr>
        <w:pStyle w:val="ListParagraph"/>
        <w:numPr>
          <w:ilvl w:val="1"/>
          <w:numId w:val="43"/>
        </w:numPr>
        <w:jc w:val="both"/>
        <w:rPr>
          <w:lang w:val="en-GB"/>
        </w:rPr>
      </w:pPr>
      <w:r w:rsidRPr="00462F2F">
        <w:rPr>
          <w:lang w:val="en-GB"/>
        </w:rPr>
        <w:t>Accommodation, where provided, shall be clean, safe and adequately ventilated, and shall have access to clean toilet facilities and potable water.</w:t>
      </w:r>
    </w:p>
    <w:p w14:paraId="498B5999" w14:textId="77777777" w:rsidR="00C719DF" w:rsidRPr="00462F2F" w:rsidRDefault="00C719DF" w:rsidP="004A37B3">
      <w:pPr>
        <w:pStyle w:val="ListParagraph"/>
        <w:numPr>
          <w:ilvl w:val="1"/>
          <w:numId w:val="43"/>
        </w:numPr>
        <w:jc w:val="both"/>
        <w:rPr>
          <w:lang w:val="en-GB"/>
        </w:rPr>
      </w:pPr>
      <w:r w:rsidRPr="00462F2F">
        <w:rPr>
          <w:lang w:val="en-GB"/>
        </w:rPr>
        <w:t>No Deductions from wages shall be made as a disciplinary measure.</w:t>
      </w:r>
    </w:p>
    <w:p w14:paraId="01F91FB9" w14:textId="77777777" w:rsidR="00C719DF" w:rsidRPr="00462F2F" w:rsidRDefault="00C719DF" w:rsidP="00683AD4">
      <w:pPr>
        <w:pStyle w:val="ListParagraph"/>
        <w:ind w:left="360"/>
        <w:rPr>
          <w:lang w:val="en-GB"/>
        </w:rPr>
      </w:pPr>
    </w:p>
    <w:p w14:paraId="4D42A737" w14:textId="77777777" w:rsidR="00C719DF" w:rsidRPr="00462F2F" w:rsidRDefault="00C719DF" w:rsidP="00683AD4">
      <w:pPr>
        <w:pStyle w:val="ListParagraph"/>
        <w:numPr>
          <w:ilvl w:val="0"/>
          <w:numId w:val="43"/>
        </w:numPr>
        <w:rPr>
          <w:b/>
          <w:u w:val="single"/>
          <w:lang w:val="en-GB"/>
        </w:rPr>
      </w:pPr>
      <w:r w:rsidRPr="00462F2F">
        <w:rPr>
          <w:b/>
          <w:u w:val="single"/>
          <w:lang w:val="en-GB"/>
        </w:rPr>
        <w:t>ENVIRONMENTAL CONDITIONS:</w:t>
      </w:r>
    </w:p>
    <w:p w14:paraId="1115CCDE" w14:textId="77777777" w:rsidR="00C719DF" w:rsidRPr="00462F2F" w:rsidRDefault="00C719DF" w:rsidP="004A37B3">
      <w:pPr>
        <w:pStyle w:val="ListParagraph"/>
        <w:numPr>
          <w:ilvl w:val="1"/>
          <w:numId w:val="43"/>
        </w:numPr>
        <w:jc w:val="both"/>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0C6109A3" w14:textId="77777777" w:rsidR="00C719DF" w:rsidRPr="00462F2F" w:rsidRDefault="00C719DF" w:rsidP="004A37B3">
      <w:pPr>
        <w:pStyle w:val="ListParagraph"/>
        <w:numPr>
          <w:ilvl w:val="1"/>
          <w:numId w:val="43"/>
        </w:numPr>
        <w:jc w:val="both"/>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01BB7368" w14:textId="77777777" w:rsidR="00C719DF" w:rsidRPr="00462F2F" w:rsidRDefault="00C719DF" w:rsidP="004A37B3">
      <w:pPr>
        <w:pStyle w:val="ListParagraph"/>
        <w:numPr>
          <w:ilvl w:val="1"/>
          <w:numId w:val="43"/>
        </w:numPr>
        <w:jc w:val="both"/>
        <w:rPr>
          <w:lang w:val="en-GB"/>
        </w:rPr>
      </w:pPr>
      <w:r w:rsidRPr="00462F2F">
        <w:rPr>
          <w:lang w:val="en-GB"/>
        </w:rPr>
        <w:t>National and international environmental legislation and regulations shall be respected.</w:t>
      </w:r>
    </w:p>
    <w:p w14:paraId="0F47114F" w14:textId="77777777" w:rsidR="00C719DF" w:rsidRPr="00462F2F" w:rsidRDefault="00C719DF" w:rsidP="004A37B3">
      <w:pPr>
        <w:pStyle w:val="ListParagraph"/>
        <w:numPr>
          <w:ilvl w:val="1"/>
          <w:numId w:val="43"/>
        </w:numPr>
        <w:jc w:val="both"/>
        <w:rPr>
          <w:lang w:val="en-GB"/>
        </w:rPr>
      </w:pPr>
      <w:r w:rsidRPr="00462F2F">
        <w:rPr>
          <w:lang w:val="en-GB"/>
        </w:rPr>
        <w:t>Hazardous chemicals and other substances shall be carefully managed in accordance with documented safety procedures.</w:t>
      </w:r>
    </w:p>
    <w:p w14:paraId="346FC3D7" w14:textId="77777777" w:rsidR="00C719DF" w:rsidRPr="00462F2F" w:rsidRDefault="00C719DF" w:rsidP="00646FB9">
      <w:pPr>
        <w:rPr>
          <w:lang w:val="en-GB"/>
        </w:rPr>
      </w:pPr>
    </w:p>
    <w:p w14:paraId="3EB8EC2B" w14:textId="77777777" w:rsidR="00C719DF" w:rsidRPr="00462F2F" w:rsidRDefault="00C719DF" w:rsidP="00646FB9">
      <w:pPr>
        <w:rPr>
          <w:lang w:val="en-GB"/>
        </w:rPr>
      </w:pPr>
    </w:p>
    <w:p w14:paraId="5748F806" w14:textId="77777777" w:rsidR="00C719DF" w:rsidRPr="00462F2F" w:rsidRDefault="00C719DF" w:rsidP="006243D1">
      <w:pPr>
        <w:rPr>
          <w:lang w:val="en-GB"/>
        </w:rPr>
      </w:pPr>
      <w:r w:rsidRPr="00462F2F">
        <w:rPr>
          <w:lang w:val="en-GB"/>
        </w:rPr>
        <w:br w:type="page"/>
      </w:r>
    </w:p>
    <w:p w14:paraId="255FE62F" w14:textId="77777777" w:rsidR="00C719DF" w:rsidRDefault="00C719DF" w:rsidP="004F1B0C">
      <w:pPr>
        <w:pStyle w:val="Heading1"/>
        <w:jc w:val="center"/>
        <w:rPr>
          <w:lang w:val="en-GB"/>
        </w:rPr>
      </w:pPr>
      <w:bookmarkStart w:id="5" w:name="_Toc38363590"/>
      <w:r w:rsidRPr="00462F2F">
        <w:rPr>
          <w:lang w:val="en-GB"/>
        </w:rPr>
        <w:lastRenderedPageBreak/>
        <w:t xml:space="preserve">SECTION 5: </w:t>
      </w:r>
      <w:r>
        <w:rPr>
          <w:lang w:val="en-GB"/>
        </w:rPr>
        <w:t>Service</w:t>
      </w:r>
      <w:r w:rsidRPr="00462F2F">
        <w:rPr>
          <w:lang w:val="en-GB"/>
        </w:rPr>
        <w:t xml:space="preserve"> specifications</w:t>
      </w:r>
      <w:r>
        <w:rPr>
          <w:lang w:val="en-GB"/>
        </w:rPr>
        <w:t xml:space="preserve"> (Envelope 1)</w:t>
      </w:r>
      <w:bookmarkEnd w:id="5"/>
    </w:p>
    <w:p w14:paraId="6B0E510B" w14:textId="77777777" w:rsidR="00D33607" w:rsidRDefault="00D33607" w:rsidP="00D33607">
      <w:pPr>
        <w:rPr>
          <w:lang w:val="en-GB"/>
        </w:rPr>
      </w:pPr>
      <w:r w:rsidRPr="00EB3D6F">
        <w:rPr>
          <w:b/>
          <w:u w:val="single"/>
          <w:lang w:val="en-GB"/>
        </w:rPr>
        <w:t>Note</w:t>
      </w:r>
      <w:r>
        <w:rPr>
          <w:lang w:val="en-GB"/>
        </w:rPr>
        <w:t xml:space="preserve"> that if the services that are proposed differ from these then bidders are required mark this clearly in the priced offer and to submit a separate service specification document.</w:t>
      </w:r>
    </w:p>
    <w:tbl>
      <w:tblPr>
        <w:tblStyle w:val="TableGrid"/>
        <w:tblW w:w="5000" w:type="pct"/>
        <w:tblLook w:val="04A0" w:firstRow="1" w:lastRow="0" w:firstColumn="1" w:lastColumn="0" w:noHBand="0" w:noVBand="1"/>
      </w:tblPr>
      <w:tblGrid>
        <w:gridCol w:w="714"/>
        <w:gridCol w:w="4681"/>
        <w:gridCol w:w="3955"/>
      </w:tblGrid>
      <w:tr w:rsidR="00D33607" w:rsidRPr="00DB0E4F" w14:paraId="422CD6BB" w14:textId="77777777" w:rsidTr="00115BC9">
        <w:trPr>
          <w:trHeight w:val="583"/>
        </w:trPr>
        <w:tc>
          <w:tcPr>
            <w:tcW w:w="382" w:type="pct"/>
            <w:vAlign w:val="center"/>
          </w:tcPr>
          <w:p w14:paraId="1F480723" w14:textId="77777777" w:rsidR="00D33607" w:rsidRPr="00462F2F" w:rsidRDefault="00D33607" w:rsidP="0056363E">
            <w:pPr>
              <w:jc w:val="center"/>
              <w:rPr>
                <w:rFonts w:asciiTheme="minorHAnsi" w:hAnsiTheme="minorHAnsi" w:cstheme="minorHAnsi"/>
                <w:b/>
                <w:lang w:val="en-GB"/>
              </w:rPr>
            </w:pPr>
            <w:r w:rsidRPr="00462F2F">
              <w:rPr>
                <w:rFonts w:asciiTheme="minorHAnsi" w:hAnsiTheme="minorHAnsi" w:cstheme="minorHAnsi"/>
                <w:b/>
                <w:lang w:val="en-GB"/>
              </w:rPr>
              <w:t>#</w:t>
            </w:r>
          </w:p>
        </w:tc>
        <w:tc>
          <w:tcPr>
            <w:tcW w:w="2503" w:type="pct"/>
            <w:vAlign w:val="center"/>
          </w:tcPr>
          <w:p w14:paraId="2946922C" w14:textId="77777777" w:rsidR="00D33607" w:rsidRPr="00462F2F" w:rsidRDefault="00D33607" w:rsidP="0089324E">
            <w:pPr>
              <w:rPr>
                <w:rFonts w:asciiTheme="minorHAnsi" w:hAnsiTheme="minorHAnsi" w:cstheme="minorHAnsi"/>
                <w:b/>
                <w:lang w:val="en-GB"/>
              </w:rPr>
            </w:pPr>
            <w:r>
              <w:rPr>
                <w:rFonts w:asciiTheme="minorHAnsi" w:hAnsiTheme="minorHAnsi" w:cstheme="minorHAnsi"/>
                <w:b/>
                <w:lang w:val="en-GB"/>
              </w:rPr>
              <w:t>Service</w:t>
            </w:r>
          </w:p>
        </w:tc>
        <w:tc>
          <w:tcPr>
            <w:tcW w:w="2115" w:type="pct"/>
            <w:vAlign w:val="center"/>
          </w:tcPr>
          <w:p w14:paraId="13626E44" w14:textId="77777777" w:rsidR="00D33607" w:rsidRPr="00462F2F" w:rsidRDefault="00D33607" w:rsidP="0089324E">
            <w:pPr>
              <w:rPr>
                <w:rFonts w:asciiTheme="minorHAnsi" w:hAnsiTheme="minorHAnsi" w:cstheme="minorHAnsi"/>
                <w:b/>
                <w:lang w:val="en-GB"/>
              </w:rPr>
            </w:pPr>
            <w:r w:rsidRPr="00462F2F">
              <w:rPr>
                <w:rFonts w:asciiTheme="minorHAnsi" w:hAnsiTheme="minorHAnsi" w:cstheme="minorHAnsi"/>
                <w:b/>
                <w:lang w:val="en-GB"/>
              </w:rPr>
              <w:t>Specification</w:t>
            </w:r>
          </w:p>
        </w:tc>
      </w:tr>
      <w:tr w:rsidR="00D33607" w:rsidRPr="00DB0E4F" w14:paraId="2E943D48" w14:textId="77777777" w:rsidTr="00115BC9">
        <w:trPr>
          <w:trHeight w:val="583"/>
        </w:trPr>
        <w:tc>
          <w:tcPr>
            <w:tcW w:w="382" w:type="pct"/>
          </w:tcPr>
          <w:p w14:paraId="4D36AE55" w14:textId="77777777" w:rsidR="00D33607" w:rsidRPr="00805A6D" w:rsidRDefault="00D33607" w:rsidP="0056363E">
            <w:pPr>
              <w:pStyle w:val="NoSpacing"/>
              <w:spacing w:before="120"/>
              <w:jc w:val="center"/>
            </w:pPr>
            <w:r w:rsidRPr="00805A6D">
              <w:t>1</w:t>
            </w:r>
          </w:p>
        </w:tc>
        <w:tc>
          <w:tcPr>
            <w:tcW w:w="2503" w:type="pct"/>
          </w:tcPr>
          <w:p w14:paraId="45CACA05" w14:textId="77777777" w:rsidR="00D33607" w:rsidRPr="00DB0E4F" w:rsidRDefault="00D33607" w:rsidP="0089324E">
            <w:pPr>
              <w:pStyle w:val="NoSpacing"/>
              <w:spacing w:before="120"/>
            </w:pPr>
            <w:r>
              <w:t xml:space="preserve">Security Guards Service </w:t>
            </w:r>
            <w:r w:rsidRPr="00805A6D">
              <w:t xml:space="preserve"> </w:t>
            </w:r>
          </w:p>
        </w:tc>
        <w:tc>
          <w:tcPr>
            <w:tcW w:w="2115" w:type="pct"/>
          </w:tcPr>
          <w:p w14:paraId="0FB5052D" w14:textId="77777777" w:rsidR="00D33607" w:rsidRPr="00805A6D" w:rsidRDefault="00D33607" w:rsidP="0089324E">
            <w:pPr>
              <w:pStyle w:val="NoSpacing"/>
              <w:spacing w:before="120"/>
            </w:pPr>
            <w:r>
              <w:t xml:space="preserve"> Securing the guarding stations 24/7</w:t>
            </w:r>
          </w:p>
        </w:tc>
      </w:tr>
    </w:tbl>
    <w:p w14:paraId="07FFB3E6" w14:textId="77777777" w:rsidR="00D33607" w:rsidRDefault="00D33607" w:rsidP="00D33607">
      <w:pPr>
        <w:rPr>
          <w:b/>
          <w:u w:val="single"/>
          <w:lang w:val="en-GB"/>
        </w:rPr>
      </w:pPr>
    </w:p>
    <w:tbl>
      <w:tblPr>
        <w:tblStyle w:val="TableGrid"/>
        <w:tblW w:w="0" w:type="auto"/>
        <w:tblLook w:val="04A0" w:firstRow="1" w:lastRow="0" w:firstColumn="1" w:lastColumn="0" w:noHBand="0" w:noVBand="1"/>
      </w:tblPr>
      <w:tblGrid>
        <w:gridCol w:w="715"/>
        <w:gridCol w:w="6793"/>
        <w:gridCol w:w="1842"/>
      </w:tblGrid>
      <w:tr w:rsidR="00D33607" w14:paraId="6E912F02" w14:textId="77777777" w:rsidTr="00B67C27">
        <w:trPr>
          <w:trHeight w:val="504"/>
        </w:trPr>
        <w:tc>
          <w:tcPr>
            <w:tcW w:w="715" w:type="dxa"/>
          </w:tcPr>
          <w:p w14:paraId="77A52FA1" w14:textId="77777777" w:rsidR="00D33607" w:rsidRDefault="00D33607" w:rsidP="0056363E">
            <w:pPr>
              <w:jc w:val="center"/>
              <w:rPr>
                <w:rFonts w:asciiTheme="minorHAnsi" w:hAnsiTheme="minorHAnsi" w:cstheme="minorHAnsi"/>
                <w:b/>
                <w:lang w:val="en-GB"/>
              </w:rPr>
            </w:pPr>
            <w:r>
              <w:rPr>
                <w:rFonts w:asciiTheme="minorHAnsi" w:hAnsiTheme="minorHAnsi" w:cstheme="minorHAnsi"/>
                <w:b/>
                <w:lang w:val="en-GB"/>
              </w:rPr>
              <w:t>#</w:t>
            </w:r>
          </w:p>
        </w:tc>
        <w:tc>
          <w:tcPr>
            <w:tcW w:w="6793" w:type="dxa"/>
          </w:tcPr>
          <w:p w14:paraId="172132B8" w14:textId="77777777" w:rsidR="00D33607" w:rsidRDefault="00D33607" w:rsidP="0089324E">
            <w:pPr>
              <w:spacing w:before="240"/>
              <w:rPr>
                <w:rFonts w:asciiTheme="minorHAnsi" w:hAnsiTheme="minorHAnsi" w:cstheme="minorHAnsi"/>
                <w:b/>
                <w:lang w:val="en-GB"/>
              </w:rPr>
            </w:pPr>
            <w:r>
              <w:rPr>
                <w:rFonts w:asciiTheme="minorHAnsi" w:hAnsiTheme="minorHAnsi" w:cstheme="minorHAnsi"/>
                <w:b/>
                <w:lang w:val="en-GB"/>
              </w:rPr>
              <w:t>Company Required to fulfil</w:t>
            </w:r>
          </w:p>
        </w:tc>
        <w:tc>
          <w:tcPr>
            <w:tcW w:w="1842" w:type="dxa"/>
          </w:tcPr>
          <w:p w14:paraId="6FA380CD" w14:textId="77777777" w:rsidR="00D33607" w:rsidRDefault="00D33607" w:rsidP="0089324E">
            <w:pPr>
              <w:spacing w:before="120"/>
              <w:rPr>
                <w:rFonts w:asciiTheme="minorHAnsi" w:hAnsiTheme="minorHAnsi" w:cstheme="minorHAnsi"/>
                <w:b/>
                <w:lang w:val="en-GB"/>
              </w:rPr>
            </w:pPr>
            <w:r>
              <w:rPr>
                <w:rFonts w:asciiTheme="minorHAnsi" w:hAnsiTheme="minorHAnsi" w:cstheme="minorHAnsi"/>
                <w:b/>
                <w:lang w:val="en-GB"/>
              </w:rPr>
              <w:t xml:space="preserve">        Yes /No</w:t>
            </w:r>
          </w:p>
        </w:tc>
      </w:tr>
      <w:tr w:rsidR="00D33607" w14:paraId="14A3B2C9" w14:textId="77777777" w:rsidTr="00B67C27">
        <w:trPr>
          <w:trHeight w:val="504"/>
        </w:trPr>
        <w:tc>
          <w:tcPr>
            <w:tcW w:w="715" w:type="dxa"/>
          </w:tcPr>
          <w:p w14:paraId="52C5475A" w14:textId="77777777" w:rsidR="00D33607" w:rsidRPr="002D6A38" w:rsidRDefault="00D33607" w:rsidP="0056363E">
            <w:pPr>
              <w:spacing w:before="120"/>
              <w:jc w:val="center"/>
              <w:rPr>
                <w:rFonts w:asciiTheme="minorHAnsi" w:hAnsiTheme="minorHAnsi" w:cstheme="minorHAnsi"/>
                <w:lang w:val="en-GB"/>
              </w:rPr>
            </w:pPr>
            <w:r w:rsidRPr="002D6A38">
              <w:rPr>
                <w:rFonts w:asciiTheme="minorHAnsi" w:hAnsiTheme="minorHAnsi" w:cstheme="minorHAnsi"/>
                <w:lang w:val="en-GB"/>
              </w:rPr>
              <w:t>1</w:t>
            </w:r>
          </w:p>
        </w:tc>
        <w:tc>
          <w:tcPr>
            <w:tcW w:w="6793" w:type="dxa"/>
            <w:vAlign w:val="center"/>
          </w:tcPr>
          <w:p w14:paraId="754F29A0" w14:textId="77777777" w:rsidR="00D33607" w:rsidRPr="002D6A38" w:rsidRDefault="00D33607" w:rsidP="002D6A38">
            <w:pPr>
              <w:pStyle w:val="NoSpacing"/>
              <w:spacing w:before="120"/>
            </w:pPr>
            <w:r w:rsidRPr="002D6A38">
              <w:t>Uniforms</w:t>
            </w:r>
          </w:p>
        </w:tc>
        <w:tc>
          <w:tcPr>
            <w:tcW w:w="1842" w:type="dxa"/>
          </w:tcPr>
          <w:p w14:paraId="78FCC879" w14:textId="77777777" w:rsidR="00D33607" w:rsidRDefault="00D33607" w:rsidP="0089324E">
            <w:pPr>
              <w:rPr>
                <w:rFonts w:asciiTheme="minorHAnsi" w:hAnsiTheme="minorHAnsi" w:cstheme="minorHAnsi"/>
                <w:b/>
                <w:lang w:val="en-GB"/>
              </w:rPr>
            </w:pPr>
          </w:p>
        </w:tc>
      </w:tr>
      <w:tr w:rsidR="00D33607" w14:paraId="0148AE40" w14:textId="77777777" w:rsidTr="00B67C27">
        <w:trPr>
          <w:trHeight w:val="504"/>
        </w:trPr>
        <w:tc>
          <w:tcPr>
            <w:tcW w:w="715" w:type="dxa"/>
          </w:tcPr>
          <w:p w14:paraId="670E80FD" w14:textId="77777777" w:rsidR="00D33607" w:rsidRPr="002D6A38" w:rsidRDefault="00D33607" w:rsidP="0056363E">
            <w:pPr>
              <w:spacing w:before="120"/>
              <w:jc w:val="center"/>
              <w:rPr>
                <w:rFonts w:asciiTheme="minorHAnsi" w:hAnsiTheme="minorHAnsi" w:cstheme="minorHAnsi"/>
                <w:lang w:val="en-GB"/>
              </w:rPr>
            </w:pPr>
            <w:r w:rsidRPr="002D6A38">
              <w:rPr>
                <w:rFonts w:asciiTheme="minorHAnsi" w:hAnsiTheme="minorHAnsi" w:cstheme="minorHAnsi"/>
                <w:lang w:val="en-GB"/>
              </w:rPr>
              <w:t>2</w:t>
            </w:r>
          </w:p>
        </w:tc>
        <w:tc>
          <w:tcPr>
            <w:tcW w:w="6793" w:type="dxa"/>
            <w:vAlign w:val="center"/>
          </w:tcPr>
          <w:p w14:paraId="32775E0D" w14:textId="77777777" w:rsidR="00D33607" w:rsidRPr="002D6A38" w:rsidRDefault="00D33607" w:rsidP="002D6A38">
            <w:pPr>
              <w:pStyle w:val="NoSpacing"/>
              <w:spacing w:before="120"/>
            </w:pPr>
            <w:r w:rsidRPr="002D6A38">
              <w:t>ID batch</w:t>
            </w:r>
          </w:p>
        </w:tc>
        <w:tc>
          <w:tcPr>
            <w:tcW w:w="1842" w:type="dxa"/>
          </w:tcPr>
          <w:p w14:paraId="285FE108" w14:textId="77777777" w:rsidR="00D33607" w:rsidRDefault="00D33607" w:rsidP="0089324E">
            <w:pPr>
              <w:rPr>
                <w:rFonts w:asciiTheme="minorHAnsi" w:hAnsiTheme="minorHAnsi" w:cstheme="minorHAnsi"/>
                <w:b/>
                <w:lang w:val="en-GB"/>
              </w:rPr>
            </w:pPr>
          </w:p>
        </w:tc>
      </w:tr>
      <w:tr w:rsidR="00D33607" w14:paraId="766FE86C" w14:textId="77777777" w:rsidTr="00B67C27">
        <w:trPr>
          <w:trHeight w:val="504"/>
        </w:trPr>
        <w:tc>
          <w:tcPr>
            <w:tcW w:w="715" w:type="dxa"/>
          </w:tcPr>
          <w:p w14:paraId="5C518585" w14:textId="77777777" w:rsidR="00D33607" w:rsidRPr="002D6A38" w:rsidRDefault="00D33607" w:rsidP="0056363E">
            <w:pPr>
              <w:spacing w:before="120"/>
              <w:jc w:val="center"/>
              <w:rPr>
                <w:rFonts w:asciiTheme="minorHAnsi" w:hAnsiTheme="minorHAnsi" w:cstheme="minorHAnsi"/>
                <w:lang w:val="en-GB"/>
              </w:rPr>
            </w:pPr>
            <w:r w:rsidRPr="002D6A38">
              <w:rPr>
                <w:rFonts w:asciiTheme="minorHAnsi" w:hAnsiTheme="minorHAnsi" w:cstheme="minorHAnsi"/>
                <w:lang w:val="en-GB"/>
              </w:rPr>
              <w:t>3</w:t>
            </w:r>
          </w:p>
        </w:tc>
        <w:tc>
          <w:tcPr>
            <w:tcW w:w="6793" w:type="dxa"/>
            <w:vAlign w:val="center"/>
          </w:tcPr>
          <w:p w14:paraId="3E7C28F8" w14:textId="77777777" w:rsidR="00D33607" w:rsidRPr="002D6A38" w:rsidRDefault="00D33607" w:rsidP="002D6A38">
            <w:pPr>
              <w:pStyle w:val="NoSpacing"/>
              <w:spacing w:before="120"/>
            </w:pPr>
            <w:r w:rsidRPr="002D6A38">
              <w:t>Torches</w:t>
            </w:r>
          </w:p>
        </w:tc>
        <w:tc>
          <w:tcPr>
            <w:tcW w:w="1842" w:type="dxa"/>
          </w:tcPr>
          <w:p w14:paraId="3C3C7561" w14:textId="77777777" w:rsidR="00D33607" w:rsidRDefault="00D33607" w:rsidP="0089324E">
            <w:pPr>
              <w:rPr>
                <w:rFonts w:asciiTheme="minorHAnsi" w:hAnsiTheme="minorHAnsi" w:cstheme="minorHAnsi"/>
                <w:b/>
                <w:lang w:val="en-GB"/>
              </w:rPr>
            </w:pPr>
          </w:p>
        </w:tc>
      </w:tr>
      <w:tr w:rsidR="00D33607" w14:paraId="43625A94" w14:textId="77777777" w:rsidTr="00B67C27">
        <w:trPr>
          <w:trHeight w:val="504"/>
        </w:trPr>
        <w:tc>
          <w:tcPr>
            <w:tcW w:w="715" w:type="dxa"/>
          </w:tcPr>
          <w:p w14:paraId="3E345D70" w14:textId="77777777" w:rsidR="00D33607" w:rsidRPr="002D6A38" w:rsidRDefault="00D33607" w:rsidP="0056363E">
            <w:pPr>
              <w:spacing w:before="120"/>
              <w:jc w:val="center"/>
              <w:rPr>
                <w:rFonts w:asciiTheme="minorHAnsi" w:hAnsiTheme="minorHAnsi" w:cstheme="minorHAnsi"/>
                <w:lang w:val="en-GB"/>
              </w:rPr>
            </w:pPr>
            <w:r w:rsidRPr="002D6A38">
              <w:rPr>
                <w:rFonts w:asciiTheme="minorHAnsi" w:hAnsiTheme="minorHAnsi" w:cstheme="minorHAnsi"/>
                <w:lang w:val="en-GB"/>
              </w:rPr>
              <w:t>4</w:t>
            </w:r>
          </w:p>
        </w:tc>
        <w:tc>
          <w:tcPr>
            <w:tcW w:w="6793" w:type="dxa"/>
            <w:vAlign w:val="center"/>
          </w:tcPr>
          <w:p w14:paraId="79F1623B" w14:textId="77777777" w:rsidR="00D33607" w:rsidRPr="002D6A38" w:rsidRDefault="00D33607" w:rsidP="002D6A38">
            <w:pPr>
              <w:pStyle w:val="NoSpacing"/>
              <w:spacing w:before="120"/>
            </w:pPr>
            <w:r w:rsidRPr="002D6A38">
              <w:t>Umbrellas</w:t>
            </w:r>
          </w:p>
        </w:tc>
        <w:tc>
          <w:tcPr>
            <w:tcW w:w="1842" w:type="dxa"/>
          </w:tcPr>
          <w:p w14:paraId="3C527BC0" w14:textId="77777777" w:rsidR="00D33607" w:rsidRDefault="00D33607" w:rsidP="0089324E">
            <w:pPr>
              <w:rPr>
                <w:rFonts w:asciiTheme="minorHAnsi" w:hAnsiTheme="minorHAnsi" w:cstheme="minorHAnsi"/>
                <w:b/>
                <w:lang w:val="en-GB"/>
              </w:rPr>
            </w:pPr>
          </w:p>
        </w:tc>
      </w:tr>
      <w:tr w:rsidR="00D33607" w14:paraId="1C1BD404" w14:textId="77777777" w:rsidTr="00B67C27">
        <w:trPr>
          <w:trHeight w:val="504"/>
        </w:trPr>
        <w:tc>
          <w:tcPr>
            <w:tcW w:w="715" w:type="dxa"/>
          </w:tcPr>
          <w:p w14:paraId="2F39B3D6" w14:textId="77777777" w:rsidR="00D33607" w:rsidRPr="002D6A38" w:rsidRDefault="00D33607" w:rsidP="0056363E">
            <w:pPr>
              <w:spacing w:before="120"/>
              <w:jc w:val="center"/>
              <w:rPr>
                <w:rFonts w:asciiTheme="minorHAnsi" w:hAnsiTheme="minorHAnsi" w:cstheme="minorHAnsi"/>
                <w:lang w:val="en-GB"/>
              </w:rPr>
            </w:pPr>
            <w:r w:rsidRPr="002D6A38">
              <w:rPr>
                <w:rFonts w:asciiTheme="minorHAnsi" w:hAnsiTheme="minorHAnsi" w:cstheme="minorHAnsi"/>
                <w:lang w:val="en-GB"/>
              </w:rPr>
              <w:t>5</w:t>
            </w:r>
          </w:p>
        </w:tc>
        <w:tc>
          <w:tcPr>
            <w:tcW w:w="6793" w:type="dxa"/>
            <w:vAlign w:val="center"/>
          </w:tcPr>
          <w:p w14:paraId="53B4EAF0" w14:textId="77777777" w:rsidR="00D33607" w:rsidRPr="002D6A38" w:rsidRDefault="00D33607" w:rsidP="002D6A38">
            <w:pPr>
              <w:pStyle w:val="NoSpacing"/>
              <w:spacing w:before="120"/>
            </w:pPr>
            <w:r w:rsidRPr="002D6A38">
              <w:t>Well covered shoe</w:t>
            </w:r>
          </w:p>
        </w:tc>
        <w:tc>
          <w:tcPr>
            <w:tcW w:w="1842" w:type="dxa"/>
          </w:tcPr>
          <w:p w14:paraId="5EA5DCFE" w14:textId="77777777" w:rsidR="00D33607" w:rsidRDefault="00D33607" w:rsidP="0089324E">
            <w:pPr>
              <w:rPr>
                <w:rFonts w:asciiTheme="minorHAnsi" w:hAnsiTheme="minorHAnsi" w:cstheme="minorHAnsi"/>
                <w:b/>
                <w:lang w:val="en-GB"/>
              </w:rPr>
            </w:pPr>
          </w:p>
        </w:tc>
      </w:tr>
      <w:tr w:rsidR="00D33607" w14:paraId="16BF18EA" w14:textId="77777777" w:rsidTr="00B67C27">
        <w:trPr>
          <w:trHeight w:val="504"/>
        </w:trPr>
        <w:tc>
          <w:tcPr>
            <w:tcW w:w="715" w:type="dxa"/>
          </w:tcPr>
          <w:p w14:paraId="72A16BD3" w14:textId="77777777" w:rsidR="00D33607" w:rsidRPr="002D6A38" w:rsidRDefault="00D33607" w:rsidP="0056363E">
            <w:pPr>
              <w:spacing w:before="120"/>
              <w:jc w:val="center"/>
              <w:rPr>
                <w:rFonts w:asciiTheme="minorHAnsi" w:hAnsiTheme="minorHAnsi" w:cstheme="minorHAnsi"/>
                <w:lang w:val="en-GB"/>
              </w:rPr>
            </w:pPr>
            <w:r w:rsidRPr="002D6A38">
              <w:rPr>
                <w:rFonts w:asciiTheme="minorHAnsi" w:hAnsiTheme="minorHAnsi" w:cstheme="minorHAnsi"/>
                <w:lang w:val="en-GB"/>
              </w:rPr>
              <w:t>6</w:t>
            </w:r>
          </w:p>
        </w:tc>
        <w:tc>
          <w:tcPr>
            <w:tcW w:w="6793" w:type="dxa"/>
            <w:vAlign w:val="center"/>
          </w:tcPr>
          <w:p w14:paraId="35B27DB5" w14:textId="77777777" w:rsidR="00D33607" w:rsidRPr="002D6A38" w:rsidRDefault="00D33607" w:rsidP="002D6A38">
            <w:pPr>
              <w:pStyle w:val="NoSpacing"/>
              <w:spacing w:before="120"/>
            </w:pPr>
            <w:r w:rsidRPr="002D6A38">
              <w:t xml:space="preserve">Written contract with employees </w:t>
            </w:r>
            <w:r w:rsidR="00115BC9">
              <w:t>(contract will be checked with the employee)</w:t>
            </w:r>
          </w:p>
        </w:tc>
        <w:tc>
          <w:tcPr>
            <w:tcW w:w="1842" w:type="dxa"/>
          </w:tcPr>
          <w:p w14:paraId="1B8D4C91" w14:textId="77777777" w:rsidR="00D33607" w:rsidRDefault="00D33607" w:rsidP="0089324E">
            <w:pPr>
              <w:rPr>
                <w:rFonts w:asciiTheme="minorHAnsi" w:hAnsiTheme="minorHAnsi" w:cstheme="minorHAnsi"/>
                <w:b/>
                <w:lang w:val="en-GB"/>
              </w:rPr>
            </w:pPr>
          </w:p>
        </w:tc>
      </w:tr>
      <w:tr w:rsidR="002D6A38" w14:paraId="2987054E" w14:textId="77777777" w:rsidTr="00B67C27">
        <w:trPr>
          <w:trHeight w:val="504"/>
        </w:trPr>
        <w:tc>
          <w:tcPr>
            <w:tcW w:w="715" w:type="dxa"/>
          </w:tcPr>
          <w:p w14:paraId="3C2B925D" w14:textId="77777777" w:rsidR="002D6A38" w:rsidRPr="002D6A38" w:rsidRDefault="002D6A38" w:rsidP="0056363E">
            <w:pPr>
              <w:spacing w:before="120"/>
              <w:jc w:val="center"/>
              <w:rPr>
                <w:rFonts w:asciiTheme="minorHAnsi" w:hAnsiTheme="minorHAnsi" w:cstheme="minorHAnsi"/>
                <w:lang w:val="en-GB"/>
              </w:rPr>
            </w:pPr>
            <w:r>
              <w:rPr>
                <w:rFonts w:asciiTheme="minorHAnsi" w:hAnsiTheme="minorHAnsi" w:cstheme="minorHAnsi"/>
                <w:lang w:val="en-GB"/>
              </w:rPr>
              <w:t>7</w:t>
            </w:r>
          </w:p>
        </w:tc>
        <w:tc>
          <w:tcPr>
            <w:tcW w:w="6793" w:type="dxa"/>
            <w:vAlign w:val="center"/>
          </w:tcPr>
          <w:p w14:paraId="6E9ACCF4" w14:textId="2C8FA02D" w:rsidR="002D6A38" w:rsidRPr="00875928" w:rsidRDefault="002D6A38" w:rsidP="00875928">
            <w:pPr>
              <w:pStyle w:val="NoSpacing"/>
              <w:spacing w:before="120"/>
            </w:pPr>
            <w:r>
              <w:t xml:space="preserve">Net salary must </w:t>
            </w:r>
            <w:r w:rsidR="00875928">
              <w:t>conform with a reasonable living wage</w:t>
            </w:r>
            <w:r>
              <w:t xml:space="preserve"> and should not be less than </w:t>
            </w:r>
            <w:r w:rsidRPr="002D6A38">
              <w:rPr>
                <w:b/>
              </w:rPr>
              <w:t>ETB 2</w:t>
            </w:r>
            <w:r>
              <w:rPr>
                <w:b/>
              </w:rPr>
              <w:t>,</w:t>
            </w:r>
            <w:r w:rsidR="004A37B3">
              <w:rPr>
                <w:b/>
              </w:rPr>
              <w:t>0</w:t>
            </w:r>
            <w:r w:rsidRPr="002D6A38">
              <w:rPr>
                <w:b/>
              </w:rPr>
              <w:t>00</w:t>
            </w:r>
            <w:r>
              <w:rPr>
                <w:b/>
              </w:rPr>
              <w:t>.00</w:t>
            </w:r>
            <w:r w:rsidR="00875928">
              <w:rPr>
                <w:b/>
              </w:rPr>
              <w:t xml:space="preserve"> NETT. </w:t>
            </w:r>
            <w:r w:rsidR="00875928">
              <w:t xml:space="preserve"> Note that the successful company will need to produce a signed agreement between the guards and the company to verify this arrangement (that guard will need to be present at the time of the submission)</w:t>
            </w:r>
          </w:p>
        </w:tc>
        <w:tc>
          <w:tcPr>
            <w:tcW w:w="1842" w:type="dxa"/>
          </w:tcPr>
          <w:p w14:paraId="43B59E4F" w14:textId="77777777" w:rsidR="002D6A38" w:rsidRDefault="002D6A38" w:rsidP="0089324E">
            <w:pPr>
              <w:rPr>
                <w:rFonts w:asciiTheme="minorHAnsi" w:hAnsiTheme="minorHAnsi" w:cstheme="minorHAnsi"/>
                <w:b/>
                <w:lang w:val="en-GB"/>
              </w:rPr>
            </w:pPr>
          </w:p>
        </w:tc>
      </w:tr>
      <w:tr w:rsidR="004A37B3" w14:paraId="1F3F0BCC" w14:textId="77777777" w:rsidTr="00B67C27">
        <w:trPr>
          <w:trHeight w:val="504"/>
        </w:trPr>
        <w:tc>
          <w:tcPr>
            <w:tcW w:w="715" w:type="dxa"/>
          </w:tcPr>
          <w:p w14:paraId="09D919DA" w14:textId="07C9BC2A" w:rsidR="004A37B3" w:rsidRDefault="004A37B3" w:rsidP="0056363E">
            <w:pPr>
              <w:spacing w:before="120"/>
              <w:jc w:val="center"/>
              <w:rPr>
                <w:rFonts w:asciiTheme="minorHAnsi" w:hAnsiTheme="minorHAnsi" w:cstheme="minorHAnsi"/>
                <w:lang w:val="en-GB"/>
              </w:rPr>
            </w:pPr>
            <w:r>
              <w:rPr>
                <w:rFonts w:asciiTheme="minorHAnsi" w:hAnsiTheme="minorHAnsi" w:cstheme="minorHAnsi"/>
                <w:lang w:val="en-GB"/>
              </w:rPr>
              <w:t>8</w:t>
            </w:r>
          </w:p>
        </w:tc>
        <w:tc>
          <w:tcPr>
            <w:tcW w:w="6793" w:type="dxa"/>
            <w:vAlign w:val="center"/>
          </w:tcPr>
          <w:p w14:paraId="68C17312" w14:textId="71E0D68B" w:rsidR="004A37B3" w:rsidRDefault="004A37B3" w:rsidP="004A37B3">
            <w:pPr>
              <w:pStyle w:val="NoSpacing"/>
              <w:spacing w:before="120"/>
            </w:pPr>
            <w:r>
              <w:t xml:space="preserve">Does your company give basic </w:t>
            </w:r>
            <w:r w:rsidR="004C5113">
              <w:t>firefighting</w:t>
            </w:r>
            <w:r>
              <w:t xml:space="preserve"> &amp; first aid trainings to all employee? </w:t>
            </w:r>
          </w:p>
        </w:tc>
        <w:tc>
          <w:tcPr>
            <w:tcW w:w="1842" w:type="dxa"/>
          </w:tcPr>
          <w:p w14:paraId="60686030" w14:textId="77777777" w:rsidR="004A37B3" w:rsidRDefault="004A37B3" w:rsidP="0089324E">
            <w:pPr>
              <w:rPr>
                <w:rFonts w:asciiTheme="minorHAnsi" w:hAnsiTheme="minorHAnsi" w:cstheme="minorHAnsi"/>
                <w:b/>
                <w:lang w:val="en-GB"/>
              </w:rPr>
            </w:pPr>
          </w:p>
        </w:tc>
      </w:tr>
    </w:tbl>
    <w:p w14:paraId="3BE35B8D" w14:textId="77777777" w:rsidR="00D33607" w:rsidRDefault="00D33607" w:rsidP="00D33607">
      <w:pPr>
        <w:rPr>
          <w:rFonts w:asciiTheme="minorHAnsi" w:hAnsiTheme="minorHAnsi" w:cstheme="minorHAnsi"/>
          <w:b/>
          <w:lang w:val="en-GB"/>
        </w:rPr>
      </w:pPr>
    </w:p>
    <w:p w14:paraId="5C9DFF2F" w14:textId="2028B89C" w:rsidR="00825D28" w:rsidRPr="00825D28" w:rsidRDefault="00825D28" w:rsidP="00825D28">
      <w:pPr>
        <w:spacing w:after="0" w:line="240" w:lineRule="auto"/>
        <w:jc w:val="both"/>
        <w:rPr>
          <w:rFonts w:asciiTheme="minorHAnsi" w:eastAsiaTheme="minorHAnsi" w:hAnsiTheme="minorHAnsi" w:cstheme="minorBidi"/>
        </w:rPr>
      </w:pPr>
      <w:r w:rsidRPr="00825D28">
        <w:rPr>
          <w:rFonts w:asciiTheme="minorHAnsi" w:eastAsiaTheme="minorHAnsi" w:hAnsiTheme="minorHAnsi" w:cstheme="minorBidi"/>
        </w:rPr>
        <w:t>A security companies are</w:t>
      </w:r>
      <w:r w:rsidRPr="00825D28">
        <w:rPr>
          <w:rFonts w:asciiTheme="minorHAnsi" w:eastAsiaTheme="minorHAnsi" w:hAnsiTheme="minorHAnsi" w:cstheme="minorBidi"/>
        </w:rPr>
        <w:t xml:space="preserve"> expected to work in accordance with the organisation’s core values: dedication, innovation, inclusivity and accountability. These attitudes and believes shall guide our actions and relationships</w:t>
      </w:r>
      <w:r>
        <w:rPr>
          <w:rFonts w:asciiTheme="minorHAnsi" w:eastAsiaTheme="minorHAnsi" w:hAnsiTheme="minorHAnsi" w:cstheme="minorBidi"/>
        </w:rPr>
        <w:t>.</w:t>
      </w:r>
    </w:p>
    <w:p w14:paraId="345399BF" w14:textId="77777777" w:rsidR="00825D28" w:rsidRPr="00825D28" w:rsidRDefault="00825D28" w:rsidP="00825D28">
      <w:pPr>
        <w:spacing w:after="0" w:line="240" w:lineRule="auto"/>
        <w:jc w:val="both"/>
        <w:rPr>
          <w:rFonts w:asciiTheme="minorHAnsi" w:eastAsiaTheme="minorHAnsi" w:hAnsiTheme="minorHAnsi" w:cstheme="minorBidi"/>
        </w:rPr>
      </w:pPr>
    </w:p>
    <w:p w14:paraId="063E0EE7" w14:textId="77777777" w:rsidR="00825D28" w:rsidRPr="00D462C7" w:rsidRDefault="00825D28" w:rsidP="00825D28">
      <w:pPr>
        <w:pStyle w:val="ListParagraph"/>
        <w:numPr>
          <w:ilvl w:val="0"/>
          <w:numId w:val="56"/>
        </w:numPr>
        <w:spacing w:after="0" w:line="240" w:lineRule="auto"/>
        <w:rPr>
          <w:rFonts w:ascii="Franklin Gothic Book" w:hAnsi="Franklin Gothic Book"/>
          <w:b/>
          <w:sz w:val="24"/>
          <w:szCs w:val="24"/>
          <w:lang w:val="en-GB"/>
        </w:rPr>
      </w:pPr>
      <w:r w:rsidRPr="00D462C7">
        <w:rPr>
          <w:rFonts w:ascii="Franklin Gothic Book" w:hAnsi="Franklin Gothic Book"/>
          <w:b/>
          <w:sz w:val="24"/>
          <w:szCs w:val="24"/>
          <w:lang w:val="en-GB"/>
        </w:rPr>
        <w:t>Role and responsibilities</w:t>
      </w:r>
    </w:p>
    <w:p w14:paraId="15CE7795" w14:textId="77777777" w:rsidR="00825D28" w:rsidRPr="00825D28" w:rsidRDefault="00825D28" w:rsidP="00825D28">
      <w:pPr>
        <w:spacing w:after="0" w:line="240" w:lineRule="auto"/>
        <w:rPr>
          <w:rFonts w:asciiTheme="minorHAnsi" w:eastAsiaTheme="minorHAnsi" w:hAnsiTheme="minorHAnsi" w:cstheme="minorBidi"/>
        </w:rPr>
      </w:pPr>
      <w:r w:rsidRPr="00825D28">
        <w:rPr>
          <w:rFonts w:asciiTheme="minorHAnsi" w:eastAsiaTheme="minorHAnsi" w:hAnsiTheme="minorHAnsi" w:cstheme="minorBidi"/>
        </w:rPr>
        <w:t xml:space="preserve">The Guard will patrol assigned areas to ensure the security of NRC’s personnel, buildings and properties, watching for and reporting irregularities and potential dangers. </w:t>
      </w:r>
    </w:p>
    <w:p w14:paraId="7FFDA48E" w14:textId="6C7915E5" w:rsidR="00825D28" w:rsidRPr="00825D28" w:rsidRDefault="00825D28" w:rsidP="00825D28">
      <w:pPr>
        <w:spacing w:after="0" w:line="240" w:lineRule="auto"/>
        <w:rPr>
          <w:rFonts w:ascii="Franklin Gothic Book" w:hAnsi="Franklin Gothic Book"/>
          <w:b/>
          <w:sz w:val="24"/>
          <w:szCs w:val="24"/>
          <w:u w:val="single"/>
          <w:lang w:val="en-GB"/>
        </w:rPr>
      </w:pPr>
      <w:r w:rsidRPr="00825D28">
        <w:rPr>
          <w:rFonts w:ascii="Franklin Gothic Book" w:hAnsi="Franklin Gothic Book"/>
          <w:b/>
          <w:sz w:val="24"/>
          <w:szCs w:val="24"/>
          <w:u w:val="single"/>
          <w:lang w:val="en-GB"/>
        </w:rPr>
        <w:t xml:space="preserve">Generic responsibilities </w:t>
      </w:r>
    </w:p>
    <w:p w14:paraId="409ED45F" w14:textId="77777777" w:rsidR="00825D28" w:rsidRPr="00825D28" w:rsidRDefault="00825D28" w:rsidP="00825D28">
      <w:pPr>
        <w:spacing w:after="0" w:line="240" w:lineRule="auto"/>
        <w:jc w:val="both"/>
        <w:rPr>
          <w:rFonts w:asciiTheme="minorHAnsi" w:hAnsiTheme="minorHAnsi" w:cstheme="minorHAnsi"/>
          <w:szCs w:val="24"/>
          <w:lang w:val="en-GB"/>
        </w:rPr>
      </w:pPr>
      <w:r w:rsidRPr="00825D28">
        <w:rPr>
          <w:rFonts w:asciiTheme="minorHAnsi" w:hAnsiTheme="minorHAnsi" w:cstheme="minorHAnsi"/>
          <w:szCs w:val="24"/>
          <w:lang w:val="en-GB"/>
        </w:rPr>
        <w:t>These responsibilities shall be the same for all positions with the same title. The responsibilities shall be short and essential. Details belong in the Work and Development plan.</w:t>
      </w:r>
    </w:p>
    <w:p w14:paraId="284612DC"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t>Patrol assigned area to ensure the security of NRC’s personnel, buildings and properties</w:t>
      </w:r>
    </w:p>
    <w:p w14:paraId="234E4D4D"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t>Watch for and immediately report irregularities and potential dangers, such as fire or water hazards or presence of unauthorized persons</w:t>
      </w:r>
    </w:p>
    <w:p w14:paraId="0DF8527A"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t xml:space="preserve">Inspect perimeter defenses such as gates, doors, fences, lighting and barbed wires to ensure they are intact and not tampered with. Immediately report irregularities. </w:t>
      </w:r>
    </w:p>
    <w:p w14:paraId="0A80BB16"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lastRenderedPageBreak/>
        <w:t>Reduce the impact of any attack carried out against the NRC compound through warning compound occupants, calling for assistance and assisting with evacuation or other reaction as required</w:t>
      </w:r>
    </w:p>
    <w:p w14:paraId="0795E747"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t>Attend the main gate at all times in order to deter unauthorized entry into the NRC compound and to open for entry and exit only for authorized persons or vehicles</w:t>
      </w:r>
    </w:p>
    <w:p w14:paraId="1CD64FAF"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t>Check the reliable legal identity (ID) of all visitors and log their entry and exit in the Visitors Book.  Ensure visitors meet the person whom they are visiting. Maintain a record of all staff and visitors within the compound at any given time.</w:t>
      </w:r>
    </w:p>
    <w:p w14:paraId="64BBAB96" w14:textId="77777777" w:rsidR="00825D28" w:rsidRPr="00825D28" w:rsidRDefault="00825D28" w:rsidP="00825D28">
      <w:pPr>
        <w:pStyle w:val="NoSpacing"/>
        <w:numPr>
          <w:ilvl w:val="0"/>
          <w:numId w:val="57"/>
        </w:numPr>
        <w:jc w:val="both"/>
        <w:rPr>
          <w:rFonts w:cstheme="minorHAnsi"/>
          <w:szCs w:val="24"/>
        </w:rPr>
      </w:pPr>
      <w:r w:rsidRPr="00825D28">
        <w:rPr>
          <w:rFonts w:cstheme="minorHAnsi"/>
          <w:szCs w:val="24"/>
        </w:rPr>
        <w:t xml:space="preserve">Receive and screen for risk deliveries of mail/packages and other items. All deliveries shall be logged. </w:t>
      </w:r>
    </w:p>
    <w:p w14:paraId="0EB2907B" w14:textId="77777777" w:rsidR="00825D28" w:rsidRPr="00825D28" w:rsidRDefault="00825D28" w:rsidP="00825D28">
      <w:pPr>
        <w:pStyle w:val="NoSpacing"/>
        <w:numPr>
          <w:ilvl w:val="0"/>
          <w:numId w:val="57"/>
        </w:numPr>
        <w:jc w:val="both"/>
        <w:rPr>
          <w:rFonts w:cstheme="minorHAnsi"/>
          <w:szCs w:val="24"/>
          <w:u w:val="single"/>
          <w:lang w:val="en-GB"/>
        </w:rPr>
      </w:pPr>
      <w:r w:rsidRPr="00825D28">
        <w:rPr>
          <w:rFonts w:cstheme="minorHAnsi"/>
          <w:szCs w:val="24"/>
        </w:rPr>
        <w:t>Ensure proper handover to the replacement guard</w:t>
      </w:r>
    </w:p>
    <w:p w14:paraId="735D833D" w14:textId="77777777" w:rsidR="00825D28" w:rsidRPr="00D462C7" w:rsidRDefault="00825D28" w:rsidP="00825D28">
      <w:pPr>
        <w:spacing w:after="0" w:line="240" w:lineRule="auto"/>
        <w:jc w:val="both"/>
        <w:rPr>
          <w:rFonts w:ascii="Franklin Gothic Book" w:hAnsi="Franklin Gothic Book"/>
          <w:sz w:val="24"/>
          <w:szCs w:val="24"/>
          <w:u w:val="single"/>
          <w:lang w:val="en-GB"/>
        </w:rPr>
      </w:pPr>
    </w:p>
    <w:p w14:paraId="6580C314" w14:textId="77777777" w:rsidR="00825D28" w:rsidRPr="00825D28" w:rsidRDefault="00825D28" w:rsidP="00825D28">
      <w:pPr>
        <w:spacing w:after="0" w:line="240" w:lineRule="auto"/>
        <w:rPr>
          <w:rFonts w:ascii="Franklin Gothic Book" w:hAnsi="Franklin Gothic Book"/>
          <w:b/>
          <w:sz w:val="24"/>
          <w:szCs w:val="24"/>
          <w:u w:val="single"/>
          <w:lang w:val="en-GB"/>
        </w:rPr>
      </w:pPr>
      <w:r w:rsidRPr="00825D28">
        <w:rPr>
          <w:rFonts w:ascii="Franklin Gothic Book" w:hAnsi="Franklin Gothic Book"/>
          <w:b/>
          <w:sz w:val="24"/>
          <w:szCs w:val="24"/>
          <w:u w:val="single"/>
          <w:lang w:val="en-GB"/>
        </w:rPr>
        <w:t xml:space="preserve">Specific responsibilities </w:t>
      </w:r>
    </w:p>
    <w:p w14:paraId="17C8C34A" w14:textId="77777777" w:rsidR="00825D28" w:rsidRPr="00825D28" w:rsidRDefault="00825D28" w:rsidP="00825D28">
      <w:pPr>
        <w:spacing w:after="0" w:line="240" w:lineRule="auto"/>
        <w:rPr>
          <w:rFonts w:asciiTheme="minorHAnsi" w:hAnsiTheme="minorHAnsi" w:cstheme="minorHAnsi"/>
          <w:szCs w:val="24"/>
          <w:lang w:val="en-GB"/>
        </w:rPr>
      </w:pPr>
      <w:r w:rsidRPr="00825D28">
        <w:rPr>
          <w:rFonts w:asciiTheme="minorHAnsi" w:hAnsiTheme="minorHAnsi" w:cstheme="minorHAnsi"/>
          <w:szCs w:val="24"/>
          <w:lang w:val="en-GB"/>
        </w:rPr>
        <w:t xml:space="preserve">These responsibilities shall be adapted to the particularities of the job location and context, phase of operation, strategic focus and type of programme intervention. This section shall be revised whenever a new employee is hired or the context changes significantly. </w:t>
      </w:r>
    </w:p>
    <w:p w14:paraId="5DF9A515"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Enforce access control procedures (i.e. ensures the reception and regulation of entrances and exits of personnel and vehicles from NRC project, office or staff housing sites).</w:t>
      </w:r>
    </w:p>
    <w:p w14:paraId="4D3EF809"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Confirm authorization of all persons entering the compounds prior to entrance.</w:t>
      </w:r>
    </w:p>
    <w:p w14:paraId="03BE5035"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Regulating the movement of visitors and parking of vehicles inside the organization and near the main gate.</w:t>
      </w:r>
    </w:p>
    <w:p w14:paraId="3717BA0D" w14:textId="77777777" w:rsidR="00825D28" w:rsidRPr="00825D28" w:rsidRDefault="00825D28" w:rsidP="00825D28">
      <w:pPr>
        <w:numPr>
          <w:ilvl w:val="1"/>
          <w:numId w:val="58"/>
        </w:numPr>
        <w:spacing w:after="0"/>
        <w:ind w:right="75"/>
        <w:jc w:val="both"/>
        <w:rPr>
          <w:rFonts w:asciiTheme="minorHAnsi" w:hAnsiTheme="minorHAnsi" w:cstheme="minorHAnsi"/>
          <w:szCs w:val="24"/>
          <w:shd w:val="clear" w:color="auto" w:fill="FFFFFF"/>
        </w:rPr>
      </w:pPr>
      <w:r w:rsidRPr="00825D28">
        <w:rPr>
          <w:rFonts w:asciiTheme="minorHAnsi" w:hAnsiTheme="minorHAnsi" w:cstheme="minorHAnsi"/>
          <w:szCs w:val="24"/>
          <w:shd w:val="clear" w:color="auto" w:fill="FFFFFF"/>
        </w:rPr>
        <w:t>Patrol the compound and the perimeter of the organization regularly or randomly as deemed appropriate.</w:t>
      </w:r>
    </w:p>
    <w:p w14:paraId="2449526D"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Check the availability of search equipment and that they are functional beforehand.</w:t>
      </w:r>
    </w:p>
    <w:p w14:paraId="2BEBE0F0"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Ensures the authorization of materials leaving the compounds.</w:t>
      </w:r>
    </w:p>
    <w:p w14:paraId="132119A7"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Check for suspicious and abnormal situations that may endanger the organization and its staffs; and report to the responsible person.</w:t>
      </w:r>
    </w:p>
    <w:p w14:paraId="77E1D390"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Making sure that all assets of the organization are protected from all sorts of theft.      </w:t>
      </w:r>
    </w:p>
    <w:p w14:paraId="2D7E287C"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Notifies security guard supervisor immediately of any security incident or threat.</w:t>
      </w:r>
    </w:p>
    <w:p w14:paraId="5BE3E98C"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Act as Fire Wardens for the NRC Compound.</w:t>
      </w:r>
    </w:p>
    <w:p w14:paraId="51838B28"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Escort guests within NRC compound or building of the organization.</w:t>
      </w:r>
    </w:p>
    <w:p w14:paraId="3E7E5B91" w14:textId="77777777" w:rsidR="00825D28" w:rsidRPr="00825D28" w:rsidRDefault="00825D28" w:rsidP="00825D28">
      <w:pPr>
        <w:numPr>
          <w:ilvl w:val="1"/>
          <w:numId w:val="58"/>
        </w:numPr>
        <w:spacing w:after="0"/>
        <w:ind w:right="75"/>
        <w:jc w:val="both"/>
        <w:rPr>
          <w:rFonts w:asciiTheme="minorHAnsi" w:hAnsiTheme="minorHAnsi" w:cstheme="minorHAnsi"/>
          <w:szCs w:val="24"/>
          <w:shd w:val="clear" w:color="auto" w:fill="FFFFFF"/>
        </w:rPr>
      </w:pPr>
      <w:r w:rsidRPr="00825D28">
        <w:rPr>
          <w:rFonts w:asciiTheme="minorHAnsi" w:hAnsiTheme="minorHAnsi" w:cstheme="minorHAnsi"/>
          <w:szCs w:val="24"/>
          <w:shd w:val="clear" w:color="auto" w:fill="FFFFFF"/>
        </w:rPr>
        <w:t>Follow the recording on the log book and report to the responsible person when incidents happen inside the organization.</w:t>
      </w:r>
    </w:p>
    <w:p w14:paraId="108BA1F2"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Report to the responsible individual in case he/she came across properties left outside being exposed to damage and/or theft.</w:t>
      </w:r>
    </w:p>
    <w:p w14:paraId="57D07357"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Ensure that office lights are turned off, doors are locked, water taps are turned off and there are no liking valves, and report the situation as deemed important.  </w:t>
      </w:r>
    </w:p>
    <w:p w14:paraId="72E5B3CF"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Discharge other responsibilities related to organizational safety and security.</w:t>
      </w:r>
    </w:p>
    <w:p w14:paraId="712FF8EB"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 xml:space="preserve">Follow the procedures and responsibilities presented in the NRC security guard guidelines.  </w:t>
      </w:r>
    </w:p>
    <w:p w14:paraId="586D3ECA" w14:textId="77777777" w:rsidR="00825D28" w:rsidRPr="00825D28" w:rsidRDefault="00825D28" w:rsidP="00825D28">
      <w:pPr>
        <w:numPr>
          <w:ilvl w:val="1"/>
          <w:numId w:val="58"/>
        </w:numPr>
        <w:spacing w:before="100" w:beforeAutospacing="1" w:after="100" w:afterAutospacing="1"/>
        <w:jc w:val="both"/>
        <w:rPr>
          <w:rFonts w:asciiTheme="minorHAnsi" w:hAnsiTheme="minorHAnsi" w:cstheme="minorHAnsi"/>
          <w:szCs w:val="24"/>
        </w:rPr>
      </w:pPr>
      <w:r w:rsidRPr="00825D28">
        <w:rPr>
          <w:rFonts w:asciiTheme="minorHAnsi" w:hAnsiTheme="minorHAnsi" w:cstheme="minorHAnsi"/>
          <w:szCs w:val="24"/>
        </w:rPr>
        <w:t xml:space="preserve">Aware and apply the NRC Code of Conduct and all policies and procedures.  </w:t>
      </w:r>
    </w:p>
    <w:p w14:paraId="4818F204" w14:textId="12CA9D58" w:rsidR="00825D28" w:rsidRDefault="00825D28" w:rsidP="00825D28">
      <w:pPr>
        <w:tabs>
          <w:tab w:val="left" w:pos="5388"/>
        </w:tabs>
        <w:rPr>
          <w:rFonts w:asciiTheme="minorHAnsi" w:hAnsiTheme="minorHAnsi" w:cstheme="minorHAnsi"/>
          <w:b/>
          <w:lang w:val="en-GB"/>
        </w:rPr>
      </w:pPr>
      <w:r w:rsidRPr="00825D28">
        <w:rPr>
          <w:rFonts w:asciiTheme="minorHAnsi" w:hAnsiTheme="minorHAnsi" w:cstheme="minorHAnsi"/>
          <w:b/>
          <w:sz w:val="20"/>
          <w:lang w:val="en-GB"/>
        </w:rPr>
        <w:tab/>
      </w:r>
    </w:p>
    <w:p w14:paraId="0A901477" w14:textId="77777777" w:rsidR="00825D28" w:rsidRDefault="00825D28" w:rsidP="00825D28">
      <w:pPr>
        <w:tabs>
          <w:tab w:val="left" w:pos="5388"/>
        </w:tabs>
        <w:rPr>
          <w:rFonts w:asciiTheme="minorHAnsi" w:hAnsiTheme="minorHAnsi" w:cstheme="minorHAnsi"/>
          <w:b/>
          <w:lang w:val="en-GB"/>
        </w:rPr>
        <w:sectPr w:rsidR="00825D28" w:rsidSect="00C719DF">
          <w:headerReference w:type="default" r:id="rId26"/>
          <w:footerReference w:type="even" r:id="rId27"/>
          <w:footerReference w:type="default" r:id="rId28"/>
          <w:pgSz w:w="12240" w:h="15840"/>
          <w:pgMar w:top="1152" w:right="1440" w:bottom="864" w:left="1440" w:header="567" w:footer="680" w:gutter="0"/>
          <w:pgNumType w:start="1"/>
          <w:cols w:space="720"/>
          <w:titlePg/>
          <w:docGrid w:linePitch="360"/>
        </w:sectPr>
      </w:pPr>
    </w:p>
    <w:p w14:paraId="449A6DA9" w14:textId="77777777" w:rsidR="00C719DF" w:rsidRDefault="00C719DF" w:rsidP="009A63EA">
      <w:pPr>
        <w:pStyle w:val="Heading1"/>
        <w:jc w:val="center"/>
        <w:rPr>
          <w:lang w:val="en-GB"/>
        </w:rPr>
      </w:pPr>
      <w:bookmarkStart w:id="6" w:name="_Toc38363591"/>
      <w:r w:rsidRPr="00462F2F">
        <w:rPr>
          <w:lang w:val="en-GB"/>
        </w:rPr>
        <w:lastRenderedPageBreak/>
        <w:t xml:space="preserve">SECTION </w:t>
      </w:r>
      <w:r>
        <w:rPr>
          <w:lang w:val="en-GB"/>
        </w:rPr>
        <w:t>6</w:t>
      </w:r>
      <w:r w:rsidRPr="00462F2F">
        <w:rPr>
          <w:lang w:val="en-GB"/>
        </w:rPr>
        <w:t xml:space="preserve">: </w:t>
      </w:r>
      <w:r>
        <w:rPr>
          <w:lang w:val="en-GB"/>
        </w:rPr>
        <w:t>Capacity and lead time (Envelope 1)</w:t>
      </w:r>
      <w:bookmarkEnd w:id="6"/>
    </w:p>
    <w:p w14:paraId="736DBC7D" w14:textId="77777777" w:rsidR="00C719DF" w:rsidRDefault="00C719DF" w:rsidP="00456E86">
      <w:pPr>
        <w:rPr>
          <w:rFonts w:asciiTheme="minorHAnsi" w:hAnsiTheme="minorHAnsi" w:cstheme="minorHAnsi"/>
          <w:b/>
          <w:u w:val="single"/>
          <w:lang w:val="en-GB"/>
        </w:rPr>
      </w:pPr>
      <w:r>
        <w:rPr>
          <w:rFonts w:asciiTheme="minorHAnsi" w:hAnsiTheme="minorHAnsi" w:cstheme="minorHAnsi"/>
          <w:b/>
          <w:u w:val="single"/>
          <w:lang w:val="en-GB"/>
        </w:rPr>
        <w:t>Schedule:</w:t>
      </w:r>
      <w:r w:rsidR="00F72F23">
        <w:rPr>
          <w:rFonts w:asciiTheme="minorHAnsi" w:hAnsiTheme="minorHAnsi" w:cstheme="minorHAnsi"/>
          <w:b/>
          <w:u w:val="single"/>
          <w:lang w:val="en-GB"/>
        </w:rPr>
        <w:t xml:space="preserve"> NRC Ethiopia Area Offices </w:t>
      </w:r>
    </w:p>
    <w:p w14:paraId="53E50E48" w14:textId="77777777" w:rsidR="00E424B7" w:rsidRDefault="00E424B7" w:rsidP="00E424B7">
      <w:pPr>
        <w:rPr>
          <w:b/>
          <w:u w:val="single"/>
          <w:lang w:val="en-GB"/>
        </w:rPr>
      </w:pPr>
      <w:r w:rsidRPr="00AB7445">
        <w:rPr>
          <w:b/>
          <w:u w:val="single"/>
          <w:lang w:val="en-GB"/>
        </w:rPr>
        <w:t>Manpower</w:t>
      </w:r>
    </w:p>
    <w:tbl>
      <w:tblPr>
        <w:tblStyle w:val="TableGrid"/>
        <w:tblW w:w="5000" w:type="pct"/>
        <w:tblLook w:val="04A0" w:firstRow="1" w:lastRow="0" w:firstColumn="1" w:lastColumn="0" w:noHBand="0" w:noVBand="1"/>
      </w:tblPr>
      <w:tblGrid>
        <w:gridCol w:w="452"/>
        <w:gridCol w:w="2613"/>
        <w:gridCol w:w="1557"/>
        <w:gridCol w:w="1557"/>
        <w:gridCol w:w="1835"/>
        <w:gridCol w:w="2153"/>
        <w:gridCol w:w="3509"/>
      </w:tblGrid>
      <w:tr w:rsidR="00F72F23" w14:paraId="137DC2ED" w14:textId="77777777" w:rsidTr="00F72F23">
        <w:trPr>
          <w:cantSplit/>
          <w:trHeight w:val="454"/>
        </w:trPr>
        <w:tc>
          <w:tcPr>
            <w:tcW w:w="165" w:type="pct"/>
            <w:vAlign w:val="center"/>
          </w:tcPr>
          <w:p w14:paraId="1561B833" w14:textId="77777777" w:rsidR="00F72F23" w:rsidRPr="00462F2F" w:rsidRDefault="00F72F23" w:rsidP="0089324E">
            <w:pPr>
              <w:jc w:val="center"/>
              <w:rPr>
                <w:rFonts w:asciiTheme="minorHAnsi" w:hAnsiTheme="minorHAnsi" w:cstheme="minorHAnsi"/>
                <w:b/>
                <w:lang w:val="en-GB"/>
              </w:rPr>
            </w:pPr>
            <w:r w:rsidRPr="00462F2F">
              <w:rPr>
                <w:rFonts w:asciiTheme="minorHAnsi" w:hAnsiTheme="minorHAnsi" w:cstheme="minorHAnsi"/>
                <w:b/>
                <w:lang w:val="en-GB"/>
              </w:rPr>
              <w:t>#</w:t>
            </w:r>
          </w:p>
        </w:tc>
        <w:tc>
          <w:tcPr>
            <w:tcW w:w="955" w:type="pct"/>
            <w:vAlign w:val="center"/>
          </w:tcPr>
          <w:p w14:paraId="60E44069" w14:textId="77777777" w:rsidR="00F72F23" w:rsidRPr="00462F2F" w:rsidRDefault="00F72F23" w:rsidP="0089324E">
            <w:pPr>
              <w:jc w:val="center"/>
              <w:rPr>
                <w:rFonts w:asciiTheme="minorHAnsi" w:hAnsiTheme="minorHAnsi" w:cstheme="minorHAnsi"/>
                <w:b/>
                <w:lang w:val="en-GB"/>
              </w:rPr>
            </w:pPr>
            <w:r>
              <w:rPr>
                <w:rFonts w:asciiTheme="minorHAnsi" w:hAnsiTheme="minorHAnsi" w:cstheme="minorHAnsi"/>
                <w:b/>
                <w:lang w:val="en-GB"/>
              </w:rPr>
              <w:t>Activity</w:t>
            </w:r>
          </w:p>
        </w:tc>
        <w:tc>
          <w:tcPr>
            <w:tcW w:w="569" w:type="pct"/>
          </w:tcPr>
          <w:p w14:paraId="2F87EBB7" w14:textId="77777777" w:rsidR="00F72F23" w:rsidRDefault="00F72F23" w:rsidP="0089324E">
            <w:pPr>
              <w:jc w:val="center"/>
              <w:rPr>
                <w:rFonts w:asciiTheme="minorHAnsi" w:hAnsiTheme="minorHAnsi" w:cstheme="minorHAnsi"/>
                <w:b/>
                <w:lang w:val="en-GB"/>
              </w:rPr>
            </w:pPr>
          </w:p>
          <w:p w14:paraId="0C6A90B8" w14:textId="77777777" w:rsidR="00F72F23" w:rsidRDefault="00F72F23" w:rsidP="0089324E">
            <w:pPr>
              <w:jc w:val="center"/>
              <w:rPr>
                <w:rFonts w:asciiTheme="minorHAnsi" w:hAnsiTheme="minorHAnsi" w:cstheme="minorHAnsi"/>
                <w:b/>
                <w:lang w:val="en-GB"/>
              </w:rPr>
            </w:pPr>
            <w:r>
              <w:rPr>
                <w:rFonts w:asciiTheme="minorHAnsi" w:hAnsiTheme="minorHAnsi" w:cstheme="minorHAnsi"/>
                <w:b/>
                <w:lang w:val="en-GB"/>
              </w:rPr>
              <w:t>Location</w:t>
            </w:r>
          </w:p>
        </w:tc>
        <w:tc>
          <w:tcPr>
            <w:tcW w:w="569" w:type="pct"/>
            <w:vAlign w:val="center"/>
          </w:tcPr>
          <w:p w14:paraId="6F3E9006" w14:textId="77777777" w:rsidR="00F72F23" w:rsidRDefault="00F72F23" w:rsidP="0089324E">
            <w:pPr>
              <w:jc w:val="center"/>
              <w:rPr>
                <w:rFonts w:asciiTheme="minorHAnsi" w:hAnsiTheme="minorHAnsi" w:cstheme="minorHAnsi"/>
                <w:b/>
                <w:lang w:val="en-GB"/>
              </w:rPr>
            </w:pPr>
            <w:r>
              <w:rPr>
                <w:rFonts w:asciiTheme="minorHAnsi" w:hAnsiTheme="minorHAnsi" w:cstheme="minorHAnsi"/>
                <w:b/>
                <w:lang w:val="en-GB"/>
              </w:rPr>
              <w:t>Personnel/ seniority allocated</w:t>
            </w:r>
          </w:p>
        </w:tc>
        <w:tc>
          <w:tcPr>
            <w:tcW w:w="671" w:type="pct"/>
            <w:vAlign w:val="center"/>
          </w:tcPr>
          <w:p w14:paraId="4E282453" w14:textId="77777777" w:rsidR="00F72F23" w:rsidRDefault="00F72F23" w:rsidP="0089324E">
            <w:pPr>
              <w:jc w:val="center"/>
              <w:rPr>
                <w:rFonts w:asciiTheme="minorHAnsi" w:hAnsiTheme="minorHAnsi" w:cstheme="minorHAnsi"/>
                <w:b/>
                <w:lang w:val="en-GB"/>
              </w:rPr>
            </w:pPr>
            <w:r>
              <w:rPr>
                <w:rFonts w:asciiTheme="minorHAnsi" w:hAnsiTheme="minorHAnsi" w:cstheme="minorHAnsi"/>
                <w:b/>
                <w:lang w:val="en-GB"/>
              </w:rPr>
              <w:t>Number of people allocated</w:t>
            </w:r>
          </w:p>
        </w:tc>
        <w:tc>
          <w:tcPr>
            <w:tcW w:w="787" w:type="pct"/>
          </w:tcPr>
          <w:p w14:paraId="75065E96" w14:textId="77777777" w:rsidR="00F72F23" w:rsidRDefault="00F72F23" w:rsidP="0089324E">
            <w:pPr>
              <w:jc w:val="center"/>
              <w:rPr>
                <w:rFonts w:asciiTheme="minorHAnsi" w:hAnsiTheme="minorHAnsi" w:cstheme="minorHAnsi"/>
                <w:b/>
                <w:lang w:val="en-GB"/>
              </w:rPr>
            </w:pPr>
          </w:p>
          <w:p w14:paraId="1067A9EA" w14:textId="77777777" w:rsidR="00F72F23" w:rsidRDefault="00F72F23" w:rsidP="0089324E">
            <w:pPr>
              <w:jc w:val="center"/>
              <w:rPr>
                <w:rFonts w:asciiTheme="minorHAnsi" w:hAnsiTheme="minorHAnsi" w:cstheme="minorHAnsi"/>
                <w:b/>
                <w:lang w:val="en-GB"/>
              </w:rPr>
            </w:pPr>
            <w:r>
              <w:rPr>
                <w:rFonts w:asciiTheme="minorHAnsi" w:hAnsiTheme="minorHAnsi" w:cstheme="minorHAnsi"/>
                <w:b/>
                <w:lang w:val="en-GB"/>
              </w:rPr>
              <w:t>Lead time for delivery of full staffs</w:t>
            </w:r>
          </w:p>
        </w:tc>
        <w:tc>
          <w:tcPr>
            <w:tcW w:w="1283" w:type="pct"/>
            <w:vAlign w:val="center"/>
          </w:tcPr>
          <w:p w14:paraId="73EE2E93" w14:textId="77777777" w:rsidR="00F72F23" w:rsidRDefault="00F72F23" w:rsidP="0089324E">
            <w:pPr>
              <w:jc w:val="center"/>
              <w:rPr>
                <w:rFonts w:asciiTheme="minorHAnsi" w:hAnsiTheme="minorHAnsi" w:cstheme="minorHAnsi"/>
                <w:b/>
                <w:lang w:val="en-GB"/>
              </w:rPr>
            </w:pPr>
            <w:r>
              <w:rPr>
                <w:rFonts w:asciiTheme="minorHAnsi" w:hAnsiTheme="minorHAnsi" w:cstheme="minorHAnsi"/>
                <w:b/>
                <w:lang w:val="en-GB"/>
              </w:rPr>
              <w:t>Comment</w:t>
            </w:r>
          </w:p>
        </w:tc>
      </w:tr>
      <w:tr w:rsidR="00F72F23" w:rsidRPr="00462F2F" w14:paraId="4FDFE079" w14:textId="77777777" w:rsidTr="00F72F23">
        <w:trPr>
          <w:cantSplit/>
          <w:trHeight w:val="454"/>
        </w:trPr>
        <w:tc>
          <w:tcPr>
            <w:tcW w:w="165" w:type="pct"/>
            <w:tcBorders>
              <w:bottom w:val="single" w:sz="4" w:space="0" w:color="000000" w:themeColor="text1"/>
            </w:tcBorders>
            <w:vAlign w:val="center"/>
          </w:tcPr>
          <w:p w14:paraId="5AABCBF2" w14:textId="77777777" w:rsidR="00F72F23" w:rsidRPr="00462F2F" w:rsidRDefault="00F72F23" w:rsidP="0089324E">
            <w:pPr>
              <w:rPr>
                <w:rFonts w:asciiTheme="minorHAnsi" w:hAnsiTheme="minorHAnsi" w:cstheme="minorHAnsi"/>
                <w:lang w:val="en-GB"/>
              </w:rPr>
            </w:pPr>
            <w:r w:rsidRPr="00462F2F">
              <w:rPr>
                <w:rFonts w:asciiTheme="minorHAnsi" w:hAnsiTheme="minorHAnsi" w:cstheme="minorHAnsi"/>
                <w:lang w:val="en-GB"/>
              </w:rPr>
              <w:t>1</w:t>
            </w:r>
          </w:p>
        </w:tc>
        <w:tc>
          <w:tcPr>
            <w:tcW w:w="955" w:type="pct"/>
            <w:tcBorders>
              <w:bottom w:val="single" w:sz="4" w:space="0" w:color="000000" w:themeColor="text1"/>
            </w:tcBorders>
            <w:vAlign w:val="center"/>
          </w:tcPr>
          <w:p w14:paraId="0BBBF88E"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 xml:space="preserve">Security Guarding </w:t>
            </w:r>
          </w:p>
        </w:tc>
        <w:tc>
          <w:tcPr>
            <w:tcW w:w="569" w:type="pct"/>
            <w:tcBorders>
              <w:bottom w:val="single" w:sz="4" w:space="0" w:color="000000" w:themeColor="text1"/>
            </w:tcBorders>
            <w:vAlign w:val="center"/>
          </w:tcPr>
          <w:p w14:paraId="453B19CE"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Addis Ababa</w:t>
            </w:r>
          </w:p>
        </w:tc>
        <w:tc>
          <w:tcPr>
            <w:tcW w:w="569" w:type="pct"/>
            <w:tcBorders>
              <w:bottom w:val="single" w:sz="4" w:space="0" w:color="000000" w:themeColor="text1"/>
            </w:tcBorders>
          </w:tcPr>
          <w:p w14:paraId="0759D2D9" w14:textId="77777777" w:rsidR="00F72F23" w:rsidRPr="00462F2F" w:rsidRDefault="00F72F23" w:rsidP="0089324E">
            <w:pPr>
              <w:rPr>
                <w:rFonts w:asciiTheme="minorHAnsi" w:hAnsiTheme="minorHAnsi" w:cstheme="minorHAnsi"/>
                <w:lang w:val="en-GB"/>
              </w:rPr>
            </w:pPr>
          </w:p>
        </w:tc>
        <w:tc>
          <w:tcPr>
            <w:tcW w:w="671" w:type="pct"/>
            <w:tcBorders>
              <w:bottom w:val="single" w:sz="4" w:space="0" w:color="000000" w:themeColor="text1"/>
            </w:tcBorders>
            <w:vAlign w:val="center"/>
          </w:tcPr>
          <w:p w14:paraId="1BFA8E99" w14:textId="77777777" w:rsidR="00F72F23" w:rsidRPr="00462F2F" w:rsidRDefault="00F72F23" w:rsidP="0089324E">
            <w:pPr>
              <w:rPr>
                <w:rFonts w:asciiTheme="minorHAnsi" w:hAnsiTheme="minorHAnsi" w:cstheme="minorHAnsi"/>
                <w:lang w:val="en-GB"/>
              </w:rPr>
            </w:pPr>
          </w:p>
        </w:tc>
        <w:tc>
          <w:tcPr>
            <w:tcW w:w="787" w:type="pct"/>
            <w:tcBorders>
              <w:bottom w:val="single" w:sz="4" w:space="0" w:color="000000" w:themeColor="text1"/>
            </w:tcBorders>
          </w:tcPr>
          <w:p w14:paraId="763D4D29" w14:textId="77777777" w:rsidR="00F72F23" w:rsidRPr="00462F2F" w:rsidRDefault="00F72F23" w:rsidP="0089324E">
            <w:pPr>
              <w:rPr>
                <w:rFonts w:asciiTheme="minorHAnsi" w:hAnsiTheme="minorHAnsi" w:cstheme="minorHAnsi"/>
                <w:lang w:val="en-GB"/>
              </w:rPr>
            </w:pPr>
          </w:p>
        </w:tc>
        <w:tc>
          <w:tcPr>
            <w:tcW w:w="1283" w:type="pct"/>
            <w:tcBorders>
              <w:bottom w:val="single" w:sz="4" w:space="0" w:color="000000" w:themeColor="text1"/>
            </w:tcBorders>
            <w:vAlign w:val="center"/>
          </w:tcPr>
          <w:p w14:paraId="28C605F9" w14:textId="77777777" w:rsidR="00F72F23" w:rsidRPr="00462F2F" w:rsidRDefault="00F72F23" w:rsidP="0089324E">
            <w:pPr>
              <w:rPr>
                <w:rFonts w:asciiTheme="minorHAnsi" w:hAnsiTheme="minorHAnsi" w:cstheme="minorHAnsi"/>
                <w:lang w:val="en-GB"/>
              </w:rPr>
            </w:pPr>
          </w:p>
        </w:tc>
      </w:tr>
      <w:tr w:rsidR="00F72F23" w:rsidRPr="00462F2F" w14:paraId="28BEE3E1" w14:textId="77777777" w:rsidTr="00F72F23">
        <w:trPr>
          <w:cantSplit/>
          <w:trHeight w:val="454"/>
        </w:trPr>
        <w:tc>
          <w:tcPr>
            <w:tcW w:w="165" w:type="pct"/>
            <w:tcBorders>
              <w:bottom w:val="single" w:sz="4" w:space="0" w:color="000000" w:themeColor="text1"/>
            </w:tcBorders>
            <w:vAlign w:val="center"/>
          </w:tcPr>
          <w:p w14:paraId="5AB35294" w14:textId="77777777" w:rsidR="00F72F23" w:rsidRPr="00462F2F" w:rsidRDefault="00F72F23" w:rsidP="0089324E">
            <w:pPr>
              <w:rPr>
                <w:rFonts w:asciiTheme="minorHAnsi" w:hAnsiTheme="minorHAnsi" w:cstheme="minorHAnsi"/>
                <w:lang w:val="en-GB"/>
              </w:rPr>
            </w:pPr>
            <w:r w:rsidRPr="00462F2F">
              <w:rPr>
                <w:rFonts w:asciiTheme="minorHAnsi" w:hAnsiTheme="minorHAnsi" w:cstheme="minorHAnsi"/>
                <w:lang w:val="en-GB"/>
              </w:rPr>
              <w:t>2</w:t>
            </w:r>
          </w:p>
        </w:tc>
        <w:tc>
          <w:tcPr>
            <w:tcW w:w="955" w:type="pct"/>
            <w:tcBorders>
              <w:bottom w:val="single" w:sz="4" w:space="0" w:color="000000" w:themeColor="text1"/>
            </w:tcBorders>
            <w:vAlign w:val="center"/>
          </w:tcPr>
          <w:p w14:paraId="2C73E2B1"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Security Guarding</w:t>
            </w:r>
          </w:p>
        </w:tc>
        <w:tc>
          <w:tcPr>
            <w:tcW w:w="569" w:type="pct"/>
            <w:tcBorders>
              <w:bottom w:val="single" w:sz="4" w:space="0" w:color="000000" w:themeColor="text1"/>
            </w:tcBorders>
            <w:vAlign w:val="center"/>
          </w:tcPr>
          <w:p w14:paraId="74CC5B7E"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Assosa</w:t>
            </w:r>
          </w:p>
        </w:tc>
        <w:tc>
          <w:tcPr>
            <w:tcW w:w="569" w:type="pct"/>
            <w:tcBorders>
              <w:bottom w:val="single" w:sz="4" w:space="0" w:color="000000" w:themeColor="text1"/>
            </w:tcBorders>
          </w:tcPr>
          <w:p w14:paraId="5EDEDDA5" w14:textId="77777777" w:rsidR="00F72F23" w:rsidRPr="00462F2F" w:rsidRDefault="00F72F23" w:rsidP="0089324E">
            <w:pPr>
              <w:rPr>
                <w:rFonts w:asciiTheme="minorHAnsi" w:hAnsiTheme="minorHAnsi" w:cstheme="minorHAnsi"/>
                <w:lang w:val="en-GB"/>
              </w:rPr>
            </w:pPr>
          </w:p>
        </w:tc>
        <w:tc>
          <w:tcPr>
            <w:tcW w:w="671" w:type="pct"/>
            <w:tcBorders>
              <w:bottom w:val="single" w:sz="4" w:space="0" w:color="000000" w:themeColor="text1"/>
            </w:tcBorders>
            <w:vAlign w:val="center"/>
          </w:tcPr>
          <w:p w14:paraId="26E9D9EF" w14:textId="77777777" w:rsidR="00F72F23" w:rsidRPr="00462F2F" w:rsidRDefault="00F72F23" w:rsidP="0089324E">
            <w:pPr>
              <w:rPr>
                <w:rFonts w:asciiTheme="minorHAnsi" w:hAnsiTheme="minorHAnsi" w:cstheme="minorHAnsi"/>
                <w:lang w:val="en-GB"/>
              </w:rPr>
            </w:pPr>
          </w:p>
        </w:tc>
        <w:tc>
          <w:tcPr>
            <w:tcW w:w="787" w:type="pct"/>
            <w:tcBorders>
              <w:bottom w:val="single" w:sz="4" w:space="0" w:color="000000" w:themeColor="text1"/>
            </w:tcBorders>
          </w:tcPr>
          <w:p w14:paraId="745A7B3D" w14:textId="77777777" w:rsidR="00F72F23" w:rsidRPr="00462F2F" w:rsidRDefault="00F72F23" w:rsidP="0089324E">
            <w:pPr>
              <w:rPr>
                <w:rFonts w:asciiTheme="minorHAnsi" w:hAnsiTheme="minorHAnsi" w:cstheme="minorHAnsi"/>
                <w:lang w:val="en-GB"/>
              </w:rPr>
            </w:pPr>
          </w:p>
        </w:tc>
        <w:tc>
          <w:tcPr>
            <w:tcW w:w="1283" w:type="pct"/>
            <w:tcBorders>
              <w:bottom w:val="single" w:sz="4" w:space="0" w:color="000000" w:themeColor="text1"/>
            </w:tcBorders>
            <w:vAlign w:val="center"/>
          </w:tcPr>
          <w:p w14:paraId="4E36D60F" w14:textId="77777777" w:rsidR="00F72F23" w:rsidRPr="00462F2F" w:rsidRDefault="00F72F23" w:rsidP="0089324E">
            <w:pPr>
              <w:rPr>
                <w:rFonts w:asciiTheme="minorHAnsi" w:hAnsiTheme="minorHAnsi" w:cstheme="minorHAnsi"/>
                <w:lang w:val="en-GB"/>
              </w:rPr>
            </w:pPr>
          </w:p>
        </w:tc>
      </w:tr>
      <w:tr w:rsidR="00F72F23" w:rsidRPr="00462F2F" w14:paraId="5F6767FF" w14:textId="77777777" w:rsidTr="00F72F23">
        <w:trPr>
          <w:cantSplit/>
          <w:trHeight w:val="454"/>
        </w:trPr>
        <w:tc>
          <w:tcPr>
            <w:tcW w:w="165" w:type="pct"/>
            <w:tcBorders>
              <w:bottom w:val="single" w:sz="4" w:space="0" w:color="000000" w:themeColor="text1"/>
            </w:tcBorders>
            <w:vAlign w:val="center"/>
          </w:tcPr>
          <w:p w14:paraId="3E38EDD4" w14:textId="77777777" w:rsidR="00F72F23" w:rsidRPr="00462F2F" w:rsidRDefault="00F72F23" w:rsidP="0089324E">
            <w:pPr>
              <w:rPr>
                <w:rFonts w:asciiTheme="minorHAnsi" w:hAnsiTheme="minorHAnsi" w:cstheme="minorHAnsi"/>
                <w:lang w:val="en-GB"/>
              </w:rPr>
            </w:pPr>
            <w:r w:rsidRPr="00462F2F">
              <w:rPr>
                <w:rFonts w:asciiTheme="minorHAnsi" w:hAnsiTheme="minorHAnsi" w:cstheme="minorHAnsi"/>
                <w:lang w:val="en-GB"/>
              </w:rPr>
              <w:t>3</w:t>
            </w:r>
          </w:p>
        </w:tc>
        <w:tc>
          <w:tcPr>
            <w:tcW w:w="955" w:type="pct"/>
            <w:tcBorders>
              <w:bottom w:val="single" w:sz="4" w:space="0" w:color="000000" w:themeColor="text1"/>
            </w:tcBorders>
            <w:vAlign w:val="center"/>
          </w:tcPr>
          <w:p w14:paraId="2908B59C"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Security Guarding</w:t>
            </w:r>
          </w:p>
        </w:tc>
        <w:tc>
          <w:tcPr>
            <w:tcW w:w="569" w:type="pct"/>
            <w:tcBorders>
              <w:bottom w:val="single" w:sz="4" w:space="0" w:color="000000" w:themeColor="text1"/>
            </w:tcBorders>
            <w:vAlign w:val="center"/>
          </w:tcPr>
          <w:p w14:paraId="4E2BE21C" w14:textId="77777777" w:rsidR="00F72F23" w:rsidRPr="00462F2F" w:rsidRDefault="0089324E" w:rsidP="0089324E">
            <w:pPr>
              <w:rPr>
                <w:rFonts w:asciiTheme="minorHAnsi" w:hAnsiTheme="minorHAnsi" w:cstheme="minorHAnsi"/>
                <w:lang w:val="en-GB"/>
              </w:rPr>
            </w:pPr>
            <w:r>
              <w:rPr>
                <w:rFonts w:asciiTheme="minorHAnsi" w:hAnsiTheme="minorHAnsi" w:cstheme="minorHAnsi"/>
                <w:lang w:val="en-GB"/>
              </w:rPr>
              <w:t>Jigjiga</w:t>
            </w:r>
          </w:p>
        </w:tc>
        <w:tc>
          <w:tcPr>
            <w:tcW w:w="569" w:type="pct"/>
            <w:tcBorders>
              <w:bottom w:val="single" w:sz="4" w:space="0" w:color="000000" w:themeColor="text1"/>
            </w:tcBorders>
          </w:tcPr>
          <w:p w14:paraId="048E2E1B" w14:textId="77777777" w:rsidR="00F72F23" w:rsidRPr="00462F2F" w:rsidRDefault="00F72F23" w:rsidP="0089324E">
            <w:pPr>
              <w:rPr>
                <w:rFonts w:asciiTheme="minorHAnsi" w:hAnsiTheme="minorHAnsi" w:cstheme="minorHAnsi"/>
                <w:lang w:val="en-GB"/>
              </w:rPr>
            </w:pPr>
          </w:p>
        </w:tc>
        <w:tc>
          <w:tcPr>
            <w:tcW w:w="671" w:type="pct"/>
            <w:tcBorders>
              <w:bottom w:val="single" w:sz="4" w:space="0" w:color="000000" w:themeColor="text1"/>
            </w:tcBorders>
            <w:vAlign w:val="center"/>
          </w:tcPr>
          <w:p w14:paraId="5D8B84CB" w14:textId="77777777" w:rsidR="00F72F23" w:rsidRPr="00462F2F" w:rsidRDefault="00F72F23" w:rsidP="0089324E">
            <w:pPr>
              <w:rPr>
                <w:rFonts w:asciiTheme="minorHAnsi" w:hAnsiTheme="minorHAnsi" w:cstheme="minorHAnsi"/>
                <w:lang w:val="en-GB"/>
              </w:rPr>
            </w:pPr>
          </w:p>
        </w:tc>
        <w:tc>
          <w:tcPr>
            <w:tcW w:w="787" w:type="pct"/>
            <w:tcBorders>
              <w:bottom w:val="single" w:sz="4" w:space="0" w:color="000000" w:themeColor="text1"/>
            </w:tcBorders>
          </w:tcPr>
          <w:p w14:paraId="4C72486C" w14:textId="77777777" w:rsidR="00F72F23" w:rsidRPr="00462F2F" w:rsidRDefault="00F72F23" w:rsidP="0089324E">
            <w:pPr>
              <w:rPr>
                <w:rFonts w:asciiTheme="minorHAnsi" w:hAnsiTheme="minorHAnsi" w:cstheme="minorHAnsi"/>
                <w:lang w:val="en-GB"/>
              </w:rPr>
            </w:pPr>
          </w:p>
        </w:tc>
        <w:tc>
          <w:tcPr>
            <w:tcW w:w="1283" w:type="pct"/>
            <w:tcBorders>
              <w:bottom w:val="single" w:sz="4" w:space="0" w:color="000000" w:themeColor="text1"/>
            </w:tcBorders>
            <w:vAlign w:val="center"/>
          </w:tcPr>
          <w:p w14:paraId="5751278E" w14:textId="77777777" w:rsidR="00F72F23" w:rsidRPr="00462F2F" w:rsidRDefault="00F72F23" w:rsidP="0089324E">
            <w:pPr>
              <w:rPr>
                <w:rFonts w:asciiTheme="minorHAnsi" w:hAnsiTheme="minorHAnsi" w:cstheme="minorHAnsi"/>
                <w:lang w:val="en-GB"/>
              </w:rPr>
            </w:pPr>
          </w:p>
        </w:tc>
      </w:tr>
      <w:tr w:rsidR="00F72F23" w:rsidRPr="00462F2F" w14:paraId="60ED2293" w14:textId="77777777" w:rsidTr="00F72F23">
        <w:trPr>
          <w:cantSplit/>
          <w:trHeight w:val="454"/>
        </w:trPr>
        <w:tc>
          <w:tcPr>
            <w:tcW w:w="165" w:type="pct"/>
            <w:tcBorders>
              <w:bottom w:val="single" w:sz="4" w:space="0" w:color="000000" w:themeColor="text1"/>
            </w:tcBorders>
            <w:vAlign w:val="center"/>
          </w:tcPr>
          <w:p w14:paraId="1D0D93AE" w14:textId="77777777" w:rsidR="00F72F23" w:rsidRPr="00462F2F" w:rsidRDefault="00F72F23" w:rsidP="0089324E">
            <w:pPr>
              <w:rPr>
                <w:rFonts w:asciiTheme="minorHAnsi" w:hAnsiTheme="minorHAnsi" w:cstheme="minorHAnsi"/>
                <w:lang w:val="en-GB"/>
              </w:rPr>
            </w:pPr>
            <w:r w:rsidRPr="00462F2F">
              <w:rPr>
                <w:rFonts w:asciiTheme="minorHAnsi" w:hAnsiTheme="minorHAnsi" w:cstheme="minorHAnsi"/>
                <w:lang w:val="en-GB"/>
              </w:rPr>
              <w:t>4</w:t>
            </w:r>
          </w:p>
        </w:tc>
        <w:tc>
          <w:tcPr>
            <w:tcW w:w="955" w:type="pct"/>
            <w:tcBorders>
              <w:bottom w:val="single" w:sz="4" w:space="0" w:color="000000" w:themeColor="text1"/>
            </w:tcBorders>
            <w:vAlign w:val="center"/>
          </w:tcPr>
          <w:p w14:paraId="2CE73F39"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Security Guarding</w:t>
            </w:r>
          </w:p>
        </w:tc>
        <w:tc>
          <w:tcPr>
            <w:tcW w:w="569" w:type="pct"/>
            <w:tcBorders>
              <w:bottom w:val="single" w:sz="4" w:space="0" w:color="000000" w:themeColor="text1"/>
            </w:tcBorders>
            <w:vAlign w:val="center"/>
          </w:tcPr>
          <w:p w14:paraId="3E712C59" w14:textId="77777777" w:rsidR="00F72F23" w:rsidRPr="00462F2F" w:rsidRDefault="0089324E" w:rsidP="0089324E">
            <w:pPr>
              <w:rPr>
                <w:rFonts w:asciiTheme="minorHAnsi" w:hAnsiTheme="minorHAnsi" w:cstheme="minorHAnsi"/>
                <w:lang w:val="en-GB"/>
              </w:rPr>
            </w:pPr>
            <w:r>
              <w:rPr>
                <w:rFonts w:asciiTheme="minorHAnsi" w:hAnsiTheme="minorHAnsi" w:cstheme="minorHAnsi"/>
                <w:lang w:val="en-GB"/>
              </w:rPr>
              <w:t>Dollo Ado</w:t>
            </w:r>
          </w:p>
        </w:tc>
        <w:tc>
          <w:tcPr>
            <w:tcW w:w="569" w:type="pct"/>
            <w:tcBorders>
              <w:bottom w:val="single" w:sz="4" w:space="0" w:color="000000" w:themeColor="text1"/>
            </w:tcBorders>
          </w:tcPr>
          <w:p w14:paraId="16BF267B" w14:textId="77777777" w:rsidR="00F72F23" w:rsidRPr="00462F2F" w:rsidRDefault="00F72F23" w:rsidP="0089324E">
            <w:pPr>
              <w:rPr>
                <w:rFonts w:asciiTheme="minorHAnsi" w:hAnsiTheme="minorHAnsi" w:cstheme="minorHAnsi"/>
                <w:lang w:val="en-GB"/>
              </w:rPr>
            </w:pPr>
          </w:p>
        </w:tc>
        <w:tc>
          <w:tcPr>
            <w:tcW w:w="671" w:type="pct"/>
            <w:tcBorders>
              <w:bottom w:val="single" w:sz="4" w:space="0" w:color="000000" w:themeColor="text1"/>
            </w:tcBorders>
            <w:vAlign w:val="center"/>
          </w:tcPr>
          <w:p w14:paraId="3E33EF7C" w14:textId="77777777" w:rsidR="00F72F23" w:rsidRPr="00462F2F" w:rsidRDefault="00F72F23" w:rsidP="0089324E">
            <w:pPr>
              <w:rPr>
                <w:rFonts w:asciiTheme="minorHAnsi" w:hAnsiTheme="minorHAnsi" w:cstheme="minorHAnsi"/>
                <w:lang w:val="en-GB"/>
              </w:rPr>
            </w:pPr>
          </w:p>
        </w:tc>
        <w:tc>
          <w:tcPr>
            <w:tcW w:w="787" w:type="pct"/>
            <w:tcBorders>
              <w:bottom w:val="single" w:sz="4" w:space="0" w:color="000000" w:themeColor="text1"/>
            </w:tcBorders>
          </w:tcPr>
          <w:p w14:paraId="697747BA" w14:textId="77777777" w:rsidR="00F72F23" w:rsidRPr="00462F2F" w:rsidRDefault="00F72F23" w:rsidP="0089324E">
            <w:pPr>
              <w:rPr>
                <w:rFonts w:asciiTheme="minorHAnsi" w:hAnsiTheme="minorHAnsi" w:cstheme="minorHAnsi"/>
                <w:lang w:val="en-GB"/>
              </w:rPr>
            </w:pPr>
          </w:p>
        </w:tc>
        <w:tc>
          <w:tcPr>
            <w:tcW w:w="1283" w:type="pct"/>
            <w:tcBorders>
              <w:bottom w:val="single" w:sz="4" w:space="0" w:color="000000" w:themeColor="text1"/>
            </w:tcBorders>
            <w:vAlign w:val="center"/>
          </w:tcPr>
          <w:p w14:paraId="2007A90D" w14:textId="77777777" w:rsidR="00F72F23" w:rsidRPr="00462F2F" w:rsidRDefault="00F72F23" w:rsidP="0089324E">
            <w:pPr>
              <w:rPr>
                <w:rFonts w:asciiTheme="minorHAnsi" w:hAnsiTheme="minorHAnsi" w:cstheme="minorHAnsi"/>
                <w:lang w:val="en-GB"/>
              </w:rPr>
            </w:pPr>
          </w:p>
        </w:tc>
      </w:tr>
      <w:tr w:rsidR="00F72F23" w:rsidRPr="00462F2F" w14:paraId="04149C14" w14:textId="77777777" w:rsidTr="00F72F23">
        <w:trPr>
          <w:cantSplit/>
          <w:trHeight w:val="454"/>
        </w:trPr>
        <w:tc>
          <w:tcPr>
            <w:tcW w:w="165" w:type="pct"/>
            <w:tcBorders>
              <w:bottom w:val="single" w:sz="4" w:space="0" w:color="000000" w:themeColor="text1"/>
            </w:tcBorders>
            <w:vAlign w:val="center"/>
          </w:tcPr>
          <w:p w14:paraId="04544CDA" w14:textId="77777777" w:rsidR="00F72F23" w:rsidRPr="00462F2F" w:rsidRDefault="00F72F23" w:rsidP="0089324E">
            <w:pPr>
              <w:rPr>
                <w:rFonts w:asciiTheme="minorHAnsi" w:hAnsiTheme="minorHAnsi" w:cstheme="minorHAnsi"/>
                <w:lang w:val="en-GB"/>
              </w:rPr>
            </w:pPr>
            <w:r w:rsidRPr="00462F2F">
              <w:rPr>
                <w:rFonts w:asciiTheme="minorHAnsi" w:hAnsiTheme="minorHAnsi" w:cstheme="minorHAnsi"/>
                <w:lang w:val="en-GB"/>
              </w:rPr>
              <w:t>5</w:t>
            </w:r>
          </w:p>
        </w:tc>
        <w:tc>
          <w:tcPr>
            <w:tcW w:w="955" w:type="pct"/>
            <w:tcBorders>
              <w:bottom w:val="single" w:sz="4" w:space="0" w:color="000000" w:themeColor="text1"/>
            </w:tcBorders>
            <w:vAlign w:val="center"/>
          </w:tcPr>
          <w:p w14:paraId="31150CCE"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Security Guarding</w:t>
            </w:r>
          </w:p>
        </w:tc>
        <w:tc>
          <w:tcPr>
            <w:tcW w:w="569" w:type="pct"/>
            <w:tcBorders>
              <w:bottom w:val="single" w:sz="4" w:space="0" w:color="000000" w:themeColor="text1"/>
            </w:tcBorders>
            <w:vAlign w:val="center"/>
          </w:tcPr>
          <w:p w14:paraId="0F990ADD" w14:textId="77777777" w:rsidR="00F72F23" w:rsidRPr="00462F2F" w:rsidRDefault="00F72F23" w:rsidP="0089324E">
            <w:pPr>
              <w:rPr>
                <w:rFonts w:asciiTheme="minorHAnsi" w:hAnsiTheme="minorHAnsi" w:cstheme="minorHAnsi"/>
                <w:lang w:val="en-GB"/>
              </w:rPr>
            </w:pPr>
            <w:r>
              <w:rPr>
                <w:rFonts w:asciiTheme="minorHAnsi" w:hAnsiTheme="minorHAnsi" w:cstheme="minorHAnsi"/>
                <w:lang w:val="en-GB"/>
              </w:rPr>
              <w:t>Bule Hora</w:t>
            </w:r>
          </w:p>
        </w:tc>
        <w:tc>
          <w:tcPr>
            <w:tcW w:w="569" w:type="pct"/>
            <w:tcBorders>
              <w:bottom w:val="single" w:sz="4" w:space="0" w:color="000000" w:themeColor="text1"/>
            </w:tcBorders>
          </w:tcPr>
          <w:p w14:paraId="7D427375" w14:textId="77777777" w:rsidR="00F72F23" w:rsidRPr="00462F2F" w:rsidRDefault="00F72F23" w:rsidP="0089324E">
            <w:pPr>
              <w:rPr>
                <w:rFonts w:asciiTheme="minorHAnsi" w:hAnsiTheme="minorHAnsi" w:cstheme="minorHAnsi"/>
                <w:lang w:val="en-GB"/>
              </w:rPr>
            </w:pPr>
          </w:p>
        </w:tc>
        <w:tc>
          <w:tcPr>
            <w:tcW w:w="671" w:type="pct"/>
            <w:tcBorders>
              <w:bottom w:val="single" w:sz="4" w:space="0" w:color="000000" w:themeColor="text1"/>
            </w:tcBorders>
            <w:vAlign w:val="center"/>
          </w:tcPr>
          <w:p w14:paraId="79545207" w14:textId="77777777" w:rsidR="00F72F23" w:rsidRPr="00462F2F" w:rsidRDefault="00F72F23" w:rsidP="0089324E">
            <w:pPr>
              <w:rPr>
                <w:rFonts w:asciiTheme="minorHAnsi" w:hAnsiTheme="minorHAnsi" w:cstheme="minorHAnsi"/>
                <w:lang w:val="en-GB"/>
              </w:rPr>
            </w:pPr>
          </w:p>
        </w:tc>
        <w:tc>
          <w:tcPr>
            <w:tcW w:w="787" w:type="pct"/>
            <w:tcBorders>
              <w:bottom w:val="single" w:sz="4" w:space="0" w:color="000000" w:themeColor="text1"/>
            </w:tcBorders>
          </w:tcPr>
          <w:p w14:paraId="32DBC091" w14:textId="77777777" w:rsidR="00F72F23" w:rsidRPr="00462F2F" w:rsidRDefault="00F72F23" w:rsidP="0089324E">
            <w:pPr>
              <w:rPr>
                <w:rFonts w:asciiTheme="minorHAnsi" w:hAnsiTheme="minorHAnsi" w:cstheme="minorHAnsi"/>
                <w:lang w:val="en-GB"/>
              </w:rPr>
            </w:pPr>
          </w:p>
        </w:tc>
        <w:tc>
          <w:tcPr>
            <w:tcW w:w="1283" w:type="pct"/>
            <w:tcBorders>
              <w:bottom w:val="single" w:sz="4" w:space="0" w:color="000000" w:themeColor="text1"/>
            </w:tcBorders>
            <w:vAlign w:val="center"/>
          </w:tcPr>
          <w:p w14:paraId="3377556A" w14:textId="77777777" w:rsidR="00F72F23" w:rsidRPr="00462F2F" w:rsidRDefault="00F72F23" w:rsidP="0089324E">
            <w:pPr>
              <w:rPr>
                <w:rFonts w:asciiTheme="minorHAnsi" w:hAnsiTheme="minorHAnsi" w:cstheme="minorHAnsi"/>
                <w:lang w:val="en-GB"/>
              </w:rPr>
            </w:pPr>
          </w:p>
        </w:tc>
      </w:tr>
    </w:tbl>
    <w:p w14:paraId="25B45334" w14:textId="77777777" w:rsidR="00E424B7" w:rsidRDefault="00E424B7" w:rsidP="00E424B7">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424B7" w:rsidRPr="00462F2F" w14:paraId="29CB82E5" w14:textId="77777777" w:rsidTr="0089324E">
        <w:trPr>
          <w:trHeight w:val="454"/>
        </w:trPr>
        <w:tc>
          <w:tcPr>
            <w:tcW w:w="13686" w:type="dxa"/>
          </w:tcPr>
          <w:p w14:paraId="11E8C49D" w14:textId="77777777" w:rsidR="00E424B7" w:rsidRPr="00462F2F" w:rsidRDefault="00E424B7" w:rsidP="0089324E">
            <w:pPr>
              <w:rPr>
                <w:rFonts w:asciiTheme="minorHAnsi" w:hAnsiTheme="minorHAnsi" w:cstheme="minorHAnsi"/>
                <w:lang w:val="en-GB"/>
              </w:rPr>
            </w:pPr>
            <w:r w:rsidRPr="00462F2F">
              <w:rPr>
                <w:rFonts w:asciiTheme="minorHAnsi" w:hAnsiTheme="minorHAnsi" w:cstheme="minorHAnsi"/>
                <w:lang w:val="en-GB"/>
              </w:rPr>
              <w:t>Notes</w:t>
            </w:r>
          </w:p>
        </w:tc>
      </w:tr>
      <w:tr w:rsidR="00E424B7" w:rsidRPr="00462F2F" w14:paraId="04B28AFE" w14:textId="77777777" w:rsidTr="0089324E">
        <w:trPr>
          <w:trHeight w:val="454"/>
        </w:trPr>
        <w:tc>
          <w:tcPr>
            <w:tcW w:w="13686" w:type="dxa"/>
          </w:tcPr>
          <w:p w14:paraId="7F694615" w14:textId="77777777" w:rsidR="00E424B7" w:rsidRPr="00462F2F" w:rsidRDefault="00E424B7" w:rsidP="0089324E">
            <w:pPr>
              <w:rPr>
                <w:rFonts w:asciiTheme="minorHAnsi" w:hAnsiTheme="minorHAnsi" w:cstheme="minorHAnsi"/>
                <w:b/>
                <w:u w:val="single"/>
                <w:lang w:val="en-GB"/>
              </w:rPr>
            </w:pPr>
          </w:p>
        </w:tc>
      </w:tr>
      <w:tr w:rsidR="00E424B7" w:rsidRPr="00462F2F" w14:paraId="7DA7F0E2" w14:textId="77777777" w:rsidTr="0089324E">
        <w:trPr>
          <w:trHeight w:val="454"/>
        </w:trPr>
        <w:tc>
          <w:tcPr>
            <w:tcW w:w="13686" w:type="dxa"/>
          </w:tcPr>
          <w:p w14:paraId="508AF363" w14:textId="77777777" w:rsidR="00E424B7" w:rsidRPr="00462F2F" w:rsidRDefault="00E424B7" w:rsidP="0089324E">
            <w:pPr>
              <w:rPr>
                <w:rFonts w:asciiTheme="minorHAnsi" w:hAnsiTheme="minorHAnsi" w:cstheme="minorHAnsi"/>
                <w:b/>
                <w:u w:val="single"/>
                <w:lang w:val="en-GB"/>
              </w:rPr>
            </w:pPr>
          </w:p>
        </w:tc>
      </w:tr>
      <w:tr w:rsidR="00E424B7" w:rsidRPr="00462F2F" w14:paraId="21E2BD55" w14:textId="77777777" w:rsidTr="0089324E">
        <w:trPr>
          <w:trHeight w:val="454"/>
        </w:trPr>
        <w:tc>
          <w:tcPr>
            <w:tcW w:w="13686" w:type="dxa"/>
          </w:tcPr>
          <w:p w14:paraId="2ED0F8BA" w14:textId="77777777" w:rsidR="00E424B7" w:rsidRPr="00462F2F" w:rsidRDefault="00E424B7" w:rsidP="0089324E">
            <w:pPr>
              <w:rPr>
                <w:rFonts w:asciiTheme="minorHAnsi" w:hAnsiTheme="minorHAnsi" w:cstheme="minorHAnsi"/>
                <w:b/>
                <w:u w:val="single"/>
                <w:lang w:val="en-GB"/>
              </w:rPr>
            </w:pPr>
          </w:p>
        </w:tc>
      </w:tr>
    </w:tbl>
    <w:p w14:paraId="12861D7B" w14:textId="77777777" w:rsidR="00E424B7" w:rsidRPr="00462F2F" w:rsidRDefault="00E424B7" w:rsidP="00456E86">
      <w:pPr>
        <w:rPr>
          <w:rFonts w:asciiTheme="minorHAnsi" w:hAnsiTheme="minorHAnsi" w:cstheme="minorHAnsi"/>
          <w:b/>
          <w:u w:val="single"/>
          <w:lang w:val="en-GB"/>
        </w:rPr>
      </w:pPr>
    </w:p>
    <w:p w14:paraId="3E25A29E" w14:textId="77777777" w:rsidR="00C719DF" w:rsidRDefault="00C719DF" w:rsidP="003214B8">
      <w:pPr>
        <w:rPr>
          <w:lang w:val="en-GB"/>
        </w:rPr>
      </w:pPr>
    </w:p>
    <w:p w14:paraId="44DC644F" w14:textId="77777777" w:rsidR="00F72F23" w:rsidRDefault="00F72F23" w:rsidP="00AB7445">
      <w:pPr>
        <w:rPr>
          <w:lang w:val="en-GB"/>
        </w:rPr>
        <w:sectPr w:rsidR="00F72F23" w:rsidSect="00EB3D6F">
          <w:pgSz w:w="15840" w:h="12240" w:orient="landscape"/>
          <w:pgMar w:top="1077" w:right="1077" w:bottom="1077" w:left="1077" w:header="624" w:footer="680" w:gutter="0"/>
          <w:cols w:space="720"/>
          <w:docGrid w:linePitch="360"/>
        </w:sectPr>
      </w:pPr>
    </w:p>
    <w:p w14:paraId="56010D87" w14:textId="77777777" w:rsidR="00C719DF" w:rsidRPr="00462F2F" w:rsidRDefault="00F72F23" w:rsidP="00F72F23">
      <w:pPr>
        <w:pStyle w:val="Heading1"/>
        <w:jc w:val="center"/>
        <w:rPr>
          <w:lang w:val="en-GB"/>
        </w:rPr>
      </w:pPr>
      <w:r>
        <w:rPr>
          <w:lang w:val="en-GB"/>
        </w:rPr>
        <w:lastRenderedPageBreak/>
        <w:tab/>
      </w:r>
      <w:bookmarkStart w:id="7" w:name="_Toc38363592"/>
      <w:r w:rsidR="00C719DF" w:rsidRPr="00462F2F">
        <w:rPr>
          <w:lang w:val="en-GB"/>
        </w:rPr>
        <w:t xml:space="preserve">SECTION </w:t>
      </w:r>
      <w:r w:rsidR="00C719DF">
        <w:rPr>
          <w:lang w:val="en-GB"/>
        </w:rPr>
        <w:t>7</w:t>
      </w:r>
      <w:r w:rsidR="00C719DF" w:rsidRPr="00462F2F">
        <w:rPr>
          <w:lang w:val="en-GB"/>
        </w:rPr>
        <w:t>: Bidding Form &amp; Declaration</w:t>
      </w:r>
      <w:r w:rsidR="00C719DF">
        <w:rPr>
          <w:lang w:val="en-GB"/>
        </w:rPr>
        <w:t xml:space="preserve"> (Envelope 1)</w:t>
      </w:r>
      <w:bookmarkEnd w:id="7"/>
    </w:p>
    <w:p w14:paraId="0170E44A" w14:textId="77777777" w:rsidR="00C719DF" w:rsidRPr="00462F2F" w:rsidRDefault="00C719DF" w:rsidP="00D173EE">
      <w:pPr>
        <w:widowControl w:val="0"/>
        <w:autoSpaceDE w:val="0"/>
        <w:autoSpaceDN w:val="0"/>
        <w:adjustRightInd w:val="0"/>
        <w:spacing w:after="0"/>
        <w:rPr>
          <w:rFonts w:asciiTheme="minorHAnsi" w:hAnsiTheme="minorHAnsi"/>
          <w:lang w:val="en-GB"/>
        </w:rPr>
      </w:pPr>
    </w:p>
    <w:p w14:paraId="62F2A21A" w14:textId="77777777" w:rsidR="00C719DF" w:rsidRPr="00462F2F" w:rsidRDefault="00C719DF"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Pr>
          <w:rFonts w:asciiTheme="minorHAnsi" w:hAnsiTheme="minorHAnsi"/>
          <w:b/>
          <w:bCs/>
          <w:iCs/>
          <w:u w:val="single"/>
          <w:lang w:val="en-GB"/>
        </w:rPr>
        <w:t>SERVICE PROVIDER</w:t>
      </w:r>
      <w:r w:rsidRPr="00462F2F">
        <w:rPr>
          <w:rFonts w:asciiTheme="minorHAnsi" w:hAnsiTheme="minorHAnsi"/>
          <w:b/>
          <w:bCs/>
          <w:iCs/>
          <w:u w:val="single"/>
          <w:lang w:val="en-GB"/>
        </w:rPr>
        <w:t>’S BID</w:t>
      </w:r>
    </w:p>
    <w:p w14:paraId="1141BAA2" w14:textId="77777777" w:rsidR="00C719DF" w:rsidRPr="00462F2F" w:rsidRDefault="00C719DF" w:rsidP="00D173EE">
      <w:pPr>
        <w:widowControl w:val="0"/>
        <w:autoSpaceDE w:val="0"/>
        <w:autoSpaceDN w:val="0"/>
        <w:adjustRightInd w:val="0"/>
        <w:spacing w:after="0"/>
        <w:rPr>
          <w:rFonts w:asciiTheme="minorHAnsi" w:hAnsiTheme="minorHAnsi"/>
          <w:lang w:val="en-GB"/>
        </w:rPr>
      </w:pPr>
    </w:p>
    <w:p w14:paraId="21A1891C" w14:textId="77777777" w:rsidR="00C719DF" w:rsidRPr="00462F2F" w:rsidRDefault="00C719DF"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4D15A9BF" w14:textId="77777777" w:rsidR="00C719DF" w:rsidRPr="00462F2F" w:rsidRDefault="00C719DF" w:rsidP="00D173EE">
      <w:pPr>
        <w:widowControl w:val="0"/>
        <w:autoSpaceDE w:val="0"/>
        <w:autoSpaceDN w:val="0"/>
        <w:adjustRightInd w:val="0"/>
        <w:spacing w:after="0"/>
        <w:rPr>
          <w:rFonts w:asciiTheme="minorHAnsi" w:hAnsiTheme="minorHAnsi"/>
          <w:lang w:val="en-GB"/>
        </w:rPr>
      </w:pPr>
    </w:p>
    <w:p w14:paraId="531DF587" w14:textId="77777777" w:rsidR="00C719DF" w:rsidRPr="00462F2F" w:rsidRDefault="00C719DF"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3F612086" w14:textId="77777777" w:rsidR="00C719DF" w:rsidRPr="00462F2F" w:rsidRDefault="00C719DF"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0C297E6A" w14:textId="77777777" w:rsidR="00C719DF" w:rsidRPr="00462F2F" w:rsidRDefault="00C719DF" w:rsidP="001160CE">
      <w:pPr>
        <w:widowControl w:val="0"/>
        <w:autoSpaceDE w:val="0"/>
        <w:autoSpaceDN w:val="0"/>
        <w:adjustRightInd w:val="0"/>
        <w:spacing w:after="0"/>
        <w:jc w:val="both"/>
        <w:rPr>
          <w:rFonts w:asciiTheme="minorHAnsi" w:hAnsiTheme="minorHAnsi"/>
          <w:lang w:val="en-GB"/>
        </w:rPr>
      </w:pPr>
    </w:p>
    <w:p w14:paraId="2EE351CB" w14:textId="77777777" w:rsidR="00C719DF" w:rsidRPr="00462F2F" w:rsidRDefault="00C719DF"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61C5B5CE" w14:textId="77777777" w:rsidR="00C719DF" w:rsidRPr="00462F2F" w:rsidRDefault="00C719DF" w:rsidP="00D173EE">
      <w:pPr>
        <w:widowControl w:val="0"/>
        <w:overflowPunct w:val="0"/>
        <w:autoSpaceDE w:val="0"/>
        <w:autoSpaceDN w:val="0"/>
        <w:adjustRightInd w:val="0"/>
        <w:spacing w:after="0"/>
        <w:ind w:right="40"/>
        <w:rPr>
          <w:rFonts w:asciiTheme="minorHAnsi" w:hAnsiTheme="minorHAnsi"/>
          <w:lang w:val="en-GB"/>
        </w:rPr>
      </w:pPr>
    </w:p>
    <w:p w14:paraId="78DC909A" w14:textId="77777777" w:rsidR="00C719DF" w:rsidRPr="00462F2F" w:rsidRDefault="00C719DF"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40A44BF2" w14:textId="77777777" w:rsidR="00C719DF" w:rsidRPr="00462F2F" w:rsidRDefault="00C719DF"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5"/>
        <w:gridCol w:w="5035"/>
      </w:tblGrid>
      <w:tr w:rsidR="00C719DF" w:rsidRPr="00462F2F" w14:paraId="31A9AF00" w14:textId="77777777" w:rsidTr="008071D7">
        <w:trPr>
          <w:trHeight w:val="510"/>
          <w:jc w:val="center"/>
        </w:trPr>
        <w:tc>
          <w:tcPr>
            <w:tcW w:w="2500" w:type="pct"/>
            <w:vAlign w:val="center"/>
          </w:tcPr>
          <w:p w14:paraId="7A02613F" w14:textId="77777777" w:rsidR="00C719DF" w:rsidRPr="00462F2F" w:rsidRDefault="00C719DF"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4859A207" w14:textId="77777777" w:rsidR="00C719DF" w:rsidRPr="00462F2F" w:rsidRDefault="00C719DF" w:rsidP="00C8031D">
            <w:pPr>
              <w:widowControl w:val="0"/>
              <w:autoSpaceDE w:val="0"/>
              <w:autoSpaceDN w:val="0"/>
              <w:adjustRightInd w:val="0"/>
              <w:rPr>
                <w:rFonts w:asciiTheme="minorHAnsi" w:hAnsiTheme="minorHAnsi"/>
                <w:lang w:val="en-GB"/>
              </w:rPr>
            </w:pPr>
          </w:p>
        </w:tc>
      </w:tr>
      <w:tr w:rsidR="00C719DF" w:rsidRPr="00462F2F" w14:paraId="1867DE7A" w14:textId="77777777" w:rsidTr="008071D7">
        <w:trPr>
          <w:trHeight w:val="510"/>
          <w:jc w:val="center"/>
        </w:trPr>
        <w:tc>
          <w:tcPr>
            <w:tcW w:w="2500" w:type="pct"/>
            <w:vAlign w:val="center"/>
          </w:tcPr>
          <w:p w14:paraId="55AB5F47" w14:textId="77777777" w:rsidR="00C719DF" w:rsidRDefault="00C719DF"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2A72FD30" w14:textId="77777777" w:rsidR="00C719DF" w:rsidRPr="00462F2F" w:rsidRDefault="00C719DF" w:rsidP="00C8031D">
            <w:pPr>
              <w:widowControl w:val="0"/>
              <w:autoSpaceDE w:val="0"/>
              <w:autoSpaceDN w:val="0"/>
              <w:adjustRightInd w:val="0"/>
              <w:rPr>
                <w:rFonts w:asciiTheme="minorHAnsi" w:hAnsiTheme="minorHAnsi"/>
                <w:lang w:val="en-GB"/>
              </w:rPr>
            </w:pPr>
          </w:p>
        </w:tc>
      </w:tr>
      <w:tr w:rsidR="00C719DF" w:rsidRPr="00462F2F" w14:paraId="18C0263C" w14:textId="77777777" w:rsidTr="008071D7">
        <w:trPr>
          <w:trHeight w:val="510"/>
          <w:jc w:val="center"/>
        </w:trPr>
        <w:tc>
          <w:tcPr>
            <w:tcW w:w="2500" w:type="pct"/>
            <w:vAlign w:val="center"/>
          </w:tcPr>
          <w:p w14:paraId="63CE9F19" w14:textId="77777777" w:rsidR="00C719DF" w:rsidRDefault="00C719DF"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08BA6571" w14:textId="77777777" w:rsidR="00C719DF" w:rsidRDefault="00C719DF" w:rsidP="00C8031D">
            <w:pPr>
              <w:widowControl w:val="0"/>
              <w:autoSpaceDE w:val="0"/>
              <w:autoSpaceDN w:val="0"/>
              <w:adjustRightInd w:val="0"/>
              <w:rPr>
                <w:rFonts w:asciiTheme="minorHAnsi" w:hAnsiTheme="minorHAnsi"/>
                <w:lang w:val="en-GB"/>
              </w:rPr>
            </w:pPr>
          </w:p>
          <w:p w14:paraId="71D24DFB" w14:textId="77777777" w:rsidR="00C719DF" w:rsidRDefault="00C719DF" w:rsidP="00C8031D">
            <w:pPr>
              <w:widowControl w:val="0"/>
              <w:autoSpaceDE w:val="0"/>
              <w:autoSpaceDN w:val="0"/>
              <w:adjustRightInd w:val="0"/>
              <w:rPr>
                <w:rFonts w:asciiTheme="minorHAnsi" w:hAnsiTheme="minorHAnsi"/>
                <w:lang w:val="en-GB"/>
              </w:rPr>
            </w:pPr>
          </w:p>
          <w:p w14:paraId="2C067D49" w14:textId="77777777" w:rsidR="00C719DF" w:rsidRDefault="00C719DF" w:rsidP="00C8031D">
            <w:pPr>
              <w:widowControl w:val="0"/>
              <w:autoSpaceDE w:val="0"/>
              <w:autoSpaceDN w:val="0"/>
              <w:adjustRightInd w:val="0"/>
              <w:rPr>
                <w:rFonts w:asciiTheme="minorHAnsi" w:hAnsiTheme="minorHAnsi"/>
                <w:lang w:val="en-GB"/>
              </w:rPr>
            </w:pPr>
          </w:p>
          <w:p w14:paraId="100130F7" w14:textId="77777777" w:rsidR="00C719DF" w:rsidRPr="00462F2F" w:rsidRDefault="00C719DF" w:rsidP="00C8031D">
            <w:pPr>
              <w:widowControl w:val="0"/>
              <w:autoSpaceDE w:val="0"/>
              <w:autoSpaceDN w:val="0"/>
              <w:adjustRightInd w:val="0"/>
              <w:rPr>
                <w:rFonts w:asciiTheme="minorHAnsi" w:hAnsiTheme="minorHAnsi"/>
                <w:lang w:val="en-GB"/>
              </w:rPr>
            </w:pPr>
          </w:p>
        </w:tc>
      </w:tr>
      <w:tr w:rsidR="00C719DF" w:rsidRPr="00462F2F" w14:paraId="125E5501" w14:textId="77777777" w:rsidTr="008071D7">
        <w:trPr>
          <w:trHeight w:val="510"/>
          <w:jc w:val="center"/>
        </w:trPr>
        <w:tc>
          <w:tcPr>
            <w:tcW w:w="2500" w:type="pct"/>
            <w:vAlign w:val="center"/>
          </w:tcPr>
          <w:p w14:paraId="1E878F9C" w14:textId="77777777" w:rsidR="00C719DF" w:rsidRPr="00462F2F" w:rsidRDefault="00C719DF"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519D15E8" w14:textId="77777777" w:rsidR="00C719DF" w:rsidRPr="00462F2F" w:rsidRDefault="00C719DF"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C719DF" w:rsidRPr="00462F2F" w14:paraId="10ED2A6B" w14:textId="77777777" w:rsidTr="008071D7">
        <w:trPr>
          <w:trHeight w:val="510"/>
          <w:jc w:val="center"/>
        </w:trPr>
        <w:tc>
          <w:tcPr>
            <w:tcW w:w="2500" w:type="pct"/>
            <w:vAlign w:val="center"/>
          </w:tcPr>
          <w:p w14:paraId="47EFB42C" w14:textId="77777777" w:rsidR="00C719DF" w:rsidRPr="00462F2F" w:rsidRDefault="00C719DF"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51DFC749" w14:textId="77777777" w:rsidR="00C719DF" w:rsidRPr="00462F2F" w:rsidRDefault="00C719DF"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C719DF" w:rsidRPr="00462F2F" w14:paraId="6D168F86" w14:textId="77777777" w:rsidTr="008071D7">
        <w:trPr>
          <w:trHeight w:val="492"/>
          <w:jc w:val="center"/>
        </w:trPr>
        <w:tc>
          <w:tcPr>
            <w:tcW w:w="2500" w:type="pct"/>
            <w:vMerge w:val="restart"/>
          </w:tcPr>
          <w:p w14:paraId="7580F7C0" w14:textId="77777777" w:rsidR="00C719DF" w:rsidRPr="00462F2F" w:rsidRDefault="00C719DF"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6FAD7962" w14:textId="77777777" w:rsidR="00C719DF" w:rsidRPr="00462F2F" w:rsidRDefault="00C719DF"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C719DF" w:rsidRPr="00462F2F" w14:paraId="6BC9B3CC" w14:textId="77777777" w:rsidTr="008071D7">
        <w:trPr>
          <w:trHeight w:val="492"/>
          <w:jc w:val="center"/>
        </w:trPr>
        <w:tc>
          <w:tcPr>
            <w:tcW w:w="2500" w:type="pct"/>
            <w:vMerge/>
          </w:tcPr>
          <w:p w14:paraId="158CE950" w14:textId="77777777" w:rsidR="00C719DF" w:rsidRPr="00462F2F" w:rsidRDefault="00C719DF" w:rsidP="00C8031D">
            <w:pPr>
              <w:widowControl w:val="0"/>
              <w:autoSpaceDE w:val="0"/>
              <w:autoSpaceDN w:val="0"/>
              <w:adjustRightInd w:val="0"/>
              <w:rPr>
                <w:rFonts w:asciiTheme="minorHAnsi" w:hAnsiTheme="minorHAnsi"/>
                <w:lang w:val="en-GB"/>
              </w:rPr>
            </w:pPr>
          </w:p>
        </w:tc>
        <w:tc>
          <w:tcPr>
            <w:tcW w:w="2500" w:type="pct"/>
            <w:vAlign w:val="center"/>
          </w:tcPr>
          <w:p w14:paraId="59DF6F9D" w14:textId="77777777" w:rsidR="00C719DF" w:rsidRPr="00462F2F" w:rsidRDefault="00C719DF"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C719DF" w:rsidRPr="00462F2F" w14:paraId="7341BEA7" w14:textId="77777777" w:rsidTr="008071D7">
        <w:trPr>
          <w:trHeight w:val="567"/>
          <w:jc w:val="center"/>
        </w:trPr>
        <w:tc>
          <w:tcPr>
            <w:tcW w:w="2500" w:type="pct"/>
            <w:vMerge/>
          </w:tcPr>
          <w:p w14:paraId="34038A2D" w14:textId="77777777" w:rsidR="00C719DF" w:rsidRPr="00462F2F" w:rsidRDefault="00C719DF" w:rsidP="00C8031D">
            <w:pPr>
              <w:widowControl w:val="0"/>
              <w:autoSpaceDE w:val="0"/>
              <w:autoSpaceDN w:val="0"/>
              <w:adjustRightInd w:val="0"/>
              <w:rPr>
                <w:rFonts w:asciiTheme="minorHAnsi" w:hAnsiTheme="minorHAnsi"/>
                <w:lang w:val="en-GB"/>
              </w:rPr>
            </w:pPr>
          </w:p>
        </w:tc>
        <w:tc>
          <w:tcPr>
            <w:tcW w:w="2500" w:type="pct"/>
          </w:tcPr>
          <w:p w14:paraId="06D8BDF0" w14:textId="77777777" w:rsidR="00C719DF" w:rsidRPr="00462F2F" w:rsidRDefault="00C719DF"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43FB4EA5" w14:textId="77777777" w:rsidR="00C719DF" w:rsidRDefault="00C719DF" w:rsidP="00C8031D">
            <w:pPr>
              <w:widowControl w:val="0"/>
              <w:autoSpaceDE w:val="0"/>
              <w:autoSpaceDN w:val="0"/>
              <w:adjustRightInd w:val="0"/>
              <w:rPr>
                <w:rFonts w:asciiTheme="minorHAnsi" w:hAnsiTheme="minorHAnsi"/>
                <w:lang w:val="en-GB"/>
              </w:rPr>
            </w:pPr>
          </w:p>
          <w:p w14:paraId="1B04DB19" w14:textId="77777777" w:rsidR="00C719DF" w:rsidRDefault="00C719DF" w:rsidP="00C8031D">
            <w:pPr>
              <w:widowControl w:val="0"/>
              <w:autoSpaceDE w:val="0"/>
              <w:autoSpaceDN w:val="0"/>
              <w:adjustRightInd w:val="0"/>
              <w:rPr>
                <w:rFonts w:asciiTheme="minorHAnsi" w:hAnsiTheme="minorHAnsi"/>
                <w:lang w:val="en-GB"/>
              </w:rPr>
            </w:pPr>
          </w:p>
          <w:p w14:paraId="245608AE" w14:textId="77777777" w:rsidR="00C719DF" w:rsidRPr="00462F2F" w:rsidRDefault="00C719DF" w:rsidP="00C8031D">
            <w:pPr>
              <w:widowControl w:val="0"/>
              <w:autoSpaceDE w:val="0"/>
              <w:autoSpaceDN w:val="0"/>
              <w:adjustRightInd w:val="0"/>
              <w:rPr>
                <w:rFonts w:asciiTheme="minorHAnsi" w:hAnsiTheme="minorHAnsi"/>
                <w:lang w:val="en-GB"/>
              </w:rPr>
            </w:pPr>
          </w:p>
          <w:p w14:paraId="1397B057" w14:textId="77777777" w:rsidR="00C719DF" w:rsidRPr="00462F2F" w:rsidRDefault="00C719DF" w:rsidP="00C8031D">
            <w:pPr>
              <w:widowControl w:val="0"/>
              <w:autoSpaceDE w:val="0"/>
              <w:autoSpaceDN w:val="0"/>
              <w:adjustRightInd w:val="0"/>
              <w:rPr>
                <w:rFonts w:asciiTheme="minorHAnsi" w:hAnsiTheme="minorHAnsi"/>
                <w:lang w:val="en-GB"/>
              </w:rPr>
            </w:pPr>
          </w:p>
          <w:p w14:paraId="3D54A4C4" w14:textId="77777777" w:rsidR="00C719DF" w:rsidRPr="00462F2F" w:rsidRDefault="00C719DF" w:rsidP="00C8031D">
            <w:pPr>
              <w:widowControl w:val="0"/>
              <w:autoSpaceDE w:val="0"/>
              <w:autoSpaceDN w:val="0"/>
              <w:adjustRightInd w:val="0"/>
              <w:rPr>
                <w:rFonts w:asciiTheme="minorHAnsi" w:hAnsiTheme="minorHAnsi"/>
                <w:lang w:val="en-GB"/>
              </w:rPr>
            </w:pPr>
          </w:p>
        </w:tc>
      </w:tr>
    </w:tbl>
    <w:p w14:paraId="3C3C0980" w14:textId="77777777" w:rsidR="00C719DF" w:rsidRPr="00462F2F" w:rsidRDefault="00C719DF"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5"/>
        <w:gridCol w:w="5025"/>
      </w:tblGrid>
      <w:tr w:rsidR="00C719DF" w:rsidRPr="00462F2F" w14:paraId="45576E9D" w14:textId="77777777" w:rsidTr="008071D7">
        <w:trPr>
          <w:trHeight w:val="454"/>
        </w:trPr>
        <w:tc>
          <w:tcPr>
            <w:tcW w:w="5151" w:type="dxa"/>
          </w:tcPr>
          <w:p w14:paraId="66453EA7" w14:textId="77777777" w:rsidR="00C719DF" w:rsidRPr="00462F2F" w:rsidRDefault="00C719DF"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09816DA1" w14:textId="77777777" w:rsidR="00C719DF" w:rsidRPr="00462F2F" w:rsidRDefault="00C719DF" w:rsidP="00D173EE">
            <w:pPr>
              <w:widowControl w:val="0"/>
              <w:autoSpaceDE w:val="0"/>
              <w:autoSpaceDN w:val="0"/>
              <w:adjustRightInd w:val="0"/>
              <w:rPr>
                <w:rFonts w:asciiTheme="minorHAnsi" w:hAnsiTheme="minorHAnsi"/>
                <w:lang w:val="en-GB"/>
              </w:rPr>
            </w:pPr>
          </w:p>
        </w:tc>
      </w:tr>
      <w:tr w:rsidR="00C719DF" w:rsidRPr="00462F2F" w14:paraId="2A2738E3" w14:textId="77777777" w:rsidTr="008071D7">
        <w:trPr>
          <w:trHeight w:val="454"/>
        </w:trPr>
        <w:tc>
          <w:tcPr>
            <w:tcW w:w="5151" w:type="dxa"/>
          </w:tcPr>
          <w:p w14:paraId="463B4E8F" w14:textId="77777777" w:rsidR="00C719DF" w:rsidRPr="00462F2F" w:rsidRDefault="00C719DF"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6C418F66" w14:textId="77777777" w:rsidR="00C719DF" w:rsidRPr="00462F2F" w:rsidRDefault="00C719DF" w:rsidP="00D173EE">
            <w:pPr>
              <w:widowControl w:val="0"/>
              <w:autoSpaceDE w:val="0"/>
              <w:autoSpaceDN w:val="0"/>
              <w:adjustRightInd w:val="0"/>
              <w:rPr>
                <w:rFonts w:asciiTheme="minorHAnsi" w:hAnsiTheme="minorHAnsi"/>
                <w:lang w:val="en-GB"/>
              </w:rPr>
            </w:pPr>
          </w:p>
        </w:tc>
      </w:tr>
    </w:tbl>
    <w:p w14:paraId="3DBE279E" w14:textId="77777777" w:rsidR="00C719DF" w:rsidRPr="00462F2F" w:rsidRDefault="00C719DF" w:rsidP="00D173EE">
      <w:pPr>
        <w:widowControl w:val="0"/>
        <w:autoSpaceDE w:val="0"/>
        <w:autoSpaceDN w:val="0"/>
        <w:adjustRightInd w:val="0"/>
        <w:spacing w:after="0"/>
        <w:rPr>
          <w:rFonts w:asciiTheme="minorHAnsi" w:hAnsiTheme="minorHAnsi"/>
          <w:lang w:val="en-GB"/>
        </w:rPr>
      </w:pPr>
    </w:p>
    <w:p w14:paraId="4302B95B" w14:textId="77777777" w:rsidR="00C719DF" w:rsidRPr="00462F2F" w:rsidRDefault="00C719DF" w:rsidP="00007D37">
      <w:pPr>
        <w:widowControl w:val="0"/>
        <w:autoSpaceDE w:val="0"/>
        <w:autoSpaceDN w:val="0"/>
        <w:adjustRightInd w:val="0"/>
        <w:spacing w:after="0"/>
        <w:rPr>
          <w:lang w:val="en-GB"/>
        </w:rPr>
      </w:pPr>
    </w:p>
    <w:p w14:paraId="5A8DB38B" w14:textId="77777777" w:rsidR="00C719DF" w:rsidRPr="00462F2F" w:rsidRDefault="00C719DF" w:rsidP="00007D37">
      <w:pPr>
        <w:rPr>
          <w:rFonts w:asciiTheme="minorHAnsi" w:hAnsiTheme="minorHAnsi"/>
          <w:u w:val="single"/>
          <w:lang w:val="en-GB"/>
        </w:rPr>
      </w:pPr>
    </w:p>
    <w:p w14:paraId="092DD363" w14:textId="77777777" w:rsidR="00C719DF" w:rsidRPr="00462F2F" w:rsidRDefault="00C719DF" w:rsidP="00B417A8">
      <w:pPr>
        <w:pStyle w:val="Heading1"/>
        <w:rPr>
          <w:lang w:val="en-GB"/>
        </w:rPr>
        <w:sectPr w:rsidR="00C719DF" w:rsidRPr="00462F2F" w:rsidSect="00F72F23">
          <w:headerReference w:type="default" r:id="rId29"/>
          <w:footerReference w:type="even" r:id="rId30"/>
          <w:footerReference w:type="default" r:id="rId31"/>
          <w:pgSz w:w="12240" w:h="15840"/>
          <w:pgMar w:top="1080" w:right="1080" w:bottom="1080" w:left="1080" w:header="619" w:footer="677" w:gutter="0"/>
          <w:cols w:space="720"/>
          <w:docGrid w:linePitch="360"/>
        </w:sectPr>
      </w:pPr>
    </w:p>
    <w:p w14:paraId="3E13220E" w14:textId="77777777" w:rsidR="00C719DF" w:rsidRPr="00462F2F" w:rsidRDefault="00C719DF"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6"/>
        <w:gridCol w:w="2292"/>
        <w:gridCol w:w="2062"/>
        <w:gridCol w:w="2417"/>
      </w:tblGrid>
      <w:tr w:rsidR="00C719DF" w:rsidRPr="00462F2F" w14:paraId="3D7FC5E7" w14:textId="77777777"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7F0E498D" w14:textId="77777777" w:rsidR="00C719DF" w:rsidRPr="00462F2F" w:rsidRDefault="00C719DF"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62289796" w14:textId="77777777" w:rsidR="00C719DF" w:rsidRPr="00462F2F" w:rsidRDefault="00C719DF"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Services</w:t>
            </w:r>
            <w:r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4A4C4EF3" w14:textId="77777777" w:rsidR="00C719DF" w:rsidRPr="00462F2F" w:rsidRDefault="00C719DF"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6C7DAAF9" w14:textId="77777777" w:rsidR="00C719DF" w:rsidRPr="00462F2F" w:rsidRDefault="00C719DF"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150579" w14:textId="77777777" w:rsidR="00C719DF" w:rsidRPr="00462F2F" w:rsidRDefault="00C719DF"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C719DF" w:rsidRPr="00462F2F" w14:paraId="3E3ABA1C"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69D80BAD"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2044E71B"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E62C8EF"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EC32F4B"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A5279"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r>
      <w:tr w:rsidR="00C719DF" w:rsidRPr="00462F2F" w14:paraId="442FBB2A"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6E0288F4"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724CEF19"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C7D9908"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96480A0"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76739"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r>
      <w:tr w:rsidR="00C719DF" w:rsidRPr="00462F2F" w14:paraId="4E1C331B"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762C22B4"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163C5B8A"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4907242"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47C1F7F"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13CF4"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r>
      <w:tr w:rsidR="00C719DF" w:rsidRPr="00462F2F" w14:paraId="681F430C"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2AE1842D"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2898855F"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E414AE0"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29E26A83"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CF63C"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r>
      <w:tr w:rsidR="00C719DF" w:rsidRPr="00462F2F" w14:paraId="02B80085"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125C08E4"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6FCDCB06"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44F287DC"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2752E54E"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3A7C5"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r>
      <w:tr w:rsidR="00C719DF" w:rsidRPr="00462F2F" w14:paraId="3E1F6601"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67F89A86"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474CE6F7"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6C456BDE"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3E481132"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87437" w14:textId="77777777" w:rsidR="00C719DF" w:rsidRPr="00462F2F" w:rsidRDefault="00C719DF" w:rsidP="00AA707D">
            <w:pPr>
              <w:snapToGrid w:val="0"/>
              <w:spacing w:after="0" w:line="240" w:lineRule="auto"/>
              <w:jc w:val="center"/>
              <w:rPr>
                <w:rFonts w:asciiTheme="minorHAnsi" w:hAnsiTheme="minorHAnsi" w:cstheme="minorHAnsi"/>
                <w:sz w:val="20"/>
                <w:szCs w:val="20"/>
                <w:lang w:val="en-GB" w:eastAsia="nb-NO"/>
              </w:rPr>
            </w:pPr>
          </w:p>
        </w:tc>
      </w:tr>
    </w:tbl>
    <w:p w14:paraId="5599104D" w14:textId="77777777" w:rsidR="00C719DF" w:rsidRPr="00462F2F" w:rsidRDefault="00C719DF"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6C132EF0" w14:textId="77777777" w:rsidR="00C719DF" w:rsidRPr="00462F2F" w:rsidRDefault="00C719DF" w:rsidP="00682529">
      <w:pPr>
        <w:pStyle w:val="Heading1"/>
        <w:jc w:val="center"/>
        <w:rPr>
          <w:lang w:val="en-GB"/>
        </w:rPr>
        <w:sectPr w:rsidR="00C719DF" w:rsidRPr="00462F2F" w:rsidSect="00F72F23">
          <w:pgSz w:w="12240" w:h="15840"/>
          <w:pgMar w:top="1080" w:right="1080" w:bottom="1080" w:left="1080" w:header="619" w:footer="677" w:gutter="0"/>
          <w:cols w:space="720"/>
          <w:docGrid w:linePitch="360"/>
        </w:sectPr>
      </w:pPr>
    </w:p>
    <w:p w14:paraId="36FCACA4" w14:textId="77777777" w:rsidR="00C719DF" w:rsidRPr="00462F2F" w:rsidRDefault="00C719DF" w:rsidP="00682529">
      <w:pPr>
        <w:pStyle w:val="Heading1"/>
        <w:jc w:val="center"/>
        <w:rPr>
          <w:lang w:val="en-GB"/>
        </w:rPr>
      </w:pPr>
      <w:bookmarkStart w:id="8" w:name="_Toc38363593"/>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8"/>
    </w:p>
    <w:p w14:paraId="1677E85F" w14:textId="77777777" w:rsidR="00C719DF" w:rsidRPr="00462F2F" w:rsidRDefault="00C719DF" w:rsidP="00764A3E">
      <w:pPr>
        <w:rPr>
          <w:rFonts w:asciiTheme="minorHAnsi" w:hAnsiTheme="minorHAnsi" w:cstheme="minorHAnsi"/>
          <w:b/>
          <w:u w:val="single"/>
          <w:lang w:val="en-GB"/>
        </w:rPr>
      </w:pPr>
      <w:r>
        <w:rPr>
          <w:rFonts w:asciiTheme="minorHAnsi" w:hAnsiTheme="minorHAnsi" w:cstheme="minorHAnsi"/>
          <w:b/>
          <w:u w:val="single"/>
          <w:lang w:val="en-GB"/>
        </w:rPr>
        <w:t>Lot 1:</w:t>
      </w:r>
      <w:r w:rsidR="0089324E">
        <w:rPr>
          <w:rFonts w:asciiTheme="minorHAnsi" w:hAnsiTheme="minorHAnsi" w:cstheme="minorHAnsi"/>
          <w:b/>
          <w:u w:val="single"/>
          <w:lang w:val="en-GB"/>
        </w:rPr>
        <w:t xml:space="preserve"> </w:t>
      </w:r>
      <w:r w:rsidR="0089324E" w:rsidRPr="001D3B31">
        <w:rPr>
          <w:rFonts w:asciiTheme="minorHAnsi" w:hAnsiTheme="minorHAnsi"/>
          <w:b/>
          <w:lang w:val="en-GB"/>
        </w:rPr>
        <w:t>Addis Ababa Country Office</w:t>
      </w:r>
    </w:p>
    <w:tbl>
      <w:tblPr>
        <w:tblStyle w:val="TableGrid"/>
        <w:tblW w:w="5000" w:type="pct"/>
        <w:tblLook w:val="04A0" w:firstRow="1" w:lastRow="0" w:firstColumn="1" w:lastColumn="0" w:noHBand="0" w:noVBand="1"/>
      </w:tblPr>
      <w:tblGrid>
        <w:gridCol w:w="455"/>
        <w:gridCol w:w="2601"/>
        <w:gridCol w:w="2070"/>
        <w:gridCol w:w="1348"/>
        <w:gridCol w:w="1351"/>
        <w:gridCol w:w="1889"/>
        <w:gridCol w:w="1892"/>
        <w:gridCol w:w="2064"/>
      </w:tblGrid>
      <w:tr w:rsidR="003362D0" w:rsidRPr="00462F2F" w14:paraId="4E16A757" w14:textId="77777777" w:rsidTr="003362D0">
        <w:trPr>
          <w:cantSplit/>
          <w:trHeight w:val="454"/>
        </w:trPr>
        <w:tc>
          <w:tcPr>
            <w:tcW w:w="166" w:type="pct"/>
            <w:vAlign w:val="center"/>
          </w:tcPr>
          <w:p w14:paraId="111A415B" w14:textId="77777777"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w:t>
            </w:r>
          </w:p>
        </w:tc>
        <w:tc>
          <w:tcPr>
            <w:tcW w:w="951" w:type="pct"/>
            <w:vAlign w:val="center"/>
          </w:tcPr>
          <w:p w14:paraId="374A066B" w14:textId="77777777" w:rsidR="00C719DF" w:rsidRPr="00462F2F" w:rsidRDefault="0089324E" w:rsidP="009C4B00">
            <w:pPr>
              <w:rPr>
                <w:rFonts w:asciiTheme="minorHAnsi" w:hAnsiTheme="minorHAnsi" w:cstheme="minorHAnsi"/>
                <w:b/>
                <w:lang w:val="en-GB"/>
              </w:rPr>
            </w:pPr>
            <w:r>
              <w:rPr>
                <w:rFonts w:asciiTheme="minorHAnsi" w:hAnsiTheme="minorHAnsi" w:cstheme="minorHAnsi"/>
                <w:b/>
                <w:lang w:val="en-GB"/>
              </w:rPr>
              <w:t>Service</w:t>
            </w:r>
          </w:p>
        </w:tc>
        <w:tc>
          <w:tcPr>
            <w:tcW w:w="757" w:type="pct"/>
            <w:vAlign w:val="center"/>
          </w:tcPr>
          <w:p w14:paraId="2DE4FFDA" w14:textId="77777777" w:rsidR="0089324E" w:rsidRPr="00462F2F" w:rsidRDefault="0089324E" w:rsidP="009C4B00">
            <w:pPr>
              <w:rPr>
                <w:rFonts w:asciiTheme="minorHAnsi" w:hAnsiTheme="minorHAnsi" w:cstheme="minorHAnsi"/>
                <w:b/>
                <w:lang w:val="en-GB"/>
              </w:rPr>
            </w:pPr>
            <w:r>
              <w:rPr>
                <w:rFonts w:asciiTheme="minorHAnsi" w:hAnsiTheme="minorHAnsi" w:cstheme="minorHAnsi"/>
                <w:b/>
                <w:lang w:val="en-GB"/>
              </w:rPr>
              <w:t xml:space="preserve">Delivery Location </w:t>
            </w:r>
          </w:p>
        </w:tc>
        <w:tc>
          <w:tcPr>
            <w:tcW w:w="493" w:type="pct"/>
            <w:vAlign w:val="center"/>
          </w:tcPr>
          <w:p w14:paraId="453824E3" w14:textId="77777777"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Quantity</w:t>
            </w:r>
          </w:p>
        </w:tc>
        <w:tc>
          <w:tcPr>
            <w:tcW w:w="494" w:type="pct"/>
            <w:vAlign w:val="center"/>
          </w:tcPr>
          <w:p w14:paraId="15EBF860" w14:textId="77777777"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UoM</w:t>
            </w:r>
          </w:p>
        </w:tc>
        <w:tc>
          <w:tcPr>
            <w:tcW w:w="691" w:type="pct"/>
            <w:vAlign w:val="center"/>
          </w:tcPr>
          <w:p w14:paraId="18A44189" w14:textId="4464BB9B"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sidR="004A37B3">
              <w:rPr>
                <w:rFonts w:asciiTheme="minorHAnsi" w:hAnsiTheme="minorHAnsi" w:cstheme="minorHAnsi"/>
                <w:b/>
                <w:lang w:val="en-GB"/>
              </w:rPr>
              <w:t>/ month</w:t>
            </w:r>
          </w:p>
        </w:tc>
        <w:tc>
          <w:tcPr>
            <w:tcW w:w="692" w:type="pct"/>
            <w:tcBorders>
              <w:bottom w:val="single" w:sz="4" w:space="0" w:color="auto"/>
            </w:tcBorders>
            <w:vAlign w:val="center"/>
          </w:tcPr>
          <w:p w14:paraId="7072E342" w14:textId="74EB87BD"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r w:rsidR="004A37B3">
              <w:rPr>
                <w:rFonts w:asciiTheme="minorHAnsi" w:hAnsiTheme="minorHAnsi" w:cstheme="minorHAnsi"/>
                <w:b/>
                <w:lang w:val="en-GB"/>
              </w:rPr>
              <w:t>/month</w:t>
            </w:r>
          </w:p>
        </w:tc>
        <w:tc>
          <w:tcPr>
            <w:tcW w:w="755" w:type="pct"/>
            <w:tcBorders>
              <w:bottom w:val="single" w:sz="4" w:space="0" w:color="auto"/>
            </w:tcBorders>
            <w:vAlign w:val="center"/>
          </w:tcPr>
          <w:p w14:paraId="0285478D" w14:textId="2EF9AF22"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r w:rsidR="004A37B3">
              <w:rPr>
                <w:rFonts w:asciiTheme="minorHAnsi" w:hAnsiTheme="minorHAnsi" w:cstheme="minorHAnsi"/>
                <w:b/>
                <w:lang w:val="en-GB"/>
              </w:rPr>
              <w:t>/month</w:t>
            </w:r>
          </w:p>
        </w:tc>
      </w:tr>
      <w:tr w:rsidR="003362D0" w:rsidRPr="00462F2F" w14:paraId="51B3B1F1" w14:textId="77777777" w:rsidTr="003362D0">
        <w:trPr>
          <w:cantSplit/>
          <w:trHeight w:val="454"/>
        </w:trPr>
        <w:tc>
          <w:tcPr>
            <w:tcW w:w="166" w:type="pct"/>
            <w:tcBorders>
              <w:bottom w:val="single" w:sz="4" w:space="0" w:color="000000" w:themeColor="text1"/>
            </w:tcBorders>
            <w:vAlign w:val="center"/>
          </w:tcPr>
          <w:p w14:paraId="561E9A82"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1</w:t>
            </w:r>
          </w:p>
        </w:tc>
        <w:tc>
          <w:tcPr>
            <w:tcW w:w="951" w:type="pct"/>
            <w:tcBorders>
              <w:bottom w:val="single" w:sz="4" w:space="0" w:color="000000" w:themeColor="text1"/>
            </w:tcBorders>
            <w:vAlign w:val="center"/>
          </w:tcPr>
          <w:p w14:paraId="6F1A5F44" w14:textId="77777777" w:rsidR="00C719DF" w:rsidRPr="00462F2F" w:rsidRDefault="0089324E" w:rsidP="009C4B00">
            <w:pPr>
              <w:rPr>
                <w:rFonts w:asciiTheme="minorHAnsi" w:hAnsiTheme="minorHAnsi" w:cstheme="minorHAnsi"/>
                <w:lang w:val="en-GB"/>
              </w:rPr>
            </w:pPr>
            <w:r>
              <w:rPr>
                <w:rFonts w:asciiTheme="minorHAnsi" w:hAnsiTheme="minorHAnsi" w:cstheme="minorHAnsi"/>
                <w:lang w:val="en-GB"/>
              </w:rPr>
              <w:t xml:space="preserve">Security Guarding </w:t>
            </w:r>
          </w:p>
        </w:tc>
        <w:tc>
          <w:tcPr>
            <w:tcW w:w="757" w:type="pct"/>
            <w:tcBorders>
              <w:bottom w:val="single" w:sz="4" w:space="0" w:color="000000" w:themeColor="text1"/>
            </w:tcBorders>
            <w:vAlign w:val="center"/>
          </w:tcPr>
          <w:p w14:paraId="61C59F13" w14:textId="77777777" w:rsidR="00C719DF" w:rsidRPr="00462F2F" w:rsidRDefault="0089324E" w:rsidP="009C4B00">
            <w:pPr>
              <w:rPr>
                <w:rFonts w:asciiTheme="minorHAnsi" w:hAnsiTheme="minorHAnsi" w:cstheme="minorHAnsi"/>
                <w:lang w:val="en-GB"/>
              </w:rPr>
            </w:pPr>
            <w:r>
              <w:rPr>
                <w:rFonts w:asciiTheme="minorHAnsi" w:hAnsiTheme="minorHAnsi" w:cstheme="minorHAnsi"/>
                <w:lang w:val="en-GB"/>
              </w:rPr>
              <w:t>Addis Ababa</w:t>
            </w:r>
          </w:p>
        </w:tc>
        <w:tc>
          <w:tcPr>
            <w:tcW w:w="493" w:type="pct"/>
            <w:tcBorders>
              <w:bottom w:val="single" w:sz="4" w:space="0" w:color="000000" w:themeColor="text1"/>
            </w:tcBorders>
            <w:vAlign w:val="center"/>
          </w:tcPr>
          <w:p w14:paraId="757480FA" w14:textId="77777777" w:rsidR="00C719DF"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494" w:type="pct"/>
            <w:tcBorders>
              <w:bottom w:val="single" w:sz="4" w:space="0" w:color="000000" w:themeColor="text1"/>
            </w:tcBorders>
            <w:vAlign w:val="center"/>
          </w:tcPr>
          <w:p w14:paraId="1184F84D" w14:textId="77777777" w:rsidR="00C719DF"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91" w:type="pct"/>
            <w:tcBorders>
              <w:bottom w:val="single" w:sz="4" w:space="0" w:color="000000" w:themeColor="text1"/>
            </w:tcBorders>
            <w:vAlign w:val="center"/>
          </w:tcPr>
          <w:p w14:paraId="353650A7" w14:textId="77777777" w:rsidR="00C719DF" w:rsidRPr="00462F2F" w:rsidRDefault="00C719DF" w:rsidP="009C4B00">
            <w:pPr>
              <w:rPr>
                <w:rFonts w:asciiTheme="minorHAnsi" w:hAnsiTheme="minorHAnsi" w:cstheme="minorHAnsi"/>
                <w:lang w:val="en-GB"/>
              </w:rPr>
            </w:pPr>
          </w:p>
        </w:tc>
        <w:tc>
          <w:tcPr>
            <w:tcW w:w="692" w:type="pct"/>
            <w:tcBorders>
              <w:bottom w:val="single" w:sz="4" w:space="0" w:color="auto"/>
            </w:tcBorders>
            <w:vAlign w:val="center"/>
          </w:tcPr>
          <w:p w14:paraId="7FC0F6B9" w14:textId="77777777" w:rsidR="00C719DF" w:rsidRPr="00462F2F" w:rsidRDefault="00C719DF" w:rsidP="009C4B00">
            <w:pPr>
              <w:rPr>
                <w:rFonts w:asciiTheme="minorHAnsi" w:hAnsiTheme="minorHAnsi" w:cstheme="minorHAnsi"/>
                <w:lang w:val="en-GB"/>
              </w:rPr>
            </w:pPr>
          </w:p>
        </w:tc>
        <w:tc>
          <w:tcPr>
            <w:tcW w:w="755" w:type="pct"/>
            <w:tcBorders>
              <w:bottom w:val="single" w:sz="4" w:space="0" w:color="auto"/>
            </w:tcBorders>
            <w:vAlign w:val="center"/>
          </w:tcPr>
          <w:p w14:paraId="28C6122B" w14:textId="77777777" w:rsidR="00C719DF" w:rsidRPr="00462F2F" w:rsidRDefault="00C719DF" w:rsidP="009C4B00">
            <w:pPr>
              <w:rPr>
                <w:rFonts w:asciiTheme="minorHAnsi" w:hAnsiTheme="minorHAnsi" w:cstheme="minorHAnsi"/>
                <w:lang w:val="en-GB"/>
              </w:rPr>
            </w:pPr>
          </w:p>
        </w:tc>
      </w:tr>
      <w:tr w:rsidR="003362D0" w:rsidRPr="00462F2F" w14:paraId="7A59C61A" w14:textId="77777777" w:rsidTr="003362D0">
        <w:trPr>
          <w:cantSplit/>
          <w:trHeight w:val="454"/>
        </w:trPr>
        <w:tc>
          <w:tcPr>
            <w:tcW w:w="166" w:type="pct"/>
            <w:tcBorders>
              <w:bottom w:val="single" w:sz="4" w:space="0" w:color="000000" w:themeColor="text1"/>
            </w:tcBorders>
            <w:vAlign w:val="center"/>
          </w:tcPr>
          <w:p w14:paraId="75BE5ED6"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2</w:t>
            </w:r>
          </w:p>
        </w:tc>
        <w:tc>
          <w:tcPr>
            <w:tcW w:w="951" w:type="pct"/>
            <w:tcBorders>
              <w:bottom w:val="single" w:sz="4" w:space="0" w:color="000000" w:themeColor="text1"/>
            </w:tcBorders>
            <w:vAlign w:val="center"/>
          </w:tcPr>
          <w:p w14:paraId="2349345A" w14:textId="77777777" w:rsidR="00C719DF" w:rsidRPr="00462F2F" w:rsidRDefault="00C719DF" w:rsidP="009C4B00">
            <w:pPr>
              <w:rPr>
                <w:rFonts w:asciiTheme="minorHAnsi" w:hAnsiTheme="minorHAnsi" w:cstheme="minorHAnsi"/>
                <w:lang w:val="en-GB"/>
              </w:rPr>
            </w:pPr>
          </w:p>
        </w:tc>
        <w:tc>
          <w:tcPr>
            <w:tcW w:w="757" w:type="pct"/>
            <w:tcBorders>
              <w:bottom w:val="single" w:sz="4" w:space="0" w:color="000000" w:themeColor="text1"/>
            </w:tcBorders>
            <w:vAlign w:val="center"/>
          </w:tcPr>
          <w:p w14:paraId="4A6A16DE" w14:textId="77777777" w:rsidR="00C719DF" w:rsidRPr="00462F2F" w:rsidRDefault="00C719DF" w:rsidP="009C4B00">
            <w:pPr>
              <w:rPr>
                <w:rFonts w:asciiTheme="minorHAnsi" w:hAnsiTheme="minorHAnsi" w:cstheme="minorHAnsi"/>
                <w:lang w:val="en-GB"/>
              </w:rPr>
            </w:pPr>
          </w:p>
        </w:tc>
        <w:tc>
          <w:tcPr>
            <w:tcW w:w="493" w:type="pct"/>
            <w:tcBorders>
              <w:bottom w:val="single" w:sz="4" w:space="0" w:color="000000" w:themeColor="text1"/>
            </w:tcBorders>
            <w:vAlign w:val="center"/>
          </w:tcPr>
          <w:p w14:paraId="62FC2900" w14:textId="77777777" w:rsidR="00C719DF" w:rsidRPr="00462F2F" w:rsidRDefault="00C719DF" w:rsidP="009C4B00">
            <w:pPr>
              <w:rPr>
                <w:rFonts w:asciiTheme="minorHAnsi" w:hAnsiTheme="minorHAnsi" w:cstheme="minorHAnsi"/>
                <w:lang w:val="en-GB"/>
              </w:rPr>
            </w:pPr>
          </w:p>
        </w:tc>
        <w:tc>
          <w:tcPr>
            <w:tcW w:w="494" w:type="pct"/>
            <w:tcBorders>
              <w:bottom w:val="single" w:sz="4" w:space="0" w:color="000000" w:themeColor="text1"/>
            </w:tcBorders>
            <w:vAlign w:val="center"/>
          </w:tcPr>
          <w:p w14:paraId="7EBDC37B" w14:textId="77777777" w:rsidR="00C719DF" w:rsidRPr="00462F2F" w:rsidRDefault="00C719DF" w:rsidP="009C4B00">
            <w:pPr>
              <w:rPr>
                <w:rFonts w:asciiTheme="minorHAnsi" w:hAnsiTheme="minorHAnsi" w:cstheme="minorHAnsi"/>
                <w:lang w:val="en-GB"/>
              </w:rPr>
            </w:pPr>
          </w:p>
        </w:tc>
        <w:tc>
          <w:tcPr>
            <w:tcW w:w="691" w:type="pct"/>
            <w:tcBorders>
              <w:bottom w:val="single" w:sz="4" w:space="0" w:color="000000" w:themeColor="text1"/>
            </w:tcBorders>
            <w:vAlign w:val="center"/>
          </w:tcPr>
          <w:p w14:paraId="510147C2" w14:textId="77777777" w:rsidR="00C719DF" w:rsidRPr="00462F2F" w:rsidRDefault="00C719DF" w:rsidP="009C4B00">
            <w:pPr>
              <w:rPr>
                <w:rFonts w:asciiTheme="minorHAnsi" w:hAnsiTheme="minorHAnsi" w:cstheme="minorHAnsi"/>
                <w:lang w:val="en-GB"/>
              </w:rPr>
            </w:pPr>
          </w:p>
        </w:tc>
        <w:tc>
          <w:tcPr>
            <w:tcW w:w="692" w:type="pct"/>
            <w:tcBorders>
              <w:bottom w:val="single" w:sz="4" w:space="0" w:color="auto"/>
            </w:tcBorders>
            <w:vAlign w:val="center"/>
          </w:tcPr>
          <w:p w14:paraId="392AC3E7" w14:textId="77777777" w:rsidR="00C719DF" w:rsidRPr="00462F2F" w:rsidRDefault="00C719DF" w:rsidP="009C4B00">
            <w:pPr>
              <w:rPr>
                <w:rFonts w:asciiTheme="minorHAnsi" w:hAnsiTheme="minorHAnsi" w:cstheme="minorHAnsi"/>
                <w:lang w:val="en-GB"/>
              </w:rPr>
            </w:pPr>
          </w:p>
        </w:tc>
        <w:tc>
          <w:tcPr>
            <w:tcW w:w="755" w:type="pct"/>
            <w:tcBorders>
              <w:bottom w:val="single" w:sz="4" w:space="0" w:color="auto"/>
            </w:tcBorders>
            <w:vAlign w:val="center"/>
          </w:tcPr>
          <w:p w14:paraId="38AA5A5F" w14:textId="77777777" w:rsidR="00C719DF" w:rsidRPr="00462F2F" w:rsidRDefault="00C719DF" w:rsidP="009C4B00">
            <w:pPr>
              <w:rPr>
                <w:rFonts w:asciiTheme="minorHAnsi" w:hAnsiTheme="minorHAnsi" w:cstheme="minorHAnsi"/>
                <w:lang w:val="en-GB"/>
              </w:rPr>
            </w:pPr>
          </w:p>
        </w:tc>
      </w:tr>
      <w:tr w:rsidR="003362D0" w:rsidRPr="00462F2F" w14:paraId="692DE8F2" w14:textId="77777777" w:rsidTr="003362D0">
        <w:trPr>
          <w:cantSplit/>
          <w:trHeight w:val="454"/>
        </w:trPr>
        <w:tc>
          <w:tcPr>
            <w:tcW w:w="166" w:type="pct"/>
            <w:tcBorders>
              <w:bottom w:val="single" w:sz="4" w:space="0" w:color="000000" w:themeColor="text1"/>
            </w:tcBorders>
            <w:vAlign w:val="center"/>
          </w:tcPr>
          <w:p w14:paraId="6111BA3F"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3</w:t>
            </w:r>
          </w:p>
        </w:tc>
        <w:tc>
          <w:tcPr>
            <w:tcW w:w="951" w:type="pct"/>
            <w:tcBorders>
              <w:bottom w:val="single" w:sz="4" w:space="0" w:color="000000" w:themeColor="text1"/>
            </w:tcBorders>
            <w:vAlign w:val="center"/>
          </w:tcPr>
          <w:p w14:paraId="0022E4D2" w14:textId="77777777" w:rsidR="00C719DF" w:rsidRPr="00462F2F" w:rsidRDefault="00C719DF" w:rsidP="009C4B00">
            <w:pPr>
              <w:rPr>
                <w:rFonts w:asciiTheme="minorHAnsi" w:hAnsiTheme="minorHAnsi" w:cstheme="minorHAnsi"/>
                <w:lang w:val="en-GB"/>
              </w:rPr>
            </w:pPr>
          </w:p>
        </w:tc>
        <w:tc>
          <w:tcPr>
            <w:tcW w:w="757" w:type="pct"/>
            <w:tcBorders>
              <w:bottom w:val="single" w:sz="4" w:space="0" w:color="000000" w:themeColor="text1"/>
            </w:tcBorders>
            <w:vAlign w:val="center"/>
          </w:tcPr>
          <w:p w14:paraId="55B10F46" w14:textId="77777777" w:rsidR="00C719DF" w:rsidRPr="00462F2F" w:rsidRDefault="00C719DF" w:rsidP="009C4B00">
            <w:pPr>
              <w:rPr>
                <w:rFonts w:asciiTheme="minorHAnsi" w:hAnsiTheme="minorHAnsi" w:cstheme="minorHAnsi"/>
                <w:lang w:val="en-GB"/>
              </w:rPr>
            </w:pPr>
          </w:p>
        </w:tc>
        <w:tc>
          <w:tcPr>
            <w:tcW w:w="493" w:type="pct"/>
            <w:tcBorders>
              <w:bottom w:val="single" w:sz="4" w:space="0" w:color="000000" w:themeColor="text1"/>
            </w:tcBorders>
            <w:vAlign w:val="center"/>
          </w:tcPr>
          <w:p w14:paraId="04A3D91C" w14:textId="77777777" w:rsidR="00C719DF" w:rsidRPr="00462F2F" w:rsidRDefault="00C719DF" w:rsidP="009C4B00">
            <w:pPr>
              <w:rPr>
                <w:rFonts w:asciiTheme="minorHAnsi" w:hAnsiTheme="minorHAnsi" w:cstheme="minorHAnsi"/>
                <w:lang w:val="en-GB"/>
              </w:rPr>
            </w:pPr>
          </w:p>
        </w:tc>
        <w:tc>
          <w:tcPr>
            <w:tcW w:w="494" w:type="pct"/>
            <w:tcBorders>
              <w:bottom w:val="single" w:sz="4" w:space="0" w:color="000000" w:themeColor="text1"/>
            </w:tcBorders>
            <w:vAlign w:val="center"/>
          </w:tcPr>
          <w:p w14:paraId="1CCCBF85" w14:textId="77777777" w:rsidR="00C719DF" w:rsidRPr="00462F2F" w:rsidRDefault="00C719DF" w:rsidP="009C4B00">
            <w:pPr>
              <w:rPr>
                <w:rFonts w:asciiTheme="minorHAnsi" w:hAnsiTheme="minorHAnsi" w:cstheme="minorHAnsi"/>
                <w:lang w:val="en-GB"/>
              </w:rPr>
            </w:pPr>
          </w:p>
        </w:tc>
        <w:tc>
          <w:tcPr>
            <w:tcW w:w="691" w:type="pct"/>
            <w:tcBorders>
              <w:bottom w:val="single" w:sz="4" w:space="0" w:color="000000" w:themeColor="text1"/>
            </w:tcBorders>
            <w:vAlign w:val="center"/>
          </w:tcPr>
          <w:p w14:paraId="75DC1B91" w14:textId="77777777" w:rsidR="00C719DF" w:rsidRPr="00462F2F" w:rsidRDefault="00C719DF" w:rsidP="009C4B00">
            <w:pPr>
              <w:rPr>
                <w:rFonts w:asciiTheme="minorHAnsi" w:hAnsiTheme="minorHAnsi" w:cstheme="minorHAnsi"/>
                <w:lang w:val="en-GB"/>
              </w:rPr>
            </w:pPr>
          </w:p>
        </w:tc>
        <w:tc>
          <w:tcPr>
            <w:tcW w:w="692" w:type="pct"/>
            <w:tcBorders>
              <w:bottom w:val="single" w:sz="4" w:space="0" w:color="auto"/>
            </w:tcBorders>
            <w:vAlign w:val="center"/>
          </w:tcPr>
          <w:p w14:paraId="181A8A1B" w14:textId="77777777" w:rsidR="00C719DF" w:rsidRPr="00462F2F" w:rsidRDefault="00C719DF" w:rsidP="009C4B00">
            <w:pPr>
              <w:rPr>
                <w:rFonts w:asciiTheme="minorHAnsi" w:hAnsiTheme="minorHAnsi" w:cstheme="minorHAnsi"/>
                <w:lang w:val="en-GB"/>
              </w:rPr>
            </w:pPr>
          </w:p>
        </w:tc>
        <w:tc>
          <w:tcPr>
            <w:tcW w:w="755" w:type="pct"/>
            <w:tcBorders>
              <w:bottom w:val="single" w:sz="4" w:space="0" w:color="auto"/>
            </w:tcBorders>
            <w:vAlign w:val="center"/>
          </w:tcPr>
          <w:p w14:paraId="4D30EE2C" w14:textId="77777777" w:rsidR="00C719DF" w:rsidRPr="00462F2F" w:rsidRDefault="00C719DF" w:rsidP="009C4B00">
            <w:pPr>
              <w:rPr>
                <w:rFonts w:asciiTheme="minorHAnsi" w:hAnsiTheme="minorHAnsi" w:cstheme="minorHAnsi"/>
                <w:lang w:val="en-GB"/>
              </w:rPr>
            </w:pPr>
          </w:p>
        </w:tc>
      </w:tr>
      <w:tr w:rsidR="003362D0" w:rsidRPr="00462F2F" w14:paraId="345FC9D6" w14:textId="77777777" w:rsidTr="003362D0">
        <w:trPr>
          <w:cantSplit/>
          <w:trHeight w:val="454"/>
        </w:trPr>
        <w:tc>
          <w:tcPr>
            <w:tcW w:w="166" w:type="pct"/>
            <w:tcBorders>
              <w:bottom w:val="single" w:sz="4" w:space="0" w:color="000000" w:themeColor="text1"/>
            </w:tcBorders>
            <w:vAlign w:val="center"/>
          </w:tcPr>
          <w:p w14:paraId="214E7963"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4</w:t>
            </w:r>
          </w:p>
        </w:tc>
        <w:tc>
          <w:tcPr>
            <w:tcW w:w="951" w:type="pct"/>
            <w:tcBorders>
              <w:bottom w:val="single" w:sz="4" w:space="0" w:color="000000" w:themeColor="text1"/>
            </w:tcBorders>
            <w:vAlign w:val="center"/>
          </w:tcPr>
          <w:p w14:paraId="5A938CE7" w14:textId="77777777" w:rsidR="00C719DF" w:rsidRPr="00462F2F" w:rsidRDefault="00C719DF" w:rsidP="009C4B00">
            <w:pPr>
              <w:rPr>
                <w:rFonts w:asciiTheme="minorHAnsi" w:hAnsiTheme="minorHAnsi" w:cstheme="minorHAnsi"/>
                <w:lang w:val="en-GB"/>
              </w:rPr>
            </w:pPr>
          </w:p>
        </w:tc>
        <w:tc>
          <w:tcPr>
            <w:tcW w:w="757" w:type="pct"/>
            <w:tcBorders>
              <w:bottom w:val="single" w:sz="4" w:space="0" w:color="000000" w:themeColor="text1"/>
            </w:tcBorders>
            <w:vAlign w:val="center"/>
          </w:tcPr>
          <w:p w14:paraId="69914DC3" w14:textId="77777777" w:rsidR="00C719DF" w:rsidRPr="00462F2F" w:rsidRDefault="00C719DF" w:rsidP="009C4B00">
            <w:pPr>
              <w:rPr>
                <w:rFonts w:asciiTheme="minorHAnsi" w:hAnsiTheme="minorHAnsi" w:cstheme="minorHAnsi"/>
                <w:lang w:val="en-GB"/>
              </w:rPr>
            </w:pPr>
          </w:p>
        </w:tc>
        <w:tc>
          <w:tcPr>
            <w:tcW w:w="493" w:type="pct"/>
            <w:tcBorders>
              <w:bottom w:val="single" w:sz="4" w:space="0" w:color="000000" w:themeColor="text1"/>
            </w:tcBorders>
            <w:vAlign w:val="center"/>
          </w:tcPr>
          <w:p w14:paraId="06611580" w14:textId="77777777" w:rsidR="00C719DF" w:rsidRPr="00462F2F" w:rsidRDefault="00C719DF" w:rsidP="009C4B00">
            <w:pPr>
              <w:rPr>
                <w:rFonts w:asciiTheme="minorHAnsi" w:hAnsiTheme="minorHAnsi" w:cstheme="minorHAnsi"/>
                <w:lang w:val="en-GB"/>
              </w:rPr>
            </w:pPr>
          </w:p>
        </w:tc>
        <w:tc>
          <w:tcPr>
            <w:tcW w:w="494" w:type="pct"/>
            <w:tcBorders>
              <w:bottom w:val="single" w:sz="4" w:space="0" w:color="000000" w:themeColor="text1"/>
            </w:tcBorders>
            <w:vAlign w:val="center"/>
          </w:tcPr>
          <w:p w14:paraId="558272F1" w14:textId="77777777" w:rsidR="00C719DF" w:rsidRPr="00462F2F" w:rsidRDefault="00C719DF" w:rsidP="009C4B00">
            <w:pPr>
              <w:rPr>
                <w:rFonts w:asciiTheme="minorHAnsi" w:hAnsiTheme="minorHAnsi" w:cstheme="minorHAnsi"/>
                <w:lang w:val="en-GB"/>
              </w:rPr>
            </w:pPr>
          </w:p>
        </w:tc>
        <w:tc>
          <w:tcPr>
            <w:tcW w:w="691" w:type="pct"/>
            <w:tcBorders>
              <w:bottom w:val="single" w:sz="4" w:space="0" w:color="000000" w:themeColor="text1"/>
            </w:tcBorders>
            <w:vAlign w:val="center"/>
          </w:tcPr>
          <w:p w14:paraId="08805E2C" w14:textId="77777777" w:rsidR="00C719DF" w:rsidRPr="00462F2F" w:rsidRDefault="00C719DF" w:rsidP="009C4B00">
            <w:pPr>
              <w:rPr>
                <w:rFonts w:asciiTheme="minorHAnsi" w:hAnsiTheme="minorHAnsi" w:cstheme="minorHAnsi"/>
                <w:lang w:val="en-GB"/>
              </w:rPr>
            </w:pPr>
          </w:p>
        </w:tc>
        <w:tc>
          <w:tcPr>
            <w:tcW w:w="692" w:type="pct"/>
            <w:tcBorders>
              <w:bottom w:val="single" w:sz="4" w:space="0" w:color="auto"/>
            </w:tcBorders>
            <w:vAlign w:val="center"/>
          </w:tcPr>
          <w:p w14:paraId="3FA97090" w14:textId="77777777" w:rsidR="00C719DF" w:rsidRPr="00462F2F" w:rsidRDefault="00C719DF" w:rsidP="009C4B00">
            <w:pPr>
              <w:rPr>
                <w:rFonts w:asciiTheme="minorHAnsi" w:hAnsiTheme="minorHAnsi" w:cstheme="minorHAnsi"/>
                <w:lang w:val="en-GB"/>
              </w:rPr>
            </w:pPr>
          </w:p>
        </w:tc>
        <w:tc>
          <w:tcPr>
            <w:tcW w:w="755" w:type="pct"/>
            <w:tcBorders>
              <w:bottom w:val="single" w:sz="4" w:space="0" w:color="auto"/>
            </w:tcBorders>
            <w:vAlign w:val="center"/>
          </w:tcPr>
          <w:p w14:paraId="62500F17" w14:textId="77777777" w:rsidR="00C719DF" w:rsidRPr="00462F2F" w:rsidRDefault="00C719DF" w:rsidP="009C4B00">
            <w:pPr>
              <w:rPr>
                <w:rFonts w:asciiTheme="minorHAnsi" w:hAnsiTheme="minorHAnsi" w:cstheme="minorHAnsi"/>
                <w:lang w:val="en-GB"/>
              </w:rPr>
            </w:pPr>
          </w:p>
        </w:tc>
      </w:tr>
      <w:tr w:rsidR="003362D0" w:rsidRPr="00462F2F" w14:paraId="30EFFC90" w14:textId="77777777" w:rsidTr="003362D0">
        <w:trPr>
          <w:cantSplit/>
          <w:trHeight w:val="454"/>
        </w:trPr>
        <w:tc>
          <w:tcPr>
            <w:tcW w:w="166" w:type="pct"/>
            <w:tcBorders>
              <w:bottom w:val="single" w:sz="4" w:space="0" w:color="000000" w:themeColor="text1"/>
            </w:tcBorders>
            <w:vAlign w:val="center"/>
          </w:tcPr>
          <w:p w14:paraId="59CEE078"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5</w:t>
            </w:r>
          </w:p>
        </w:tc>
        <w:tc>
          <w:tcPr>
            <w:tcW w:w="951" w:type="pct"/>
            <w:tcBorders>
              <w:bottom w:val="single" w:sz="4" w:space="0" w:color="000000" w:themeColor="text1"/>
            </w:tcBorders>
            <w:vAlign w:val="center"/>
          </w:tcPr>
          <w:p w14:paraId="7086519A" w14:textId="77777777" w:rsidR="00C719DF" w:rsidRPr="00462F2F" w:rsidRDefault="00C719DF" w:rsidP="009C4B00">
            <w:pPr>
              <w:rPr>
                <w:rFonts w:asciiTheme="minorHAnsi" w:hAnsiTheme="minorHAnsi" w:cstheme="minorHAnsi"/>
                <w:lang w:val="en-GB"/>
              </w:rPr>
            </w:pPr>
          </w:p>
        </w:tc>
        <w:tc>
          <w:tcPr>
            <w:tcW w:w="757" w:type="pct"/>
            <w:tcBorders>
              <w:bottom w:val="single" w:sz="4" w:space="0" w:color="000000" w:themeColor="text1"/>
            </w:tcBorders>
            <w:vAlign w:val="center"/>
          </w:tcPr>
          <w:p w14:paraId="6BF5845E" w14:textId="77777777" w:rsidR="00C719DF" w:rsidRPr="00462F2F" w:rsidRDefault="00C719DF" w:rsidP="009C4B00">
            <w:pPr>
              <w:rPr>
                <w:rFonts w:asciiTheme="minorHAnsi" w:hAnsiTheme="minorHAnsi" w:cstheme="minorHAnsi"/>
                <w:lang w:val="en-GB"/>
              </w:rPr>
            </w:pPr>
          </w:p>
        </w:tc>
        <w:tc>
          <w:tcPr>
            <w:tcW w:w="493" w:type="pct"/>
            <w:tcBorders>
              <w:bottom w:val="single" w:sz="4" w:space="0" w:color="000000" w:themeColor="text1"/>
            </w:tcBorders>
            <w:vAlign w:val="center"/>
          </w:tcPr>
          <w:p w14:paraId="44E3FB11" w14:textId="77777777" w:rsidR="00C719DF" w:rsidRPr="00462F2F" w:rsidRDefault="00C719DF" w:rsidP="009C4B00">
            <w:pPr>
              <w:rPr>
                <w:rFonts w:asciiTheme="minorHAnsi" w:hAnsiTheme="minorHAnsi" w:cstheme="minorHAnsi"/>
                <w:lang w:val="en-GB"/>
              </w:rPr>
            </w:pPr>
          </w:p>
        </w:tc>
        <w:tc>
          <w:tcPr>
            <w:tcW w:w="494" w:type="pct"/>
            <w:tcBorders>
              <w:bottom w:val="single" w:sz="4" w:space="0" w:color="000000" w:themeColor="text1"/>
            </w:tcBorders>
            <w:vAlign w:val="center"/>
          </w:tcPr>
          <w:p w14:paraId="79238AD2" w14:textId="77777777" w:rsidR="00C719DF" w:rsidRPr="00462F2F" w:rsidRDefault="00C719DF" w:rsidP="009C4B00">
            <w:pPr>
              <w:rPr>
                <w:rFonts w:asciiTheme="minorHAnsi" w:hAnsiTheme="minorHAnsi" w:cstheme="minorHAnsi"/>
                <w:lang w:val="en-GB"/>
              </w:rPr>
            </w:pPr>
          </w:p>
        </w:tc>
        <w:tc>
          <w:tcPr>
            <w:tcW w:w="691" w:type="pct"/>
            <w:tcBorders>
              <w:bottom w:val="single" w:sz="4" w:space="0" w:color="000000" w:themeColor="text1"/>
            </w:tcBorders>
            <w:vAlign w:val="center"/>
          </w:tcPr>
          <w:p w14:paraId="63919DB6" w14:textId="77777777" w:rsidR="00C719DF" w:rsidRPr="00462F2F" w:rsidRDefault="00C719DF" w:rsidP="009C4B00">
            <w:pPr>
              <w:rPr>
                <w:rFonts w:asciiTheme="minorHAnsi" w:hAnsiTheme="minorHAnsi" w:cstheme="minorHAnsi"/>
                <w:lang w:val="en-GB"/>
              </w:rPr>
            </w:pPr>
          </w:p>
        </w:tc>
        <w:tc>
          <w:tcPr>
            <w:tcW w:w="692" w:type="pct"/>
            <w:tcBorders>
              <w:bottom w:val="single" w:sz="4" w:space="0" w:color="auto"/>
            </w:tcBorders>
            <w:vAlign w:val="center"/>
          </w:tcPr>
          <w:p w14:paraId="645C4008" w14:textId="77777777" w:rsidR="00C719DF" w:rsidRPr="00462F2F" w:rsidRDefault="00C719DF" w:rsidP="009C4B00">
            <w:pPr>
              <w:rPr>
                <w:rFonts w:asciiTheme="minorHAnsi" w:hAnsiTheme="minorHAnsi" w:cstheme="minorHAnsi"/>
                <w:lang w:val="en-GB"/>
              </w:rPr>
            </w:pPr>
          </w:p>
        </w:tc>
        <w:tc>
          <w:tcPr>
            <w:tcW w:w="755" w:type="pct"/>
            <w:tcBorders>
              <w:bottom w:val="single" w:sz="4" w:space="0" w:color="auto"/>
            </w:tcBorders>
            <w:vAlign w:val="center"/>
          </w:tcPr>
          <w:p w14:paraId="421168D8" w14:textId="77777777" w:rsidR="00C719DF" w:rsidRPr="00462F2F" w:rsidRDefault="00C719DF" w:rsidP="009C4B00">
            <w:pPr>
              <w:rPr>
                <w:rFonts w:asciiTheme="minorHAnsi" w:hAnsiTheme="minorHAnsi" w:cstheme="minorHAnsi"/>
                <w:lang w:val="en-GB"/>
              </w:rPr>
            </w:pPr>
          </w:p>
        </w:tc>
      </w:tr>
      <w:tr w:rsidR="003362D0" w:rsidRPr="00462F2F" w14:paraId="3E22FFF6" w14:textId="77777777" w:rsidTr="003362D0">
        <w:trPr>
          <w:cantSplit/>
          <w:trHeight w:val="454"/>
        </w:trPr>
        <w:tc>
          <w:tcPr>
            <w:tcW w:w="166" w:type="pct"/>
            <w:tcBorders>
              <w:bottom w:val="single" w:sz="4" w:space="0" w:color="000000" w:themeColor="text1"/>
            </w:tcBorders>
            <w:vAlign w:val="center"/>
          </w:tcPr>
          <w:p w14:paraId="01B8EED7"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6</w:t>
            </w:r>
          </w:p>
        </w:tc>
        <w:tc>
          <w:tcPr>
            <w:tcW w:w="951" w:type="pct"/>
            <w:tcBorders>
              <w:bottom w:val="single" w:sz="4" w:space="0" w:color="000000" w:themeColor="text1"/>
            </w:tcBorders>
            <w:vAlign w:val="center"/>
          </w:tcPr>
          <w:p w14:paraId="2EAF6F5F" w14:textId="77777777" w:rsidR="00C719DF" w:rsidRPr="00462F2F" w:rsidRDefault="00C719DF" w:rsidP="009C4B00">
            <w:pPr>
              <w:rPr>
                <w:rFonts w:asciiTheme="minorHAnsi" w:hAnsiTheme="minorHAnsi" w:cstheme="minorHAnsi"/>
                <w:lang w:val="en-GB"/>
              </w:rPr>
            </w:pPr>
          </w:p>
        </w:tc>
        <w:tc>
          <w:tcPr>
            <w:tcW w:w="757" w:type="pct"/>
            <w:tcBorders>
              <w:bottom w:val="single" w:sz="4" w:space="0" w:color="000000" w:themeColor="text1"/>
            </w:tcBorders>
            <w:vAlign w:val="center"/>
          </w:tcPr>
          <w:p w14:paraId="1B504B02" w14:textId="77777777" w:rsidR="00C719DF" w:rsidRPr="00462F2F" w:rsidRDefault="00C719DF" w:rsidP="009C4B00">
            <w:pPr>
              <w:rPr>
                <w:rFonts w:asciiTheme="minorHAnsi" w:hAnsiTheme="minorHAnsi" w:cstheme="minorHAnsi"/>
                <w:lang w:val="en-GB"/>
              </w:rPr>
            </w:pPr>
          </w:p>
        </w:tc>
        <w:tc>
          <w:tcPr>
            <w:tcW w:w="493" w:type="pct"/>
            <w:tcBorders>
              <w:bottom w:val="single" w:sz="4" w:space="0" w:color="000000" w:themeColor="text1"/>
            </w:tcBorders>
            <w:vAlign w:val="center"/>
          </w:tcPr>
          <w:p w14:paraId="725A5EBF" w14:textId="77777777" w:rsidR="00C719DF" w:rsidRPr="00462F2F" w:rsidRDefault="00C719DF" w:rsidP="009C4B00">
            <w:pPr>
              <w:rPr>
                <w:rFonts w:asciiTheme="minorHAnsi" w:hAnsiTheme="minorHAnsi" w:cstheme="minorHAnsi"/>
                <w:lang w:val="en-GB"/>
              </w:rPr>
            </w:pPr>
          </w:p>
        </w:tc>
        <w:tc>
          <w:tcPr>
            <w:tcW w:w="494" w:type="pct"/>
            <w:tcBorders>
              <w:bottom w:val="single" w:sz="4" w:space="0" w:color="000000" w:themeColor="text1"/>
            </w:tcBorders>
            <w:vAlign w:val="center"/>
          </w:tcPr>
          <w:p w14:paraId="0FF1A91F" w14:textId="77777777" w:rsidR="00C719DF" w:rsidRPr="00462F2F" w:rsidRDefault="00C719DF" w:rsidP="009C4B00">
            <w:pPr>
              <w:rPr>
                <w:rFonts w:asciiTheme="minorHAnsi" w:hAnsiTheme="minorHAnsi" w:cstheme="minorHAnsi"/>
                <w:lang w:val="en-GB"/>
              </w:rPr>
            </w:pPr>
          </w:p>
        </w:tc>
        <w:tc>
          <w:tcPr>
            <w:tcW w:w="691" w:type="pct"/>
            <w:tcBorders>
              <w:bottom w:val="single" w:sz="4" w:space="0" w:color="000000" w:themeColor="text1"/>
            </w:tcBorders>
            <w:vAlign w:val="center"/>
          </w:tcPr>
          <w:p w14:paraId="44F1B4BF" w14:textId="77777777" w:rsidR="00C719DF" w:rsidRPr="00462F2F" w:rsidRDefault="00C719DF" w:rsidP="009C4B00">
            <w:pPr>
              <w:rPr>
                <w:rFonts w:asciiTheme="minorHAnsi" w:hAnsiTheme="minorHAnsi" w:cstheme="minorHAnsi"/>
                <w:lang w:val="en-GB"/>
              </w:rPr>
            </w:pPr>
          </w:p>
        </w:tc>
        <w:tc>
          <w:tcPr>
            <w:tcW w:w="692" w:type="pct"/>
            <w:tcBorders>
              <w:bottom w:val="single" w:sz="4" w:space="0" w:color="auto"/>
            </w:tcBorders>
            <w:vAlign w:val="center"/>
          </w:tcPr>
          <w:p w14:paraId="07AFDCDB" w14:textId="77777777" w:rsidR="00C719DF" w:rsidRPr="00462F2F" w:rsidRDefault="00C719DF" w:rsidP="009C4B00">
            <w:pPr>
              <w:rPr>
                <w:rFonts w:asciiTheme="minorHAnsi" w:hAnsiTheme="minorHAnsi" w:cstheme="minorHAnsi"/>
                <w:lang w:val="en-GB"/>
              </w:rPr>
            </w:pPr>
          </w:p>
        </w:tc>
        <w:tc>
          <w:tcPr>
            <w:tcW w:w="755" w:type="pct"/>
            <w:tcBorders>
              <w:bottom w:val="single" w:sz="4" w:space="0" w:color="auto"/>
            </w:tcBorders>
            <w:vAlign w:val="center"/>
          </w:tcPr>
          <w:p w14:paraId="00B86C65" w14:textId="77777777" w:rsidR="00C719DF" w:rsidRPr="00462F2F" w:rsidRDefault="00C719DF" w:rsidP="009C4B00">
            <w:pPr>
              <w:rPr>
                <w:rFonts w:asciiTheme="minorHAnsi" w:hAnsiTheme="minorHAnsi" w:cstheme="minorHAnsi"/>
                <w:lang w:val="en-GB"/>
              </w:rPr>
            </w:pPr>
          </w:p>
        </w:tc>
      </w:tr>
      <w:tr w:rsidR="003362D0" w:rsidRPr="00462F2F" w14:paraId="25DBFD62" w14:textId="77777777" w:rsidTr="003362D0">
        <w:trPr>
          <w:cantSplit/>
          <w:trHeight w:val="454"/>
        </w:trPr>
        <w:tc>
          <w:tcPr>
            <w:tcW w:w="166" w:type="pct"/>
            <w:tcBorders>
              <w:right w:val="nil"/>
            </w:tcBorders>
            <w:vAlign w:val="center"/>
          </w:tcPr>
          <w:p w14:paraId="5FC24CB8" w14:textId="77777777" w:rsidR="00C719DF" w:rsidRPr="00462F2F" w:rsidRDefault="00C719DF" w:rsidP="009C4B00">
            <w:pPr>
              <w:rPr>
                <w:rFonts w:asciiTheme="minorHAnsi" w:hAnsiTheme="minorHAnsi" w:cstheme="minorHAnsi"/>
                <w:lang w:val="en-GB"/>
              </w:rPr>
            </w:pPr>
          </w:p>
        </w:tc>
        <w:tc>
          <w:tcPr>
            <w:tcW w:w="951" w:type="pct"/>
            <w:tcBorders>
              <w:left w:val="nil"/>
              <w:right w:val="nil"/>
            </w:tcBorders>
            <w:vAlign w:val="center"/>
          </w:tcPr>
          <w:p w14:paraId="3C0617AB" w14:textId="77777777" w:rsidR="00C719DF" w:rsidRPr="00462F2F" w:rsidRDefault="00C719DF" w:rsidP="009C4B00">
            <w:pPr>
              <w:rPr>
                <w:rFonts w:asciiTheme="minorHAnsi" w:hAnsiTheme="minorHAnsi" w:cstheme="minorHAnsi"/>
                <w:b/>
                <w:lang w:val="en-GB"/>
              </w:rPr>
            </w:pPr>
            <w:r w:rsidRPr="00462F2F">
              <w:rPr>
                <w:rFonts w:asciiTheme="minorHAnsi" w:hAnsiTheme="minorHAnsi" w:cstheme="minorHAnsi"/>
                <w:b/>
                <w:lang w:val="en-GB"/>
              </w:rPr>
              <w:t>TOTAL</w:t>
            </w:r>
          </w:p>
        </w:tc>
        <w:tc>
          <w:tcPr>
            <w:tcW w:w="757" w:type="pct"/>
            <w:tcBorders>
              <w:left w:val="nil"/>
              <w:right w:val="nil"/>
            </w:tcBorders>
            <w:vAlign w:val="center"/>
          </w:tcPr>
          <w:p w14:paraId="50C6D961" w14:textId="77777777" w:rsidR="00C719DF" w:rsidRPr="00462F2F" w:rsidRDefault="00C719DF" w:rsidP="009C4B00">
            <w:pPr>
              <w:rPr>
                <w:rFonts w:asciiTheme="minorHAnsi" w:hAnsiTheme="minorHAnsi" w:cstheme="minorHAnsi"/>
                <w:lang w:val="en-GB"/>
              </w:rPr>
            </w:pPr>
          </w:p>
        </w:tc>
        <w:tc>
          <w:tcPr>
            <w:tcW w:w="493" w:type="pct"/>
            <w:tcBorders>
              <w:left w:val="nil"/>
              <w:right w:val="nil"/>
            </w:tcBorders>
            <w:vAlign w:val="center"/>
          </w:tcPr>
          <w:p w14:paraId="778E4B68" w14:textId="77777777" w:rsidR="00C719DF" w:rsidRPr="00462F2F" w:rsidRDefault="00C719DF" w:rsidP="009C4B00">
            <w:pPr>
              <w:rPr>
                <w:rFonts w:asciiTheme="minorHAnsi" w:hAnsiTheme="minorHAnsi" w:cstheme="minorHAnsi"/>
                <w:lang w:val="en-GB"/>
              </w:rPr>
            </w:pPr>
          </w:p>
        </w:tc>
        <w:tc>
          <w:tcPr>
            <w:tcW w:w="494" w:type="pct"/>
            <w:tcBorders>
              <w:left w:val="nil"/>
              <w:right w:val="nil"/>
            </w:tcBorders>
            <w:vAlign w:val="center"/>
          </w:tcPr>
          <w:p w14:paraId="28EFC793" w14:textId="77777777" w:rsidR="00C719DF" w:rsidRPr="00462F2F" w:rsidRDefault="00C719DF" w:rsidP="009C4B00">
            <w:pPr>
              <w:rPr>
                <w:rFonts w:asciiTheme="minorHAnsi" w:hAnsiTheme="minorHAnsi" w:cstheme="minorHAnsi"/>
                <w:lang w:val="en-GB"/>
              </w:rPr>
            </w:pPr>
          </w:p>
        </w:tc>
        <w:tc>
          <w:tcPr>
            <w:tcW w:w="691" w:type="pct"/>
            <w:tcBorders>
              <w:left w:val="nil"/>
              <w:right w:val="nil"/>
            </w:tcBorders>
            <w:vAlign w:val="center"/>
          </w:tcPr>
          <w:p w14:paraId="11C8105F" w14:textId="77777777" w:rsidR="00C719DF" w:rsidRPr="00462F2F" w:rsidRDefault="00C719DF" w:rsidP="009C4B00">
            <w:pPr>
              <w:rPr>
                <w:rFonts w:asciiTheme="minorHAnsi" w:hAnsiTheme="minorHAnsi" w:cstheme="minorHAnsi"/>
                <w:lang w:val="en-GB"/>
              </w:rPr>
            </w:pPr>
          </w:p>
        </w:tc>
        <w:tc>
          <w:tcPr>
            <w:tcW w:w="692" w:type="pct"/>
            <w:tcBorders>
              <w:left w:val="nil"/>
              <w:right w:val="single" w:sz="24" w:space="0" w:color="000000" w:themeColor="text1"/>
            </w:tcBorders>
            <w:vAlign w:val="center"/>
          </w:tcPr>
          <w:p w14:paraId="4328C84E" w14:textId="77777777" w:rsidR="00C719DF" w:rsidRPr="00462F2F" w:rsidRDefault="00C719DF" w:rsidP="009C4B00">
            <w:pPr>
              <w:rPr>
                <w:rFonts w:asciiTheme="minorHAnsi" w:hAnsiTheme="minorHAnsi" w:cstheme="minorHAnsi"/>
                <w:lang w:val="en-GB"/>
              </w:rPr>
            </w:pPr>
          </w:p>
        </w:tc>
        <w:tc>
          <w:tcPr>
            <w:tcW w:w="75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E99303B" w14:textId="77777777" w:rsidR="00C719DF" w:rsidRPr="00462F2F" w:rsidRDefault="00C719DF" w:rsidP="009C4B00">
            <w:pPr>
              <w:rPr>
                <w:rFonts w:asciiTheme="minorHAnsi" w:hAnsiTheme="minorHAnsi" w:cstheme="minorHAnsi"/>
                <w:lang w:val="en-GB"/>
              </w:rPr>
            </w:pPr>
          </w:p>
        </w:tc>
      </w:tr>
    </w:tbl>
    <w:p w14:paraId="03946A0D" w14:textId="77777777" w:rsidR="00C719DF" w:rsidRPr="00462F2F" w:rsidRDefault="00C719DF" w:rsidP="00764A3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0"/>
      </w:tblGrid>
      <w:tr w:rsidR="00C719DF" w:rsidRPr="00462F2F" w14:paraId="166080D8" w14:textId="77777777" w:rsidTr="009C4B00">
        <w:trPr>
          <w:trHeight w:val="454"/>
        </w:trPr>
        <w:tc>
          <w:tcPr>
            <w:tcW w:w="13902" w:type="dxa"/>
          </w:tcPr>
          <w:p w14:paraId="6FB53934" w14:textId="77777777" w:rsidR="00C719DF" w:rsidRPr="00462F2F" w:rsidRDefault="00C719DF" w:rsidP="009C4B00">
            <w:pPr>
              <w:rPr>
                <w:rFonts w:asciiTheme="minorHAnsi" w:hAnsiTheme="minorHAnsi" w:cstheme="minorHAnsi"/>
                <w:lang w:val="en-GB"/>
              </w:rPr>
            </w:pPr>
            <w:r w:rsidRPr="00462F2F">
              <w:rPr>
                <w:rFonts w:asciiTheme="minorHAnsi" w:hAnsiTheme="minorHAnsi" w:cstheme="minorHAnsi"/>
                <w:lang w:val="en-GB"/>
              </w:rPr>
              <w:t>Notes</w:t>
            </w:r>
          </w:p>
        </w:tc>
      </w:tr>
      <w:tr w:rsidR="00C719DF" w:rsidRPr="00462F2F" w14:paraId="7ED5DA7E" w14:textId="77777777" w:rsidTr="009C4B00">
        <w:trPr>
          <w:trHeight w:val="454"/>
        </w:trPr>
        <w:tc>
          <w:tcPr>
            <w:tcW w:w="13902" w:type="dxa"/>
          </w:tcPr>
          <w:p w14:paraId="0F3BA92D" w14:textId="77777777" w:rsidR="00C719DF" w:rsidRPr="00462F2F" w:rsidRDefault="00C719DF" w:rsidP="009C4B00">
            <w:pPr>
              <w:rPr>
                <w:rFonts w:asciiTheme="minorHAnsi" w:hAnsiTheme="minorHAnsi" w:cstheme="minorHAnsi"/>
                <w:b/>
                <w:u w:val="single"/>
                <w:lang w:val="en-GB"/>
              </w:rPr>
            </w:pPr>
          </w:p>
        </w:tc>
      </w:tr>
      <w:tr w:rsidR="00C719DF" w:rsidRPr="00462F2F" w14:paraId="4D3B4442" w14:textId="77777777" w:rsidTr="009C4B00">
        <w:trPr>
          <w:trHeight w:val="454"/>
        </w:trPr>
        <w:tc>
          <w:tcPr>
            <w:tcW w:w="13902" w:type="dxa"/>
          </w:tcPr>
          <w:p w14:paraId="6D2C07FC" w14:textId="77777777" w:rsidR="00C719DF" w:rsidRPr="00462F2F" w:rsidRDefault="00C719DF" w:rsidP="009C4B00">
            <w:pPr>
              <w:rPr>
                <w:rFonts w:asciiTheme="minorHAnsi" w:hAnsiTheme="minorHAnsi" w:cstheme="minorHAnsi"/>
                <w:b/>
                <w:u w:val="single"/>
                <w:lang w:val="en-GB"/>
              </w:rPr>
            </w:pPr>
          </w:p>
        </w:tc>
      </w:tr>
      <w:tr w:rsidR="00C719DF" w:rsidRPr="00462F2F" w14:paraId="754A18CC" w14:textId="77777777" w:rsidTr="009C4B00">
        <w:trPr>
          <w:trHeight w:val="454"/>
        </w:trPr>
        <w:tc>
          <w:tcPr>
            <w:tcW w:w="13902" w:type="dxa"/>
          </w:tcPr>
          <w:p w14:paraId="75B67F99" w14:textId="77777777" w:rsidR="00C719DF" w:rsidRPr="00462F2F" w:rsidRDefault="00C719DF" w:rsidP="009C4B00">
            <w:pPr>
              <w:rPr>
                <w:rFonts w:asciiTheme="minorHAnsi" w:hAnsiTheme="minorHAnsi" w:cstheme="minorHAnsi"/>
                <w:b/>
                <w:u w:val="single"/>
                <w:lang w:val="en-GB"/>
              </w:rPr>
            </w:pPr>
          </w:p>
        </w:tc>
      </w:tr>
      <w:tr w:rsidR="00C719DF" w:rsidRPr="00462F2F" w14:paraId="25CB21CF" w14:textId="77777777" w:rsidTr="009C4B00">
        <w:trPr>
          <w:trHeight w:val="454"/>
        </w:trPr>
        <w:tc>
          <w:tcPr>
            <w:tcW w:w="13902" w:type="dxa"/>
          </w:tcPr>
          <w:p w14:paraId="36A65301" w14:textId="77777777" w:rsidR="00C719DF" w:rsidRPr="00462F2F" w:rsidRDefault="00C719DF" w:rsidP="009C4B00">
            <w:pPr>
              <w:rPr>
                <w:rFonts w:asciiTheme="minorHAnsi" w:hAnsiTheme="minorHAnsi" w:cstheme="minorHAnsi"/>
                <w:b/>
                <w:u w:val="single"/>
                <w:lang w:val="en-GB"/>
              </w:rPr>
            </w:pPr>
          </w:p>
        </w:tc>
      </w:tr>
    </w:tbl>
    <w:p w14:paraId="7CDCD0DF" w14:textId="77777777" w:rsidR="0089324E" w:rsidRDefault="0089324E" w:rsidP="00EB3D6F">
      <w:pPr>
        <w:rPr>
          <w:lang w:val="en-GB"/>
        </w:rPr>
      </w:pPr>
    </w:p>
    <w:p w14:paraId="3E45F093" w14:textId="77777777" w:rsidR="00C719DF" w:rsidRDefault="0089324E" w:rsidP="0089324E">
      <w:pPr>
        <w:tabs>
          <w:tab w:val="left" w:pos="3564"/>
        </w:tabs>
        <w:rPr>
          <w:lang w:val="en-GB"/>
        </w:rPr>
      </w:pPr>
      <w:r>
        <w:rPr>
          <w:lang w:val="en-GB"/>
        </w:rPr>
        <w:tab/>
      </w:r>
    </w:p>
    <w:p w14:paraId="1C2B1118" w14:textId="77777777" w:rsidR="0089324E" w:rsidRDefault="0089324E" w:rsidP="0089324E">
      <w:pPr>
        <w:tabs>
          <w:tab w:val="left" w:pos="3564"/>
        </w:tabs>
        <w:rPr>
          <w:lang w:val="en-GB"/>
        </w:rPr>
      </w:pPr>
    </w:p>
    <w:p w14:paraId="3B3B8974" w14:textId="541B7ABC" w:rsidR="0089324E" w:rsidRDefault="003362D0" w:rsidP="0089324E">
      <w:pPr>
        <w:tabs>
          <w:tab w:val="left" w:pos="3564"/>
        </w:tabs>
        <w:rPr>
          <w:lang w:val="en-GB"/>
        </w:rPr>
      </w:pPr>
      <w:r>
        <w:rPr>
          <w:lang w:val="en-GB"/>
        </w:rPr>
        <w:t xml:space="preserve">NB. Monthly cost Only should be reflected. </w:t>
      </w:r>
    </w:p>
    <w:p w14:paraId="761508C5" w14:textId="77777777" w:rsidR="0089324E" w:rsidRPr="00462F2F" w:rsidRDefault="0089324E" w:rsidP="0089324E">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2: </w:t>
      </w:r>
      <w:r>
        <w:rPr>
          <w:rFonts w:asciiTheme="minorHAnsi" w:hAnsiTheme="minorHAnsi"/>
          <w:b/>
          <w:lang w:val="en-GB"/>
        </w:rPr>
        <w:t>Assosa Area</w:t>
      </w:r>
      <w:r w:rsidRPr="001D3B31">
        <w:rPr>
          <w:rFonts w:asciiTheme="minorHAnsi" w:hAnsiTheme="minorHAnsi"/>
          <w:b/>
          <w:lang w:val="en-GB"/>
        </w:rPr>
        <w:t xml:space="preserve"> Office</w:t>
      </w:r>
    </w:p>
    <w:tbl>
      <w:tblPr>
        <w:tblStyle w:val="TableGrid"/>
        <w:tblW w:w="5000" w:type="pct"/>
        <w:tblLook w:val="04A0" w:firstRow="1" w:lastRow="0" w:firstColumn="1" w:lastColumn="0" w:noHBand="0" w:noVBand="1"/>
      </w:tblPr>
      <w:tblGrid>
        <w:gridCol w:w="454"/>
        <w:gridCol w:w="2102"/>
        <w:gridCol w:w="2928"/>
        <w:gridCol w:w="1351"/>
        <w:gridCol w:w="1441"/>
        <w:gridCol w:w="1799"/>
        <w:gridCol w:w="1711"/>
        <w:gridCol w:w="1884"/>
      </w:tblGrid>
      <w:tr w:rsidR="003362D0" w:rsidRPr="00462F2F" w14:paraId="1462737D" w14:textId="77777777" w:rsidTr="0089324E">
        <w:trPr>
          <w:cantSplit/>
          <w:trHeight w:val="454"/>
        </w:trPr>
        <w:tc>
          <w:tcPr>
            <w:tcW w:w="166" w:type="pct"/>
            <w:vAlign w:val="center"/>
          </w:tcPr>
          <w:p w14:paraId="1FFE6168"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14:paraId="7CEBA5B9"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Service</w:t>
            </w:r>
          </w:p>
        </w:tc>
        <w:tc>
          <w:tcPr>
            <w:tcW w:w="1071" w:type="pct"/>
            <w:vAlign w:val="center"/>
          </w:tcPr>
          <w:p w14:paraId="7741AD54"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 xml:space="preserve">Delivery Location </w:t>
            </w:r>
          </w:p>
        </w:tc>
        <w:tc>
          <w:tcPr>
            <w:tcW w:w="494" w:type="pct"/>
            <w:vAlign w:val="center"/>
          </w:tcPr>
          <w:p w14:paraId="2DA36AED"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Quantity</w:t>
            </w:r>
          </w:p>
        </w:tc>
        <w:tc>
          <w:tcPr>
            <w:tcW w:w="527" w:type="pct"/>
            <w:vAlign w:val="center"/>
          </w:tcPr>
          <w:p w14:paraId="7149BFDD"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UoM</w:t>
            </w:r>
          </w:p>
        </w:tc>
        <w:tc>
          <w:tcPr>
            <w:tcW w:w="658" w:type="pct"/>
            <w:vAlign w:val="center"/>
          </w:tcPr>
          <w:p w14:paraId="35528336" w14:textId="510CD126"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Pr>
                <w:rFonts w:asciiTheme="minorHAnsi" w:hAnsiTheme="minorHAnsi" w:cstheme="minorHAnsi"/>
                <w:b/>
                <w:lang w:val="en-GB"/>
              </w:rPr>
              <w:t>/ month</w:t>
            </w:r>
          </w:p>
        </w:tc>
        <w:tc>
          <w:tcPr>
            <w:tcW w:w="626" w:type="pct"/>
            <w:tcBorders>
              <w:bottom w:val="single" w:sz="4" w:space="0" w:color="auto"/>
            </w:tcBorders>
            <w:vAlign w:val="center"/>
          </w:tcPr>
          <w:p w14:paraId="39808742" w14:textId="38B35131"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r>
              <w:rPr>
                <w:rFonts w:asciiTheme="minorHAnsi" w:hAnsiTheme="minorHAnsi" w:cstheme="minorHAnsi"/>
                <w:b/>
                <w:lang w:val="en-GB"/>
              </w:rPr>
              <w:t>/month</w:t>
            </w:r>
          </w:p>
        </w:tc>
        <w:tc>
          <w:tcPr>
            <w:tcW w:w="689" w:type="pct"/>
            <w:tcBorders>
              <w:bottom w:val="single" w:sz="4" w:space="0" w:color="auto"/>
            </w:tcBorders>
            <w:vAlign w:val="center"/>
          </w:tcPr>
          <w:p w14:paraId="12D1C43F" w14:textId="48E5796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r>
              <w:rPr>
                <w:rFonts w:asciiTheme="minorHAnsi" w:hAnsiTheme="minorHAnsi" w:cstheme="minorHAnsi"/>
                <w:b/>
                <w:lang w:val="en-GB"/>
              </w:rPr>
              <w:t>/month</w:t>
            </w:r>
          </w:p>
        </w:tc>
      </w:tr>
      <w:tr w:rsidR="0089324E" w:rsidRPr="00462F2F" w14:paraId="0C3C25DB" w14:textId="77777777" w:rsidTr="0089324E">
        <w:trPr>
          <w:cantSplit/>
          <w:trHeight w:val="454"/>
        </w:trPr>
        <w:tc>
          <w:tcPr>
            <w:tcW w:w="166" w:type="pct"/>
            <w:tcBorders>
              <w:bottom w:val="single" w:sz="4" w:space="0" w:color="000000" w:themeColor="text1"/>
            </w:tcBorders>
            <w:vAlign w:val="center"/>
          </w:tcPr>
          <w:p w14:paraId="1FF54AA5"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1</w:t>
            </w:r>
          </w:p>
        </w:tc>
        <w:tc>
          <w:tcPr>
            <w:tcW w:w="769" w:type="pct"/>
            <w:tcBorders>
              <w:bottom w:val="single" w:sz="4" w:space="0" w:color="000000" w:themeColor="text1"/>
            </w:tcBorders>
            <w:vAlign w:val="center"/>
          </w:tcPr>
          <w:p w14:paraId="203D5351"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6BB206D1" w14:textId="77777777" w:rsidR="0089324E" w:rsidRDefault="0089324E" w:rsidP="0089324E">
            <w:pPr>
              <w:rPr>
                <w:rFonts w:cs="Calibri"/>
                <w:color w:val="000000"/>
              </w:rPr>
            </w:pPr>
            <w:r>
              <w:rPr>
                <w:rFonts w:cs="Calibri"/>
                <w:color w:val="000000"/>
              </w:rPr>
              <w:t>Assosa AO</w:t>
            </w:r>
          </w:p>
        </w:tc>
        <w:tc>
          <w:tcPr>
            <w:tcW w:w="494" w:type="pct"/>
            <w:tcBorders>
              <w:bottom w:val="single" w:sz="4" w:space="0" w:color="000000" w:themeColor="text1"/>
            </w:tcBorders>
            <w:vAlign w:val="center"/>
          </w:tcPr>
          <w:p w14:paraId="27BC6934"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021CAB50"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20E4D11D"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05371018"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2C7128EF" w14:textId="77777777" w:rsidR="0089324E" w:rsidRPr="00462F2F" w:rsidRDefault="0089324E" w:rsidP="0089324E">
            <w:pPr>
              <w:rPr>
                <w:rFonts w:asciiTheme="minorHAnsi" w:hAnsiTheme="minorHAnsi" w:cstheme="minorHAnsi"/>
                <w:lang w:val="en-GB"/>
              </w:rPr>
            </w:pPr>
          </w:p>
        </w:tc>
      </w:tr>
      <w:tr w:rsidR="0089324E" w:rsidRPr="00462F2F" w14:paraId="24E58893" w14:textId="77777777" w:rsidTr="0089324E">
        <w:trPr>
          <w:cantSplit/>
          <w:trHeight w:val="454"/>
        </w:trPr>
        <w:tc>
          <w:tcPr>
            <w:tcW w:w="166" w:type="pct"/>
            <w:tcBorders>
              <w:bottom w:val="single" w:sz="4" w:space="0" w:color="000000" w:themeColor="text1"/>
            </w:tcBorders>
            <w:vAlign w:val="center"/>
          </w:tcPr>
          <w:p w14:paraId="7A84EB8B"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2</w:t>
            </w:r>
          </w:p>
        </w:tc>
        <w:tc>
          <w:tcPr>
            <w:tcW w:w="769" w:type="pct"/>
            <w:tcBorders>
              <w:bottom w:val="single" w:sz="4" w:space="0" w:color="000000" w:themeColor="text1"/>
            </w:tcBorders>
            <w:vAlign w:val="center"/>
          </w:tcPr>
          <w:p w14:paraId="584D1B0C"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21137666" w14:textId="77777777" w:rsidR="0089324E" w:rsidRDefault="0089324E" w:rsidP="0089324E">
            <w:pPr>
              <w:rPr>
                <w:rFonts w:cs="Calibri"/>
                <w:color w:val="000000"/>
              </w:rPr>
            </w:pPr>
            <w:r>
              <w:rPr>
                <w:rFonts w:cs="Calibri"/>
                <w:color w:val="000000"/>
              </w:rPr>
              <w:t xml:space="preserve">Tsore Refugee Camp </w:t>
            </w:r>
          </w:p>
        </w:tc>
        <w:tc>
          <w:tcPr>
            <w:tcW w:w="494" w:type="pct"/>
            <w:tcBorders>
              <w:bottom w:val="single" w:sz="4" w:space="0" w:color="000000" w:themeColor="text1"/>
            </w:tcBorders>
            <w:vAlign w:val="center"/>
          </w:tcPr>
          <w:p w14:paraId="02B1F522"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0015D72C"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60EC60D7"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674C0F3C"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6BF158B8" w14:textId="77777777" w:rsidR="0089324E" w:rsidRPr="00462F2F" w:rsidRDefault="0089324E" w:rsidP="0089324E">
            <w:pPr>
              <w:rPr>
                <w:rFonts w:asciiTheme="minorHAnsi" w:hAnsiTheme="minorHAnsi" w:cstheme="minorHAnsi"/>
                <w:lang w:val="en-GB"/>
              </w:rPr>
            </w:pPr>
          </w:p>
        </w:tc>
      </w:tr>
      <w:tr w:rsidR="0089324E" w:rsidRPr="00462F2F" w14:paraId="7CAAC970" w14:textId="77777777" w:rsidTr="0089324E">
        <w:trPr>
          <w:cantSplit/>
          <w:trHeight w:val="454"/>
        </w:trPr>
        <w:tc>
          <w:tcPr>
            <w:tcW w:w="166" w:type="pct"/>
            <w:tcBorders>
              <w:bottom w:val="single" w:sz="4" w:space="0" w:color="000000" w:themeColor="text1"/>
            </w:tcBorders>
            <w:vAlign w:val="center"/>
          </w:tcPr>
          <w:p w14:paraId="14B54174"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3</w:t>
            </w:r>
          </w:p>
        </w:tc>
        <w:tc>
          <w:tcPr>
            <w:tcW w:w="769" w:type="pct"/>
            <w:tcBorders>
              <w:bottom w:val="single" w:sz="4" w:space="0" w:color="000000" w:themeColor="text1"/>
            </w:tcBorders>
            <w:vAlign w:val="center"/>
          </w:tcPr>
          <w:p w14:paraId="089CAEA6"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7DE4CFEC" w14:textId="77777777" w:rsidR="0089324E" w:rsidRDefault="0089324E" w:rsidP="0089324E">
            <w:pPr>
              <w:rPr>
                <w:rFonts w:cs="Calibri"/>
                <w:color w:val="000000"/>
              </w:rPr>
            </w:pPr>
            <w:r>
              <w:rPr>
                <w:rFonts w:cs="Calibri"/>
                <w:color w:val="000000"/>
              </w:rPr>
              <w:t xml:space="preserve">Sherkole Refugee Camp </w:t>
            </w:r>
          </w:p>
        </w:tc>
        <w:tc>
          <w:tcPr>
            <w:tcW w:w="494" w:type="pct"/>
            <w:tcBorders>
              <w:bottom w:val="single" w:sz="4" w:space="0" w:color="000000" w:themeColor="text1"/>
            </w:tcBorders>
            <w:vAlign w:val="center"/>
          </w:tcPr>
          <w:p w14:paraId="4E0984B9"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5E358DF0"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47931D22"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71D17F3C"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0D0B117E" w14:textId="77777777" w:rsidR="0089324E" w:rsidRPr="00462F2F" w:rsidRDefault="0089324E" w:rsidP="0089324E">
            <w:pPr>
              <w:rPr>
                <w:rFonts w:asciiTheme="minorHAnsi" w:hAnsiTheme="minorHAnsi" w:cstheme="minorHAnsi"/>
                <w:lang w:val="en-GB"/>
              </w:rPr>
            </w:pPr>
          </w:p>
        </w:tc>
      </w:tr>
      <w:tr w:rsidR="0089324E" w:rsidRPr="00462F2F" w14:paraId="42213569" w14:textId="77777777" w:rsidTr="0089324E">
        <w:trPr>
          <w:cantSplit/>
          <w:trHeight w:val="454"/>
        </w:trPr>
        <w:tc>
          <w:tcPr>
            <w:tcW w:w="166" w:type="pct"/>
            <w:tcBorders>
              <w:bottom w:val="single" w:sz="4" w:space="0" w:color="000000" w:themeColor="text1"/>
            </w:tcBorders>
            <w:vAlign w:val="center"/>
          </w:tcPr>
          <w:p w14:paraId="3EFED682"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4</w:t>
            </w:r>
          </w:p>
        </w:tc>
        <w:tc>
          <w:tcPr>
            <w:tcW w:w="769" w:type="pct"/>
            <w:tcBorders>
              <w:bottom w:val="single" w:sz="4" w:space="0" w:color="000000" w:themeColor="text1"/>
            </w:tcBorders>
            <w:vAlign w:val="center"/>
          </w:tcPr>
          <w:p w14:paraId="517806C7"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04A8DA10" w14:textId="77777777" w:rsidR="0089324E" w:rsidRDefault="0089324E" w:rsidP="0089324E">
            <w:pPr>
              <w:rPr>
                <w:rFonts w:cs="Calibri"/>
                <w:color w:val="000000"/>
              </w:rPr>
            </w:pPr>
            <w:r>
              <w:rPr>
                <w:rFonts w:cs="Calibri"/>
                <w:color w:val="000000"/>
              </w:rPr>
              <w:t xml:space="preserve">Bambasi  Refugee Camp </w:t>
            </w:r>
          </w:p>
        </w:tc>
        <w:tc>
          <w:tcPr>
            <w:tcW w:w="494" w:type="pct"/>
            <w:tcBorders>
              <w:bottom w:val="single" w:sz="4" w:space="0" w:color="000000" w:themeColor="text1"/>
            </w:tcBorders>
            <w:vAlign w:val="center"/>
          </w:tcPr>
          <w:p w14:paraId="5CC23C27"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228A81AE"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369DBE10"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5C913B16"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4A949B93" w14:textId="77777777" w:rsidR="0089324E" w:rsidRPr="00462F2F" w:rsidRDefault="0089324E" w:rsidP="0089324E">
            <w:pPr>
              <w:rPr>
                <w:rFonts w:asciiTheme="minorHAnsi" w:hAnsiTheme="minorHAnsi" w:cstheme="minorHAnsi"/>
                <w:lang w:val="en-GB"/>
              </w:rPr>
            </w:pPr>
          </w:p>
        </w:tc>
      </w:tr>
      <w:tr w:rsidR="0089324E" w:rsidRPr="00462F2F" w14:paraId="68179BF7" w14:textId="77777777" w:rsidTr="0089324E">
        <w:trPr>
          <w:cantSplit/>
          <w:trHeight w:val="454"/>
        </w:trPr>
        <w:tc>
          <w:tcPr>
            <w:tcW w:w="166" w:type="pct"/>
            <w:tcBorders>
              <w:bottom w:val="single" w:sz="4" w:space="0" w:color="000000" w:themeColor="text1"/>
            </w:tcBorders>
            <w:vAlign w:val="center"/>
          </w:tcPr>
          <w:p w14:paraId="0F0AE346"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5</w:t>
            </w:r>
          </w:p>
        </w:tc>
        <w:tc>
          <w:tcPr>
            <w:tcW w:w="769" w:type="pct"/>
            <w:tcBorders>
              <w:bottom w:val="single" w:sz="4" w:space="0" w:color="000000" w:themeColor="text1"/>
            </w:tcBorders>
            <w:vAlign w:val="center"/>
          </w:tcPr>
          <w:p w14:paraId="2FBDBE03"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1D2F3ACE" w14:textId="77777777" w:rsidR="0089324E" w:rsidRDefault="0089324E" w:rsidP="0089324E">
            <w:pPr>
              <w:rPr>
                <w:rFonts w:cs="Calibri"/>
                <w:color w:val="000000"/>
              </w:rPr>
            </w:pPr>
            <w:r>
              <w:rPr>
                <w:rFonts w:cs="Calibri"/>
                <w:color w:val="000000"/>
              </w:rPr>
              <w:t>Gure Shombolla Refugee Camp</w:t>
            </w:r>
          </w:p>
        </w:tc>
        <w:tc>
          <w:tcPr>
            <w:tcW w:w="494" w:type="pct"/>
            <w:tcBorders>
              <w:bottom w:val="single" w:sz="4" w:space="0" w:color="000000" w:themeColor="text1"/>
            </w:tcBorders>
            <w:vAlign w:val="center"/>
          </w:tcPr>
          <w:p w14:paraId="37EFAFC7"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01372EF4"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3D10E8F5"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4CC5E030"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5E3666EE" w14:textId="77777777" w:rsidR="0089324E" w:rsidRPr="00462F2F" w:rsidRDefault="0089324E" w:rsidP="0089324E">
            <w:pPr>
              <w:rPr>
                <w:rFonts w:asciiTheme="minorHAnsi" w:hAnsiTheme="minorHAnsi" w:cstheme="minorHAnsi"/>
                <w:lang w:val="en-GB"/>
              </w:rPr>
            </w:pPr>
          </w:p>
        </w:tc>
      </w:tr>
      <w:tr w:rsidR="0089324E" w:rsidRPr="00462F2F" w14:paraId="307905E9" w14:textId="77777777" w:rsidTr="0089324E">
        <w:trPr>
          <w:cantSplit/>
          <w:trHeight w:val="454"/>
        </w:trPr>
        <w:tc>
          <w:tcPr>
            <w:tcW w:w="166" w:type="pct"/>
            <w:tcBorders>
              <w:bottom w:val="single" w:sz="4" w:space="0" w:color="000000" w:themeColor="text1"/>
            </w:tcBorders>
            <w:vAlign w:val="center"/>
          </w:tcPr>
          <w:p w14:paraId="6CC734F6"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6</w:t>
            </w:r>
          </w:p>
        </w:tc>
        <w:tc>
          <w:tcPr>
            <w:tcW w:w="769" w:type="pct"/>
            <w:tcBorders>
              <w:bottom w:val="single" w:sz="4" w:space="0" w:color="000000" w:themeColor="text1"/>
            </w:tcBorders>
            <w:vAlign w:val="center"/>
          </w:tcPr>
          <w:p w14:paraId="3147A03A"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23DAA96A" w14:textId="77777777" w:rsidR="0089324E" w:rsidRDefault="0089324E" w:rsidP="0089324E">
            <w:pPr>
              <w:rPr>
                <w:rFonts w:cs="Calibri"/>
                <w:color w:val="000000"/>
              </w:rPr>
            </w:pPr>
            <w:r>
              <w:rPr>
                <w:rFonts w:cs="Calibri"/>
                <w:color w:val="000000"/>
              </w:rPr>
              <w:t xml:space="preserve">Kamashi Sub Office </w:t>
            </w:r>
          </w:p>
        </w:tc>
        <w:tc>
          <w:tcPr>
            <w:tcW w:w="494" w:type="pct"/>
            <w:tcBorders>
              <w:bottom w:val="single" w:sz="4" w:space="0" w:color="000000" w:themeColor="text1"/>
            </w:tcBorders>
            <w:vAlign w:val="center"/>
          </w:tcPr>
          <w:p w14:paraId="16A200E8"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60097D00"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670D5618"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05ACC28B"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4FB01095" w14:textId="77777777" w:rsidR="0089324E" w:rsidRPr="00462F2F" w:rsidRDefault="0089324E" w:rsidP="0089324E">
            <w:pPr>
              <w:rPr>
                <w:rFonts w:asciiTheme="minorHAnsi" w:hAnsiTheme="minorHAnsi" w:cstheme="minorHAnsi"/>
                <w:lang w:val="en-GB"/>
              </w:rPr>
            </w:pPr>
          </w:p>
        </w:tc>
      </w:tr>
      <w:tr w:rsidR="0089324E" w:rsidRPr="00462F2F" w14:paraId="24A8413D" w14:textId="77777777" w:rsidTr="0089324E">
        <w:trPr>
          <w:cantSplit/>
          <w:trHeight w:val="454"/>
        </w:trPr>
        <w:tc>
          <w:tcPr>
            <w:tcW w:w="166" w:type="pct"/>
            <w:tcBorders>
              <w:bottom w:val="single" w:sz="4" w:space="0" w:color="000000" w:themeColor="text1"/>
            </w:tcBorders>
            <w:vAlign w:val="center"/>
          </w:tcPr>
          <w:p w14:paraId="2DE4970F"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7</w:t>
            </w:r>
          </w:p>
        </w:tc>
        <w:tc>
          <w:tcPr>
            <w:tcW w:w="769" w:type="pct"/>
            <w:tcBorders>
              <w:bottom w:val="single" w:sz="4" w:space="0" w:color="000000" w:themeColor="text1"/>
            </w:tcBorders>
            <w:vAlign w:val="center"/>
          </w:tcPr>
          <w:p w14:paraId="3583E501"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1FF526F0" w14:textId="77777777" w:rsidR="0089324E" w:rsidRDefault="0089324E" w:rsidP="0089324E">
            <w:pPr>
              <w:rPr>
                <w:rFonts w:cs="Calibri"/>
                <w:color w:val="000000"/>
              </w:rPr>
            </w:pPr>
            <w:r>
              <w:rPr>
                <w:rFonts w:cs="Calibri"/>
                <w:color w:val="000000"/>
              </w:rPr>
              <w:t xml:space="preserve">Metekel Sub Office </w:t>
            </w:r>
          </w:p>
        </w:tc>
        <w:tc>
          <w:tcPr>
            <w:tcW w:w="494" w:type="pct"/>
            <w:tcBorders>
              <w:bottom w:val="single" w:sz="4" w:space="0" w:color="000000" w:themeColor="text1"/>
            </w:tcBorders>
            <w:vAlign w:val="center"/>
          </w:tcPr>
          <w:p w14:paraId="1AE39B48"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4</w:t>
            </w:r>
          </w:p>
        </w:tc>
        <w:tc>
          <w:tcPr>
            <w:tcW w:w="527" w:type="pct"/>
            <w:tcBorders>
              <w:bottom w:val="single" w:sz="4" w:space="0" w:color="000000" w:themeColor="text1"/>
            </w:tcBorders>
            <w:vAlign w:val="center"/>
          </w:tcPr>
          <w:p w14:paraId="28C8E7AF"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3E6CE5D6"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72BA2499"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6A1AE3F6" w14:textId="77777777" w:rsidR="0089324E" w:rsidRPr="00462F2F" w:rsidRDefault="0089324E" w:rsidP="0089324E">
            <w:pPr>
              <w:rPr>
                <w:rFonts w:asciiTheme="minorHAnsi" w:hAnsiTheme="minorHAnsi" w:cstheme="minorHAnsi"/>
                <w:lang w:val="en-GB"/>
              </w:rPr>
            </w:pPr>
          </w:p>
        </w:tc>
      </w:tr>
      <w:tr w:rsidR="0089324E" w:rsidRPr="00462F2F" w14:paraId="76800985" w14:textId="77777777" w:rsidTr="0089324E">
        <w:trPr>
          <w:cantSplit/>
          <w:trHeight w:val="454"/>
        </w:trPr>
        <w:tc>
          <w:tcPr>
            <w:tcW w:w="166" w:type="pct"/>
            <w:tcBorders>
              <w:right w:val="nil"/>
            </w:tcBorders>
            <w:vAlign w:val="center"/>
          </w:tcPr>
          <w:p w14:paraId="65DB9813" w14:textId="77777777" w:rsidR="0089324E" w:rsidRPr="00462F2F" w:rsidRDefault="0089324E" w:rsidP="0089324E">
            <w:pPr>
              <w:rPr>
                <w:rFonts w:asciiTheme="minorHAnsi" w:hAnsiTheme="minorHAnsi" w:cstheme="minorHAnsi"/>
                <w:lang w:val="en-GB"/>
              </w:rPr>
            </w:pPr>
          </w:p>
        </w:tc>
        <w:tc>
          <w:tcPr>
            <w:tcW w:w="769" w:type="pct"/>
            <w:tcBorders>
              <w:left w:val="nil"/>
              <w:right w:val="nil"/>
            </w:tcBorders>
            <w:vAlign w:val="center"/>
          </w:tcPr>
          <w:p w14:paraId="346605B7" w14:textId="77777777" w:rsidR="0089324E" w:rsidRPr="00462F2F" w:rsidRDefault="0089324E" w:rsidP="0089324E">
            <w:pPr>
              <w:rPr>
                <w:rFonts w:asciiTheme="minorHAnsi" w:hAnsiTheme="minorHAnsi" w:cstheme="minorHAnsi"/>
                <w:b/>
                <w:lang w:val="en-GB"/>
              </w:rPr>
            </w:pPr>
            <w:r w:rsidRPr="00462F2F">
              <w:rPr>
                <w:rFonts w:asciiTheme="minorHAnsi" w:hAnsiTheme="minorHAnsi" w:cstheme="minorHAnsi"/>
                <w:b/>
                <w:lang w:val="en-GB"/>
              </w:rPr>
              <w:t>TOTAL</w:t>
            </w:r>
          </w:p>
        </w:tc>
        <w:tc>
          <w:tcPr>
            <w:tcW w:w="1071" w:type="pct"/>
            <w:tcBorders>
              <w:left w:val="nil"/>
              <w:right w:val="nil"/>
            </w:tcBorders>
            <w:vAlign w:val="center"/>
          </w:tcPr>
          <w:p w14:paraId="48F61E23" w14:textId="77777777" w:rsidR="0089324E" w:rsidRPr="00462F2F" w:rsidRDefault="0089324E" w:rsidP="0089324E">
            <w:pPr>
              <w:rPr>
                <w:rFonts w:asciiTheme="minorHAnsi" w:hAnsiTheme="minorHAnsi" w:cstheme="minorHAnsi"/>
                <w:lang w:val="en-GB"/>
              </w:rPr>
            </w:pPr>
          </w:p>
        </w:tc>
        <w:tc>
          <w:tcPr>
            <w:tcW w:w="494" w:type="pct"/>
            <w:tcBorders>
              <w:left w:val="nil"/>
              <w:right w:val="nil"/>
            </w:tcBorders>
            <w:vAlign w:val="center"/>
          </w:tcPr>
          <w:p w14:paraId="24EF0AB2" w14:textId="77777777" w:rsidR="0089324E" w:rsidRPr="00462F2F" w:rsidRDefault="0089324E" w:rsidP="0089324E">
            <w:pPr>
              <w:rPr>
                <w:rFonts w:asciiTheme="minorHAnsi" w:hAnsiTheme="minorHAnsi" w:cstheme="minorHAnsi"/>
                <w:lang w:val="en-GB"/>
              </w:rPr>
            </w:pPr>
          </w:p>
        </w:tc>
        <w:tc>
          <w:tcPr>
            <w:tcW w:w="527" w:type="pct"/>
            <w:tcBorders>
              <w:left w:val="nil"/>
              <w:right w:val="nil"/>
            </w:tcBorders>
            <w:vAlign w:val="center"/>
          </w:tcPr>
          <w:p w14:paraId="017A0A50" w14:textId="77777777" w:rsidR="0089324E" w:rsidRPr="00462F2F" w:rsidRDefault="0089324E" w:rsidP="0089324E">
            <w:pPr>
              <w:rPr>
                <w:rFonts w:asciiTheme="minorHAnsi" w:hAnsiTheme="minorHAnsi" w:cstheme="minorHAnsi"/>
                <w:lang w:val="en-GB"/>
              </w:rPr>
            </w:pPr>
          </w:p>
        </w:tc>
        <w:tc>
          <w:tcPr>
            <w:tcW w:w="658" w:type="pct"/>
            <w:tcBorders>
              <w:left w:val="nil"/>
              <w:right w:val="nil"/>
            </w:tcBorders>
            <w:vAlign w:val="center"/>
          </w:tcPr>
          <w:p w14:paraId="41EA42A7" w14:textId="77777777" w:rsidR="0089324E" w:rsidRPr="00462F2F" w:rsidRDefault="0089324E" w:rsidP="0089324E">
            <w:pPr>
              <w:rPr>
                <w:rFonts w:asciiTheme="minorHAnsi" w:hAnsiTheme="minorHAnsi" w:cstheme="minorHAnsi"/>
                <w:lang w:val="en-GB"/>
              </w:rPr>
            </w:pPr>
          </w:p>
        </w:tc>
        <w:tc>
          <w:tcPr>
            <w:tcW w:w="626" w:type="pct"/>
            <w:tcBorders>
              <w:left w:val="nil"/>
              <w:right w:val="single" w:sz="24" w:space="0" w:color="000000" w:themeColor="text1"/>
            </w:tcBorders>
            <w:vAlign w:val="center"/>
          </w:tcPr>
          <w:p w14:paraId="530BE539" w14:textId="77777777" w:rsidR="0089324E" w:rsidRPr="00462F2F" w:rsidRDefault="0089324E" w:rsidP="0089324E">
            <w:pPr>
              <w:rPr>
                <w:rFonts w:asciiTheme="minorHAnsi" w:hAnsiTheme="minorHAnsi" w:cstheme="minorHAnsi"/>
                <w:lang w:val="en-GB"/>
              </w:rPr>
            </w:pPr>
          </w:p>
        </w:tc>
        <w:tc>
          <w:tcPr>
            <w:tcW w:w="689"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6597DF" w14:textId="77777777" w:rsidR="0089324E" w:rsidRPr="00462F2F" w:rsidRDefault="0089324E" w:rsidP="0089324E">
            <w:pPr>
              <w:rPr>
                <w:rFonts w:asciiTheme="minorHAnsi" w:hAnsiTheme="minorHAnsi" w:cstheme="minorHAnsi"/>
                <w:lang w:val="en-GB"/>
              </w:rPr>
            </w:pPr>
          </w:p>
        </w:tc>
      </w:tr>
    </w:tbl>
    <w:p w14:paraId="28FA2668" w14:textId="77777777" w:rsidR="0089324E" w:rsidRPr="00462F2F" w:rsidRDefault="0089324E" w:rsidP="0089324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0"/>
      </w:tblGrid>
      <w:tr w:rsidR="0089324E" w:rsidRPr="00462F2F" w14:paraId="6168CE6F" w14:textId="77777777" w:rsidTr="0089324E">
        <w:trPr>
          <w:trHeight w:val="454"/>
        </w:trPr>
        <w:tc>
          <w:tcPr>
            <w:tcW w:w="13902" w:type="dxa"/>
          </w:tcPr>
          <w:p w14:paraId="1FA03D9F"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Notes</w:t>
            </w:r>
          </w:p>
        </w:tc>
      </w:tr>
      <w:tr w:rsidR="0089324E" w:rsidRPr="00462F2F" w14:paraId="627FA7B4" w14:textId="77777777" w:rsidTr="0089324E">
        <w:trPr>
          <w:trHeight w:val="454"/>
        </w:trPr>
        <w:tc>
          <w:tcPr>
            <w:tcW w:w="13902" w:type="dxa"/>
          </w:tcPr>
          <w:p w14:paraId="0CC451B8" w14:textId="77777777" w:rsidR="0089324E" w:rsidRPr="00462F2F" w:rsidRDefault="0089324E" w:rsidP="0089324E">
            <w:pPr>
              <w:rPr>
                <w:rFonts w:asciiTheme="minorHAnsi" w:hAnsiTheme="minorHAnsi" w:cstheme="minorHAnsi"/>
                <w:b/>
                <w:u w:val="single"/>
                <w:lang w:val="en-GB"/>
              </w:rPr>
            </w:pPr>
          </w:p>
        </w:tc>
      </w:tr>
      <w:tr w:rsidR="0089324E" w:rsidRPr="00462F2F" w14:paraId="1307C535" w14:textId="77777777" w:rsidTr="0089324E">
        <w:trPr>
          <w:trHeight w:val="454"/>
        </w:trPr>
        <w:tc>
          <w:tcPr>
            <w:tcW w:w="13902" w:type="dxa"/>
          </w:tcPr>
          <w:p w14:paraId="56519681" w14:textId="77777777" w:rsidR="0089324E" w:rsidRPr="00462F2F" w:rsidRDefault="0089324E" w:rsidP="0089324E">
            <w:pPr>
              <w:rPr>
                <w:rFonts w:asciiTheme="minorHAnsi" w:hAnsiTheme="minorHAnsi" w:cstheme="minorHAnsi"/>
                <w:b/>
                <w:u w:val="single"/>
                <w:lang w:val="en-GB"/>
              </w:rPr>
            </w:pPr>
          </w:p>
        </w:tc>
      </w:tr>
      <w:tr w:rsidR="0089324E" w:rsidRPr="00462F2F" w14:paraId="2B994C73" w14:textId="77777777" w:rsidTr="0089324E">
        <w:trPr>
          <w:trHeight w:val="454"/>
        </w:trPr>
        <w:tc>
          <w:tcPr>
            <w:tcW w:w="13902" w:type="dxa"/>
          </w:tcPr>
          <w:p w14:paraId="2C253CC6" w14:textId="77777777" w:rsidR="0089324E" w:rsidRPr="00462F2F" w:rsidRDefault="0089324E" w:rsidP="0089324E">
            <w:pPr>
              <w:rPr>
                <w:rFonts w:asciiTheme="minorHAnsi" w:hAnsiTheme="minorHAnsi" w:cstheme="minorHAnsi"/>
                <w:b/>
                <w:u w:val="single"/>
                <w:lang w:val="en-GB"/>
              </w:rPr>
            </w:pPr>
          </w:p>
        </w:tc>
      </w:tr>
      <w:tr w:rsidR="0089324E" w:rsidRPr="00462F2F" w14:paraId="0807D351" w14:textId="77777777" w:rsidTr="0089324E">
        <w:trPr>
          <w:trHeight w:val="454"/>
        </w:trPr>
        <w:tc>
          <w:tcPr>
            <w:tcW w:w="13902" w:type="dxa"/>
          </w:tcPr>
          <w:p w14:paraId="3316AD6C" w14:textId="77777777" w:rsidR="0089324E" w:rsidRPr="00462F2F" w:rsidRDefault="0089324E" w:rsidP="0089324E">
            <w:pPr>
              <w:rPr>
                <w:rFonts w:asciiTheme="minorHAnsi" w:hAnsiTheme="minorHAnsi" w:cstheme="minorHAnsi"/>
                <w:b/>
                <w:u w:val="single"/>
                <w:lang w:val="en-GB"/>
              </w:rPr>
            </w:pPr>
          </w:p>
        </w:tc>
      </w:tr>
    </w:tbl>
    <w:p w14:paraId="2F427E0D" w14:textId="77777777" w:rsidR="0089324E" w:rsidRDefault="0089324E" w:rsidP="0089324E">
      <w:pPr>
        <w:rPr>
          <w:lang w:val="en-GB"/>
        </w:rPr>
      </w:pPr>
    </w:p>
    <w:p w14:paraId="24EA9855" w14:textId="77777777" w:rsidR="0089324E" w:rsidRDefault="0089324E" w:rsidP="0089324E">
      <w:pPr>
        <w:rPr>
          <w:lang w:val="en-GB"/>
        </w:rPr>
      </w:pPr>
    </w:p>
    <w:p w14:paraId="56E2C606" w14:textId="77777777" w:rsidR="0089324E" w:rsidRDefault="0089324E" w:rsidP="0089324E">
      <w:pPr>
        <w:rPr>
          <w:lang w:val="en-GB"/>
        </w:rPr>
      </w:pPr>
    </w:p>
    <w:p w14:paraId="2F47898E" w14:textId="77777777" w:rsidR="003362D0" w:rsidRDefault="003362D0" w:rsidP="003362D0">
      <w:pPr>
        <w:tabs>
          <w:tab w:val="left" w:pos="3564"/>
        </w:tabs>
        <w:rPr>
          <w:lang w:val="en-GB"/>
        </w:rPr>
      </w:pPr>
      <w:r>
        <w:rPr>
          <w:lang w:val="en-GB"/>
        </w:rPr>
        <w:t xml:space="preserve">NB. Monthly cost Only should be reflected. </w:t>
      </w:r>
    </w:p>
    <w:p w14:paraId="5BE6B806" w14:textId="77777777" w:rsidR="0089324E" w:rsidRPr="00462F2F" w:rsidRDefault="0089324E" w:rsidP="0089324E">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3: </w:t>
      </w:r>
      <w:r>
        <w:rPr>
          <w:rFonts w:asciiTheme="minorHAnsi" w:hAnsiTheme="minorHAnsi"/>
          <w:b/>
          <w:lang w:val="en-GB"/>
        </w:rPr>
        <w:t>Jigjiga Area</w:t>
      </w:r>
      <w:r w:rsidRPr="001D3B31">
        <w:rPr>
          <w:rFonts w:asciiTheme="minorHAnsi" w:hAnsiTheme="minorHAnsi"/>
          <w:b/>
          <w:lang w:val="en-GB"/>
        </w:rPr>
        <w:t xml:space="preserve"> Office</w:t>
      </w:r>
    </w:p>
    <w:tbl>
      <w:tblPr>
        <w:tblStyle w:val="TableGrid"/>
        <w:tblW w:w="5000" w:type="pct"/>
        <w:tblLook w:val="04A0" w:firstRow="1" w:lastRow="0" w:firstColumn="1" w:lastColumn="0" w:noHBand="0" w:noVBand="1"/>
      </w:tblPr>
      <w:tblGrid>
        <w:gridCol w:w="454"/>
        <w:gridCol w:w="2102"/>
        <w:gridCol w:w="2928"/>
        <w:gridCol w:w="1351"/>
        <w:gridCol w:w="1441"/>
        <w:gridCol w:w="1799"/>
        <w:gridCol w:w="1711"/>
        <w:gridCol w:w="1884"/>
      </w:tblGrid>
      <w:tr w:rsidR="003362D0" w:rsidRPr="00462F2F" w14:paraId="2E390325" w14:textId="77777777" w:rsidTr="0089324E">
        <w:trPr>
          <w:cantSplit/>
          <w:trHeight w:val="454"/>
        </w:trPr>
        <w:tc>
          <w:tcPr>
            <w:tcW w:w="166" w:type="pct"/>
            <w:vAlign w:val="center"/>
          </w:tcPr>
          <w:p w14:paraId="3D2EADAC"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14:paraId="42C9841D"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Service</w:t>
            </w:r>
          </w:p>
        </w:tc>
        <w:tc>
          <w:tcPr>
            <w:tcW w:w="1071" w:type="pct"/>
            <w:vAlign w:val="center"/>
          </w:tcPr>
          <w:p w14:paraId="47DE2433"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 xml:space="preserve">Delivery Location </w:t>
            </w:r>
          </w:p>
        </w:tc>
        <w:tc>
          <w:tcPr>
            <w:tcW w:w="494" w:type="pct"/>
            <w:vAlign w:val="center"/>
          </w:tcPr>
          <w:p w14:paraId="301FA64C"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Quantity</w:t>
            </w:r>
          </w:p>
        </w:tc>
        <w:tc>
          <w:tcPr>
            <w:tcW w:w="527" w:type="pct"/>
            <w:vAlign w:val="center"/>
          </w:tcPr>
          <w:p w14:paraId="493B8F6B"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UoM</w:t>
            </w:r>
          </w:p>
        </w:tc>
        <w:tc>
          <w:tcPr>
            <w:tcW w:w="658" w:type="pct"/>
            <w:vAlign w:val="center"/>
          </w:tcPr>
          <w:p w14:paraId="0CF9E599" w14:textId="0843C9D0"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Pr>
                <w:rFonts w:asciiTheme="minorHAnsi" w:hAnsiTheme="minorHAnsi" w:cstheme="minorHAnsi"/>
                <w:b/>
                <w:lang w:val="en-GB"/>
              </w:rPr>
              <w:t>/ month</w:t>
            </w:r>
          </w:p>
        </w:tc>
        <w:tc>
          <w:tcPr>
            <w:tcW w:w="626" w:type="pct"/>
            <w:tcBorders>
              <w:bottom w:val="single" w:sz="4" w:space="0" w:color="auto"/>
            </w:tcBorders>
            <w:vAlign w:val="center"/>
          </w:tcPr>
          <w:p w14:paraId="69E9DD5F" w14:textId="7DE117DA"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r>
              <w:rPr>
                <w:rFonts w:asciiTheme="minorHAnsi" w:hAnsiTheme="minorHAnsi" w:cstheme="minorHAnsi"/>
                <w:b/>
                <w:lang w:val="en-GB"/>
              </w:rPr>
              <w:t>/month</w:t>
            </w:r>
          </w:p>
        </w:tc>
        <w:tc>
          <w:tcPr>
            <w:tcW w:w="689" w:type="pct"/>
            <w:tcBorders>
              <w:bottom w:val="single" w:sz="4" w:space="0" w:color="auto"/>
            </w:tcBorders>
            <w:vAlign w:val="center"/>
          </w:tcPr>
          <w:p w14:paraId="4BDE6798" w14:textId="6DBD14F5"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r>
              <w:rPr>
                <w:rFonts w:asciiTheme="minorHAnsi" w:hAnsiTheme="minorHAnsi" w:cstheme="minorHAnsi"/>
                <w:b/>
                <w:lang w:val="en-GB"/>
              </w:rPr>
              <w:t>/month</w:t>
            </w:r>
          </w:p>
        </w:tc>
      </w:tr>
      <w:tr w:rsidR="0089324E" w:rsidRPr="00462F2F" w14:paraId="5ADB136D" w14:textId="77777777" w:rsidTr="0089324E">
        <w:trPr>
          <w:cantSplit/>
          <w:trHeight w:val="454"/>
        </w:trPr>
        <w:tc>
          <w:tcPr>
            <w:tcW w:w="166" w:type="pct"/>
            <w:tcBorders>
              <w:bottom w:val="single" w:sz="4" w:space="0" w:color="000000" w:themeColor="text1"/>
            </w:tcBorders>
            <w:vAlign w:val="center"/>
          </w:tcPr>
          <w:p w14:paraId="5C3A5C82"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1</w:t>
            </w:r>
          </w:p>
        </w:tc>
        <w:tc>
          <w:tcPr>
            <w:tcW w:w="769" w:type="pct"/>
            <w:tcBorders>
              <w:bottom w:val="single" w:sz="4" w:space="0" w:color="000000" w:themeColor="text1"/>
            </w:tcBorders>
            <w:vAlign w:val="center"/>
          </w:tcPr>
          <w:p w14:paraId="45FBDEAA" w14:textId="77777777" w:rsidR="0089324E" w:rsidRPr="00462F2F" w:rsidRDefault="0089324E" w:rsidP="0089324E">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6A99E7C3" w14:textId="77777777" w:rsidR="0089324E" w:rsidRDefault="0089324E" w:rsidP="0089324E">
            <w:pPr>
              <w:rPr>
                <w:rFonts w:cs="Calibri"/>
                <w:color w:val="000000"/>
              </w:rPr>
            </w:pPr>
            <w:r>
              <w:rPr>
                <w:rFonts w:cs="Calibri"/>
                <w:color w:val="000000"/>
              </w:rPr>
              <w:t>Jigjiga AO</w:t>
            </w:r>
          </w:p>
        </w:tc>
        <w:tc>
          <w:tcPr>
            <w:tcW w:w="494" w:type="pct"/>
            <w:tcBorders>
              <w:bottom w:val="single" w:sz="4" w:space="0" w:color="000000" w:themeColor="text1"/>
            </w:tcBorders>
            <w:vAlign w:val="center"/>
          </w:tcPr>
          <w:p w14:paraId="2D5D1309"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5</w:t>
            </w:r>
          </w:p>
        </w:tc>
        <w:tc>
          <w:tcPr>
            <w:tcW w:w="527" w:type="pct"/>
            <w:tcBorders>
              <w:bottom w:val="single" w:sz="4" w:space="0" w:color="000000" w:themeColor="text1"/>
            </w:tcBorders>
            <w:vAlign w:val="center"/>
          </w:tcPr>
          <w:p w14:paraId="66B00906" w14:textId="77777777" w:rsidR="0089324E" w:rsidRPr="00462F2F" w:rsidRDefault="0089324E" w:rsidP="0089324E">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0A571355"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498D69C9"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51202FEA" w14:textId="77777777" w:rsidR="0089324E" w:rsidRPr="00462F2F" w:rsidRDefault="0089324E" w:rsidP="0089324E">
            <w:pPr>
              <w:rPr>
                <w:rFonts w:asciiTheme="minorHAnsi" w:hAnsiTheme="minorHAnsi" w:cstheme="minorHAnsi"/>
                <w:lang w:val="en-GB"/>
              </w:rPr>
            </w:pPr>
          </w:p>
        </w:tc>
      </w:tr>
      <w:tr w:rsidR="0089324E" w:rsidRPr="00462F2F" w14:paraId="051E288E" w14:textId="77777777" w:rsidTr="0089324E">
        <w:trPr>
          <w:cantSplit/>
          <w:trHeight w:val="454"/>
        </w:trPr>
        <w:tc>
          <w:tcPr>
            <w:tcW w:w="166" w:type="pct"/>
            <w:tcBorders>
              <w:bottom w:val="single" w:sz="4" w:space="0" w:color="000000" w:themeColor="text1"/>
            </w:tcBorders>
            <w:vAlign w:val="center"/>
          </w:tcPr>
          <w:p w14:paraId="21851A43"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0A4D31C4"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4E7AF33C"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5DD22621" w14:textId="77777777" w:rsidR="0089324E" w:rsidRPr="00462F2F" w:rsidRDefault="0089324E" w:rsidP="0089324E">
            <w:pPr>
              <w:jc w:val="center"/>
              <w:rPr>
                <w:rFonts w:asciiTheme="minorHAnsi" w:hAnsiTheme="minorHAnsi" w:cstheme="minorHAnsi"/>
                <w:lang w:val="en-GB"/>
              </w:rPr>
            </w:pPr>
          </w:p>
        </w:tc>
        <w:tc>
          <w:tcPr>
            <w:tcW w:w="527" w:type="pct"/>
            <w:tcBorders>
              <w:bottom w:val="single" w:sz="4" w:space="0" w:color="000000" w:themeColor="text1"/>
            </w:tcBorders>
            <w:vAlign w:val="center"/>
          </w:tcPr>
          <w:p w14:paraId="620D97F4"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3E8B4EEC"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015F8111"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47E707AC" w14:textId="77777777" w:rsidR="0089324E" w:rsidRPr="00462F2F" w:rsidRDefault="0089324E" w:rsidP="0089324E">
            <w:pPr>
              <w:rPr>
                <w:rFonts w:asciiTheme="minorHAnsi" w:hAnsiTheme="minorHAnsi" w:cstheme="minorHAnsi"/>
                <w:lang w:val="en-GB"/>
              </w:rPr>
            </w:pPr>
          </w:p>
        </w:tc>
      </w:tr>
      <w:tr w:rsidR="0089324E" w:rsidRPr="00462F2F" w14:paraId="49394DD6" w14:textId="77777777" w:rsidTr="0089324E">
        <w:trPr>
          <w:cantSplit/>
          <w:trHeight w:val="454"/>
        </w:trPr>
        <w:tc>
          <w:tcPr>
            <w:tcW w:w="166" w:type="pct"/>
            <w:tcBorders>
              <w:bottom w:val="single" w:sz="4" w:space="0" w:color="000000" w:themeColor="text1"/>
            </w:tcBorders>
            <w:vAlign w:val="center"/>
          </w:tcPr>
          <w:p w14:paraId="71069112"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23F8564D"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09139E12"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50A3C0B3" w14:textId="77777777" w:rsidR="0089324E" w:rsidRPr="00462F2F" w:rsidRDefault="0089324E" w:rsidP="0089324E">
            <w:pPr>
              <w:jc w:val="center"/>
              <w:rPr>
                <w:rFonts w:asciiTheme="minorHAnsi" w:hAnsiTheme="minorHAnsi" w:cstheme="minorHAnsi"/>
                <w:lang w:val="en-GB"/>
              </w:rPr>
            </w:pPr>
          </w:p>
        </w:tc>
        <w:tc>
          <w:tcPr>
            <w:tcW w:w="527" w:type="pct"/>
            <w:tcBorders>
              <w:bottom w:val="single" w:sz="4" w:space="0" w:color="000000" w:themeColor="text1"/>
            </w:tcBorders>
            <w:vAlign w:val="center"/>
          </w:tcPr>
          <w:p w14:paraId="35247AA7"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53823A86"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460C090F"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56C4713E" w14:textId="77777777" w:rsidR="0089324E" w:rsidRPr="00462F2F" w:rsidRDefault="0089324E" w:rsidP="0089324E">
            <w:pPr>
              <w:rPr>
                <w:rFonts w:asciiTheme="minorHAnsi" w:hAnsiTheme="minorHAnsi" w:cstheme="minorHAnsi"/>
                <w:lang w:val="en-GB"/>
              </w:rPr>
            </w:pPr>
          </w:p>
        </w:tc>
      </w:tr>
      <w:tr w:rsidR="0089324E" w:rsidRPr="00462F2F" w14:paraId="785D2BBD" w14:textId="77777777" w:rsidTr="0089324E">
        <w:trPr>
          <w:cantSplit/>
          <w:trHeight w:val="454"/>
        </w:trPr>
        <w:tc>
          <w:tcPr>
            <w:tcW w:w="166" w:type="pct"/>
            <w:tcBorders>
              <w:bottom w:val="single" w:sz="4" w:space="0" w:color="000000" w:themeColor="text1"/>
            </w:tcBorders>
            <w:vAlign w:val="center"/>
          </w:tcPr>
          <w:p w14:paraId="366BDD50"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63162658"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63C9E777"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53C1B6D7" w14:textId="77777777" w:rsidR="0089324E" w:rsidRPr="00462F2F" w:rsidRDefault="0089324E" w:rsidP="0089324E">
            <w:pPr>
              <w:jc w:val="center"/>
              <w:rPr>
                <w:rFonts w:asciiTheme="minorHAnsi" w:hAnsiTheme="minorHAnsi" w:cstheme="minorHAnsi"/>
                <w:lang w:val="en-GB"/>
              </w:rPr>
            </w:pPr>
          </w:p>
        </w:tc>
        <w:tc>
          <w:tcPr>
            <w:tcW w:w="527" w:type="pct"/>
            <w:tcBorders>
              <w:bottom w:val="single" w:sz="4" w:space="0" w:color="000000" w:themeColor="text1"/>
            </w:tcBorders>
            <w:vAlign w:val="center"/>
          </w:tcPr>
          <w:p w14:paraId="4990448D"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3EA2A506"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00A19BD1"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52E36316" w14:textId="77777777" w:rsidR="0089324E" w:rsidRPr="00462F2F" w:rsidRDefault="0089324E" w:rsidP="0089324E">
            <w:pPr>
              <w:rPr>
                <w:rFonts w:asciiTheme="minorHAnsi" w:hAnsiTheme="minorHAnsi" w:cstheme="minorHAnsi"/>
                <w:lang w:val="en-GB"/>
              </w:rPr>
            </w:pPr>
          </w:p>
        </w:tc>
      </w:tr>
      <w:tr w:rsidR="0089324E" w:rsidRPr="00462F2F" w14:paraId="1CE80A17" w14:textId="77777777" w:rsidTr="0089324E">
        <w:trPr>
          <w:cantSplit/>
          <w:trHeight w:val="454"/>
        </w:trPr>
        <w:tc>
          <w:tcPr>
            <w:tcW w:w="166" w:type="pct"/>
            <w:tcBorders>
              <w:bottom w:val="single" w:sz="4" w:space="0" w:color="000000" w:themeColor="text1"/>
            </w:tcBorders>
            <w:vAlign w:val="center"/>
          </w:tcPr>
          <w:p w14:paraId="2963FAC8"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7B988DB7"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26819520"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5442B8FA" w14:textId="77777777" w:rsidR="0089324E" w:rsidRPr="00462F2F" w:rsidRDefault="0089324E" w:rsidP="0089324E">
            <w:pPr>
              <w:jc w:val="center"/>
              <w:rPr>
                <w:rFonts w:asciiTheme="minorHAnsi" w:hAnsiTheme="minorHAnsi" w:cstheme="minorHAnsi"/>
                <w:lang w:val="en-GB"/>
              </w:rPr>
            </w:pPr>
          </w:p>
        </w:tc>
        <w:tc>
          <w:tcPr>
            <w:tcW w:w="527" w:type="pct"/>
            <w:tcBorders>
              <w:bottom w:val="single" w:sz="4" w:space="0" w:color="000000" w:themeColor="text1"/>
            </w:tcBorders>
            <w:vAlign w:val="center"/>
          </w:tcPr>
          <w:p w14:paraId="1EBF2C2F"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270EC6FD"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7CF4AF6C"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51FAC86E" w14:textId="77777777" w:rsidR="0089324E" w:rsidRPr="00462F2F" w:rsidRDefault="0089324E" w:rsidP="0089324E">
            <w:pPr>
              <w:rPr>
                <w:rFonts w:asciiTheme="minorHAnsi" w:hAnsiTheme="minorHAnsi" w:cstheme="minorHAnsi"/>
                <w:lang w:val="en-GB"/>
              </w:rPr>
            </w:pPr>
          </w:p>
        </w:tc>
      </w:tr>
      <w:tr w:rsidR="0089324E" w:rsidRPr="00462F2F" w14:paraId="57BB61A1" w14:textId="77777777" w:rsidTr="0089324E">
        <w:trPr>
          <w:cantSplit/>
          <w:trHeight w:val="454"/>
        </w:trPr>
        <w:tc>
          <w:tcPr>
            <w:tcW w:w="166" w:type="pct"/>
            <w:tcBorders>
              <w:bottom w:val="single" w:sz="4" w:space="0" w:color="000000" w:themeColor="text1"/>
            </w:tcBorders>
            <w:vAlign w:val="center"/>
          </w:tcPr>
          <w:p w14:paraId="0CD7DDF0"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506A01E6"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0DD7B9DC"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2801F694" w14:textId="77777777" w:rsidR="0089324E" w:rsidRPr="00462F2F" w:rsidRDefault="0089324E" w:rsidP="0089324E">
            <w:pPr>
              <w:jc w:val="center"/>
              <w:rPr>
                <w:rFonts w:asciiTheme="minorHAnsi" w:hAnsiTheme="minorHAnsi" w:cstheme="minorHAnsi"/>
                <w:lang w:val="en-GB"/>
              </w:rPr>
            </w:pPr>
          </w:p>
        </w:tc>
        <w:tc>
          <w:tcPr>
            <w:tcW w:w="527" w:type="pct"/>
            <w:tcBorders>
              <w:bottom w:val="single" w:sz="4" w:space="0" w:color="000000" w:themeColor="text1"/>
            </w:tcBorders>
            <w:vAlign w:val="center"/>
          </w:tcPr>
          <w:p w14:paraId="6E5D5472"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0D7D7A99"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21D509B0"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04E17112" w14:textId="77777777" w:rsidR="0089324E" w:rsidRPr="00462F2F" w:rsidRDefault="0089324E" w:rsidP="0089324E">
            <w:pPr>
              <w:rPr>
                <w:rFonts w:asciiTheme="minorHAnsi" w:hAnsiTheme="minorHAnsi" w:cstheme="minorHAnsi"/>
                <w:lang w:val="en-GB"/>
              </w:rPr>
            </w:pPr>
          </w:p>
        </w:tc>
      </w:tr>
      <w:tr w:rsidR="0089324E" w:rsidRPr="00462F2F" w14:paraId="73DD76B8" w14:textId="77777777" w:rsidTr="0089324E">
        <w:trPr>
          <w:cantSplit/>
          <w:trHeight w:val="454"/>
        </w:trPr>
        <w:tc>
          <w:tcPr>
            <w:tcW w:w="166" w:type="pct"/>
            <w:tcBorders>
              <w:bottom w:val="single" w:sz="4" w:space="0" w:color="000000" w:themeColor="text1"/>
            </w:tcBorders>
            <w:vAlign w:val="center"/>
          </w:tcPr>
          <w:p w14:paraId="4A9D5021"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1017D862"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7DD4EBA2"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6C60A35B" w14:textId="77777777" w:rsidR="0089324E" w:rsidRPr="00462F2F" w:rsidRDefault="0089324E" w:rsidP="0089324E">
            <w:pPr>
              <w:jc w:val="center"/>
              <w:rPr>
                <w:rFonts w:asciiTheme="minorHAnsi" w:hAnsiTheme="minorHAnsi" w:cstheme="minorHAnsi"/>
                <w:lang w:val="en-GB"/>
              </w:rPr>
            </w:pPr>
          </w:p>
        </w:tc>
        <w:tc>
          <w:tcPr>
            <w:tcW w:w="527" w:type="pct"/>
            <w:tcBorders>
              <w:bottom w:val="single" w:sz="4" w:space="0" w:color="000000" w:themeColor="text1"/>
            </w:tcBorders>
            <w:vAlign w:val="center"/>
          </w:tcPr>
          <w:p w14:paraId="5267BD7D"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70DD3FBF"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72E36C55"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19BFF317" w14:textId="77777777" w:rsidR="0089324E" w:rsidRPr="00462F2F" w:rsidRDefault="0089324E" w:rsidP="0089324E">
            <w:pPr>
              <w:rPr>
                <w:rFonts w:asciiTheme="minorHAnsi" w:hAnsiTheme="minorHAnsi" w:cstheme="minorHAnsi"/>
                <w:lang w:val="en-GB"/>
              </w:rPr>
            </w:pPr>
          </w:p>
        </w:tc>
      </w:tr>
      <w:tr w:rsidR="0089324E" w:rsidRPr="00462F2F" w14:paraId="06791780" w14:textId="77777777" w:rsidTr="0089324E">
        <w:trPr>
          <w:cantSplit/>
          <w:trHeight w:val="454"/>
        </w:trPr>
        <w:tc>
          <w:tcPr>
            <w:tcW w:w="166" w:type="pct"/>
            <w:tcBorders>
              <w:right w:val="nil"/>
            </w:tcBorders>
            <w:vAlign w:val="center"/>
          </w:tcPr>
          <w:p w14:paraId="122067FC" w14:textId="77777777" w:rsidR="0089324E" w:rsidRPr="00462F2F" w:rsidRDefault="0089324E" w:rsidP="0089324E">
            <w:pPr>
              <w:rPr>
                <w:rFonts w:asciiTheme="minorHAnsi" w:hAnsiTheme="minorHAnsi" w:cstheme="minorHAnsi"/>
                <w:lang w:val="en-GB"/>
              </w:rPr>
            </w:pPr>
          </w:p>
        </w:tc>
        <w:tc>
          <w:tcPr>
            <w:tcW w:w="769" w:type="pct"/>
            <w:tcBorders>
              <w:left w:val="nil"/>
              <w:right w:val="nil"/>
            </w:tcBorders>
            <w:vAlign w:val="center"/>
          </w:tcPr>
          <w:p w14:paraId="0041DAD5" w14:textId="77777777" w:rsidR="0089324E" w:rsidRPr="00462F2F" w:rsidRDefault="0089324E" w:rsidP="0089324E">
            <w:pPr>
              <w:rPr>
                <w:rFonts w:asciiTheme="minorHAnsi" w:hAnsiTheme="minorHAnsi" w:cstheme="minorHAnsi"/>
                <w:b/>
                <w:lang w:val="en-GB"/>
              </w:rPr>
            </w:pPr>
            <w:r w:rsidRPr="00462F2F">
              <w:rPr>
                <w:rFonts w:asciiTheme="minorHAnsi" w:hAnsiTheme="minorHAnsi" w:cstheme="minorHAnsi"/>
                <w:b/>
                <w:lang w:val="en-GB"/>
              </w:rPr>
              <w:t>TOTAL</w:t>
            </w:r>
          </w:p>
        </w:tc>
        <w:tc>
          <w:tcPr>
            <w:tcW w:w="1071" w:type="pct"/>
            <w:tcBorders>
              <w:left w:val="nil"/>
              <w:right w:val="nil"/>
            </w:tcBorders>
            <w:vAlign w:val="center"/>
          </w:tcPr>
          <w:p w14:paraId="7974DE43" w14:textId="77777777" w:rsidR="0089324E" w:rsidRPr="00462F2F" w:rsidRDefault="0089324E" w:rsidP="0089324E">
            <w:pPr>
              <w:rPr>
                <w:rFonts w:asciiTheme="minorHAnsi" w:hAnsiTheme="minorHAnsi" w:cstheme="minorHAnsi"/>
                <w:lang w:val="en-GB"/>
              </w:rPr>
            </w:pPr>
          </w:p>
        </w:tc>
        <w:tc>
          <w:tcPr>
            <w:tcW w:w="494" w:type="pct"/>
            <w:tcBorders>
              <w:left w:val="nil"/>
              <w:right w:val="nil"/>
            </w:tcBorders>
            <w:vAlign w:val="center"/>
          </w:tcPr>
          <w:p w14:paraId="137FBC16" w14:textId="77777777" w:rsidR="0089324E" w:rsidRPr="00462F2F" w:rsidRDefault="0089324E" w:rsidP="0089324E">
            <w:pPr>
              <w:rPr>
                <w:rFonts w:asciiTheme="minorHAnsi" w:hAnsiTheme="minorHAnsi" w:cstheme="minorHAnsi"/>
                <w:lang w:val="en-GB"/>
              </w:rPr>
            </w:pPr>
          </w:p>
        </w:tc>
        <w:tc>
          <w:tcPr>
            <w:tcW w:w="527" w:type="pct"/>
            <w:tcBorders>
              <w:left w:val="nil"/>
              <w:right w:val="nil"/>
            </w:tcBorders>
            <w:vAlign w:val="center"/>
          </w:tcPr>
          <w:p w14:paraId="265F50B7" w14:textId="77777777" w:rsidR="0089324E" w:rsidRPr="00462F2F" w:rsidRDefault="0089324E" w:rsidP="0089324E">
            <w:pPr>
              <w:rPr>
                <w:rFonts w:asciiTheme="minorHAnsi" w:hAnsiTheme="minorHAnsi" w:cstheme="minorHAnsi"/>
                <w:lang w:val="en-GB"/>
              </w:rPr>
            </w:pPr>
          </w:p>
        </w:tc>
        <w:tc>
          <w:tcPr>
            <w:tcW w:w="658" w:type="pct"/>
            <w:tcBorders>
              <w:left w:val="nil"/>
              <w:right w:val="nil"/>
            </w:tcBorders>
            <w:vAlign w:val="center"/>
          </w:tcPr>
          <w:p w14:paraId="31A84337" w14:textId="77777777" w:rsidR="0089324E" w:rsidRPr="00462F2F" w:rsidRDefault="0089324E" w:rsidP="0089324E">
            <w:pPr>
              <w:rPr>
                <w:rFonts w:asciiTheme="minorHAnsi" w:hAnsiTheme="minorHAnsi" w:cstheme="minorHAnsi"/>
                <w:lang w:val="en-GB"/>
              </w:rPr>
            </w:pPr>
          </w:p>
        </w:tc>
        <w:tc>
          <w:tcPr>
            <w:tcW w:w="626" w:type="pct"/>
            <w:tcBorders>
              <w:left w:val="nil"/>
              <w:right w:val="single" w:sz="24" w:space="0" w:color="000000" w:themeColor="text1"/>
            </w:tcBorders>
            <w:vAlign w:val="center"/>
          </w:tcPr>
          <w:p w14:paraId="1F275A71" w14:textId="77777777" w:rsidR="0089324E" w:rsidRPr="00462F2F" w:rsidRDefault="0089324E" w:rsidP="0089324E">
            <w:pPr>
              <w:rPr>
                <w:rFonts w:asciiTheme="minorHAnsi" w:hAnsiTheme="minorHAnsi" w:cstheme="minorHAnsi"/>
                <w:lang w:val="en-GB"/>
              </w:rPr>
            </w:pPr>
          </w:p>
        </w:tc>
        <w:tc>
          <w:tcPr>
            <w:tcW w:w="689"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3C56323" w14:textId="77777777" w:rsidR="0089324E" w:rsidRPr="00462F2F" w:rsidRDefault="0089324E" w:rsidP="0089324E">
            <w:pPr>
              <w:rPr>
                <w:rFonts w:asciiTheme="minorHAnsi" w:hAnsiTheme="minorHAnsi" w:cstheme="minorHAnsi"/>
                <w:lang w:val="en-GB"/>
              </w:rPr>
            </w:pPr>
          </w:p>
        </w:tc>
      </w:tr>
    </w:tbl>
    <w:p w14:paraId="6E873E8C" w14:textId="77777777" w:rsidR="0089324E" w:rsidRPr="00462F2F" w:rsidRDefault="0089324E" w:rsidP="0089324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0"/>
      </w:tblGrid>
      <w:tr w:rsidR="0089324E" w:rsidRPr="00462F2F" w14:paraId="6254AEF1" w14:textId="77777777" w:rsidTr="0089324E">
        <w:trPr>
          <w:trHeight w:val="454"/>
        </w:trPr>
        <w:tc>
          <w:tcPr>
            <w:tcW w:w="13902" w:type="dxa"/>
          </w:tcPr>
          <w:p w14:paraId="557771C6"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Notes</w:t>
            </w:r>
          </w:p>
        </w:tc>
      </w:tr>
      <w:tr w:rsidR="0089324E" w:rsidRPr="00462F2F" w14:paraId="4BFDC170" w14:textId="77777777" w:rsidTr="0089324E">
        <w:trPr>
          <w:trHeight w:val="454"/>
        </w:trPr>
        <w:tc>
          <w:tcPr>
            <w:tcW w:w="13902" w:type="dxa"/>
          </w:tcPr>
          <w:p w14:paraId="65C8309C" w14:textId="77777777" w:rsidR="0089324E" w:rsidRPr="00462F2F" w:rsidRDefault="0089324E" w:rsidP="0089324E">
            <w:pPr>
              <w:rPr>
                <w:rFonts w:asciiTheme="minorHAnsi" w:hAnsiTheme="minorHAnsi" w:cstheme="minorHAnsi"/>
                <w:b/>
                <w:u w:val="single"/>
                <w:lang w:val="en-GB"/>
              </w:rPr>
            </w:pPr>
          </w:p>
        </w:tc>
      </w:tr>
      <w:tr w:rsidR="0089324E" w:rsidRPr="00462F2F" w14:paraId="5DC9B745" w14:textId="77777777" w:rsidTr="0089324E">
        <w:trPr>
          <w:trHeight w:val="454"/>
        </w:trPr>
        <w:tc>
          <w:tcPr>
            <w:tcW w:w="13902" w:type="dxa"/>
          </w:tcPr>
          <w:p w14:paraId="60F2CDB0" w14:textId="77777777" w:rsidR="0089324E" w:rsidRPr="00462F2F" w:rsidRDefault="0089324E" w:rsidP="0089324E">
            <w:pPr>
              <w:rPr>
                <w:rFonts w:asciiTheme="minorHAnsi" w:hAnsiTheme="minorHAnsi" w:cstheme="minorHAnsi"/>
                <w:b/>
                <w:u w:val="single"/>
                <w:lang w:val="en-GB"/>
              </w:rPr>
            </w:pPr>
          </w:p>
        </w:tc>
      </w:tr>
      <w:tr w:rsidR="0089324E" w:rsidRPr="00462F2F" w14:paraId="0028A790" w14:textId="77777777" w:rsidTr="0089324E">
        <w:trPr>
          <w:trHeight w:val="454"/>
        </w:trPr>
        <w:tc>
          <w:tcPr>
            <w:tcW w:w="13902" w:type="dxa"/>
          </w:tcPr>
          <w:p w14:paraId="1E88C635" w14:textId="77777777" w:rsidR="0089324E" w:rsidRPr="00462F2F" w:rsidRDefault="0089324E" w:rsidP="0089324E">
            <w:pPr>
              <w:rPr>
                <w:rFonts w:asciiTheme="minorHAnsi" w:hAnsiTheme="minorHAnsi" w:cstheme="minorHAnsi"/>
                <w:b/>
                <w:u w:val="single"/>
                <w:lang w:val="en-GB"/>
              </w:rPr>
            </w:pPr>
          </w:p>
        </w:tc>
      </w:tr>
      <w:tr w:rsidR="0089324E" w:rsidRPr="00462F2F" w14:paraId="4AFFCE4E" w14:textId="77777777" w:rsidTr="0089324E">
        <w:trPr>
          <w:trHeight w:val="454"/>
        </w:trPr>
        <w:tc>
          <w:tcPr>
            <w:tcW w:w="13902" w:type="dxa"/>
          </w:tcPr>
          <w:p w14:paraId="32B0FDA7" w14:textId="77777777" w:rsidR="0089324E" w:rsidRPr="00462F2F" w:rsidRDefault="0089324E" w:rsidP="0089324E">
            <w:pPr>
              <w:rPr>
                <w:rFonts w:asciiTheme="minorHAnsi" w:hAnsiTheme="minorHAnsi" w:cstheme="minorHAnsi"/>
                <w:b/>
                <w:u w:val="single"/>
                <w:lang w:val="en-GB"/>
              </w:rPr>
            </w:pPr>
          </w:p>
        </w:tc>
      </w:tr>
    </w:tbl>
    <w:p w14:paraId="529A5802" w14:textId="77777777" w:rsidR="0089324E" w:rsidRDefault="0089324E" w:rsidP="0089324E">
      <w:pPr>
        <w:rPr>
          <w:lang w:val="en-GB"/>
        </w:rPr>
      </w:pPr>
    </w:p>
    <w:p w14:paraId="062F1E1F" w14:textId="77777777" w:rsidR="0089324E" w:rsidRDefault="0089324E" w:rsidP="0089324E">
      <w:pPr>
        <w:rPr>
          <w:lang w:val="en-GB"/>
        </w:rPr>
      </w:pPr>
    </w:p>
    <w:p w14:paraId="58A3331F" w14:textId="77777777" w:rsidR="0089324E" w:rsidRDefault="0089324E" w:rsidP="0089324E">
      <w:pPr>
        <w:tabs>
          <w:tab w:val="left" w:pos="3564"/>
        </w:tabs>
        <w:rPr>
          <w:lang w:val="en-GB"/>
        </w:rPr>
      </w:pPr>
    </w:p>
    <w:p w14:paraId="07ED1E62" w14:textId="4EC8DC75" w:rsidR="0089324E" w:rsidRDefault="003362D0" w:rsidP="0089324E">
      <w:pPr>
        <w:tabs>
          <w:tab w:val="left" w:pos="3564"/>
        </w:tabs>
        <w:rPr>
          <w:lang w:val="en-GB"/>
        </w:rPr>
      </w:pPr>
      <w:r>
        <w:rPr>
          <w:lang w:val="en-GB"/>
        </w:rPr>
        <w:t xml:space="preserve">NB. Monthly cost Only should be reflected. </w:t>
      </w:r>
    </w:p>
    <w:p w14:paraId="2EB33B38" w14:textId="77777777" w:rsidR="0089324E" w:rsidRPr="00462F2F" w:rsidRDefault="0089324E" w:rsidP="0089324E">
      <w:pPr>
        <w:rPr>
          <w:rFonts w:asciiTheme="minorHAnsi" w:hAnsiTheme="minorHAnsi" w:cstheme="minorHAnsi"/>
          <w:b/>
          <w:u w:val="single"/>
          <w:lang w:val="en-GB"/>
        </w:rPr>
      </w:pPr>
      <w:r>
        <w:rPr>
          <w:rFonts w:asciiTheme="minorHAnsi" w:hAnsiTheme="minorHAnsi" w:cstheme="minorHAnsi"/>
          <w:b/>
          <w:u w:val="single"/>
          <w:lang w:val="en-GB"/>
        </w:rPr>
        <w:lastRenderedPageBreak/>
        <w:t>Lot 4: Dollo Ado</w:t>
      </w:r>
      <w:r>
        <w:rPr>
          <w:rFonts w:asciiTheme="minorHAnsi" w:hAnsiTheme="minorHAnsi"/>
          <w:b/>
          <w:lang w:val="en-GB"/>
        </w:rPr>
        <w:t xml:space="preserve"> Area</w:t>
      </w:r>
      <w:r w:rsidRPr="001D3B31">
        <w:rPr>
          <w:rFonts w:asciiTheme="minorHAnsi" w:hAnsiTheme="minorHAnsi"/>
          <w:b/>
          <w:lang w:val="en-GB"/>
        </w:rPr>
        <w:t xml:space="preserve"> Office</w:t>
      </w:r>
    </w:p>
    <w:tbl>
      <w:tblPr>
        <w:tblStyle w:val="TableGrid"/>
        <w:tblW w:w="5000" w:type="pct"/>
        <w:tblLook w:val="04A0" w:firstRow="1" w:lastRow="0" w:firstColumn="1" w:lastColumn="0" w:noHBand="0" w:noVBand="1"/>
      </w:tblPr>
      <w:tblGrid>
        <w:gridCol w:w="454"/>
        <w:gridCol w:w="2102"/>
        <w:gridCol w:w="2928"/>
        <w:gridCol w:w="1351"/>
        <w:gridCol w:w="1441"/>
        <w:gridCol w:w="1799"/>
        <w:gridCol w:w="1711"/>
        <w:gridCol w:w="1884"/>
      </w:tblGrid>
      <w:tr w:rsidR="003362D0" w:rsidRPr="00462F2F" w14:paraId="6C121F7E" w14:textId="77777777" w:rsidTr="0089324E">
        <w:trPr>
          <w:cantSplit/>
          <w:trHeight w:val="454"/>
        </w:trPr>
        <w:tc>
          <w:tcPr>
            <w:tcW w:w="166" w:type="pct"/>
            <w:vAlign w:val="center"/>
          </w:tcPr>
          <w:p w14:paraId="2CF38DDD"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14:paraId="16962BCF"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Service</w:t>
            </w:r>
          </w:p>
        </w:tc>
        <w:tc>
          <w:tcPr>
            <w:tcW w:w="1071" w:type="pct"/>
            <w:vAlign w:val="center"/>
          </w:tcPr>
          <w:p w14:paraId="1A1B537B"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 xml:space="preserve">Delivery Location </w:t>
            </w:r>
          </w:p>
        </w:tc>
        <w:tc>
          <w:tcPr>
            <w:tcW w:w="494" w:type="pct"/>
            <w:vAlign w:val="center"/>
          </w:tcPr>
          <w:p w14:paraId="255E60C4"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Quantity</w:t>
            </w:r>
          </w:p>
        </w:tc>
        <w:tc>
          <w:tcPr>
            <w:tcW w:w="527" w:type="pct"/>
            <w:vAlign w:val="center"/>
          </w:tcPr>
          <w:p w14:paraId="30B2F2D4"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UoM</w:t>
            </w:r>
          </w:p>
        </w:tc>
        <w:tc>
          <w:tcPr>
            <w:tcW w:w="658" w:type="pct"/>
            <w:vAlign w:val="center"/>
          </w:tcPr>
          <w:p w14:paraId="5C1A8E9F" w14:textId="6425D803"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Pr>
                <w:rFonts w:asciiTheme="minorHAnsi" w:hAnsiTheme="minorHAnsi" w:cstheme="minorHAnsi"/>
                <w:b/>
                <w:lang w:val="en-GB"/>
              </w:rPr>
              <w:t>/ month</w:t>
            </w:r>
          </w:p>
        </w:tc>
        <w:tc>
          <w:tcPr>
            <w:tcW w:w="626" w:type="pct"/>
            <w:tcBorders>
              <w:bottom w:val="single" w:sz="4" w:space="0" w:color="auto"/>
            </w:tcBorders>
            <w:vAlign w:val="center"/>
          </w:tcPr>
          <w:p w14:paraId="01DE6147" w14:textId="263EA4CF"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r>
              <w:rPr>
                <w:rFonts w:asciiTheme="minorHAnsi" w:hAnsiTheme="minorHAnsi" w:cstheme="minorHAnsi"/>
                <w:b/>
                <w:lang w:val="en-GB"/>
              </w:rPr>
              <w:t>/month</w:t>
            </w:r>
          </w:p>
        </w:tc>
        <w:tc>
          <w:tcPr>
            <w:tcW w:w="689" w:type="pct"/>
            <w:tcBorders>
              <w:bottom w:val="single" w:sz="4" w:space="0" w:color="auto"/>
            </w:tcBorders>
            <w:vAlign w:val="center"/>
          </w:tcPr>
          <w:p w14:paraId="4B468967" w14:textId="1F5DF82D"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r>
              <w:rPr>
                <w:rFonts w:asciiTheme="minorHAnsi" w:hAnsiTheme="minorHAnsi" w:cstheme="minorHAnsi"/>
                <w:b/>
                <w:lang w:val="en-GB"/>
              </w:rPr>
              <w:t>/month</w:t>
            </w:r>
          </w:p>
        </w:tc>
      </w:tr>
      <w:tr w:rsidR="00B4489F" w:rsidRPr="00462F2F" w14:paraId="65AD711A" w14:textId="77777777" w:rsidTr="0089324E">
        <w:trPr>
          <w:cantSplit/>
          <w:trHeight w:val="454"/>
        </w:trPr>
        <w:tc>
          <w:tcPr>
            <w:tcW w:w="166" w:type="pct"/>
            <w:tcBorders>
              <w:bottom w:val="single" w:sz="4" w:space="0" w:color="000000" w:themeColor="text1"/>
            </w:tcBorders>
            <w:vAlign w:val="center"/>
          </w:tcPr>
          <w:p w14:paraId="0E4F04E9" w14:textId="77777777" w:rsidR="00B4489F" w:rsidRPr="00462F2F" w:rsidRDefault="00B4489F" w:rsidP="00B4489F">
            <w:pPr>
              <w:rPr>
                <w:rFonts w:asciiTheme="minorHAnsi" w:hAnsiTheme="minorHAnsi" w:cstheme="minorHAnsi"/>
                <w:lang w:val="en-GB"/>
              </w:rPr>
            </w:pPr>
            <w:r w:rsidRPr="00462F2F">
              <w:rPr>
                <w:rFonts w:asciiTheme="minorHAnsi" w:hAnsiTheme="minorHAnsi" w:cstheme="minorHAnsi"/>
                <w:lang w:val="en-GB"/>
              </w:rPr>
              <w:t>1</w:t>
            </w:r>
          </w:p>
        </w:tc>
        <w:tc>
          <w:tcPr>
            <w:tcW w:w="769" w:type="pct"/>
            <w:tcBorders>
              <w:bottom w:val="single" w:sz="4" w:space="0" w:color="000000" w:themeColor="text1"/>
            </w:tcBorders>
            <w:vAlign w:val="center"/>
          </w:tcPr>
          <w:p w14:paraId="087C13EC"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1B14FDD5" w14:textId="77777777" w:rsidR="00B4489F" w:rsidRDefault="00B4489F" w:rsidP="00B4489F">
            <w:pPr>
              <w:rPr>
                <w:rFonts w:cs="Calibri"/>
                <w:color w:val="000000"/>
              </w:rPr>
            </w:pPr>
            <w:r>
              <w:rPr>
                <w:rFonts w:cs="Calibri"/>
                <w:color w:val="000000"/>
              </w:rPr>
              <w:t xml:space="preserve">Dollo office </w:t>
            </w:r>
          </w:p>
        </w:tc>
        <w:tc>
          <w:tcPr>
            <w:tcW w:w="494" w:type="pct"/>
            <w:tcBorders>
              <w:bottom w:val="single" w:sz="4" w:space="0" w:color="000000" w:themeColor="text1"/>
            </w:tcBorders>
            <w:vAlign w:val="center"/>
          </w:tcPr>
          <w:p w14:paraId="0F5A9798" w14:textId="77777777" w:rsidR="00B4489F" w:rsidRDefault="00B4489F" w:rsidP="00B4489F">
            <w:pPr>
              <w:jc w:val="center"/>
              <w:rPr>
                <w:rFonts w:cs="Calibri"/>
                <w:color w:val="000000"/>
              </w:rPr>
            </w:pPr>
            <w:r>
              <w:rPr>
                <w:rFonts w:cs="Calibri"/>
                <w:color w:val="000000"/>
              </w:rPr>
              <w:t>5</w:t>
            </w:r>
          </w:p>
        </w:tc>
        <w:tc>
          <w:tcPr>
            <w:tcW w:w="527" w:type="pct"/>
            <w:tcBorders>
              <w:bottom w:val="single" w:sz="4" w:space="0" w:color="000000" w:themeColor="text1"/>
            </w:tcBorders>
            <w:vAlign w:val="center"/>
          </w:tcPr>
          <w:p w14:paraId="21765313" w14:textId="77777777" w:rsidR="00B4489F" w:rsidRPr="00462F2F" w:rsidRDefault="00B4489F" w:rsidP="00B4489F">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535DC3DD" w14:textId="77777777" w:rsidR="00B4489F" w:rsidRPr="00462F2F" w:rsidRDefault="00B4489F" w:rsidP="00B4489F">
            <w:pPr>
              <w:rPr>
                <w:rFonts w:asciiTheme="minorHAnsi" w:hAnsiTheme="minorHAnsi" w:cstheme="minorHAnsi"/>
                <w:lang w:val="en-GB"/>
              </w:rPr>
            </w:pPr>
          </w:p>
        </w:tc>
        <w:tc>
          <w:tcPr>
            <w:tcW w:w="626" w:type="pct"/>
            <w:tcBorders>
              <w:bottom w:val="single" w:sz="4" w:space="0" w:color="auto"/>
            </w:tcBorders>
            <w:vAlign w:val="center"/>
          </w:tcPr>
          <w:p w14:paraId="4F2FC575" w14:textId="77777777" w:rsidR="00B4489F" w:rsidRPr="00462F2F" w:rsidRDefault="00B4489F" w:rsidP="00B4489F">
            <w:pPr>
              <w:rPr>
                <w:rFonts w:asciiTheme="minorHAnsi" w:hAnsiTheme="minorHAnsi" w:cstheme="minorHAnsi"/>
                <w:lang w:val="en-GB"/>
              </w:rPr>
            </w:pPr>
          </w:p>
        </w:tc>
        <w:tc>
          <w:tcPr>
            <w:tcW w:w="689" w:type="pct"/>
            <w:tcBorders>
              <w:bottom w:val="single" w:sz="4" w:space="0" w:color="auto"/>
            </w:tcBorders>
            <w:vAlign w:val="center"/>
          </w:tcPr>
          <w:p w14:paraId="76B700FA" w14:textId="77777777" w:rsidR="00B4489F" w:rsidRPr="00462F2F" w:rsidRDefault="00B4489F" w:rsidP="00B4489F">
            <w:pPr>
              <w:rPr>
                <w:rFonts w:asciiTheme="minorHAnsi" w:hAnsiTheme="minorHAnsi" w:cstheme="minorHAnsi"/>
                <w:lang w:val="en-GB"/>
              </w:rPr>
            </w:pPr>
          </w:p>
        </w:tc>
      </w:tr>
      <w:tr w:rsidR="00B4489F" w:rsidRPr="00462F2F" w14:paraId="55F7BCD4" w14:textId="77777777" w:rsidTr="00B4489F">
        <w:trPr>
          <w:cantSplit/>
          <w:trHeight w:val="454"/>
        </w:trPr>
        <w:tc>
          <w:tcPr>
            <w:tcW w:w="166" w:type="pct"/>
            <w:tcBorders>
              <w:bottom w:val="single" w:sz="4" w:space="0" w:color="000000" w:themeColor="text1"/>
            </w:tcBorders>
            <w:vAlign w:val="center"/>
          </w:tcPr>
          <w:p w14:paraId="49D8DD11"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2</w:t>
            </w:r>
          </w:p>
        </w:tc>
        <w:tc>
          <w:tcPr>
            <w:tcW w:w="769" w:type="pct"/>
            <w:tcBorders>
              <w:bottom w:val="single" w:sz="4" w:space="0" w:color="000000" w:themeColor="text1"/>
            </w:tcBorders>
            <w:vAlign w:val="center"/>
          </w:tcPr>
          <w:p w14:paraId="1FA5C13A"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34F27EB3" w14:textId="77777777" w:rsidR="00B4489F" w:rsidRDefault="00B4489F" w:rsidP="00B4489F">
            <w:pPr>
              <w:rPr>
                <w:rFonts w:cs="Calibri"/>
                <w:color w:val="000000"/>
              </w:rPr>
            </w:pPr>
            <w:r>
              <w:rPr>
                <w:rFonts w:cs="Calibri"/>
                <w:color w:val="000000"/>
              </w:rPr>
              <w:t xml:space="preserve">Melkadida Office </w:t>
            </w:r>
          </w:p>
        </w:tc>
        <w:tc>
          <w:tcPr>
            <w:tcW w:w="494" w:type="pct"/>
            <w:tcBorders>
              <w:bottom w:val="single" w:sz="4" w:space="0" w:color="000000" w:themeColor="text1"/>
            </w:tcBorders>
            <w:vAlign w:val="center"/>
          </w:tcPr>
          <w:p w14:paraId="55F36E72" w14:textId="77777777" w:rsidR="00B4489F" w:rsidRDefault="00B4489F" w:rsidP="00B4489F">
            <w:pPr>
              <w:jc w:val="center"/>
              <w:rPr>
                <w:rFonts w:cs="Calibri"/>
                <w:color w:val="000000"/>
              </w:rPr>
            </w:pPr>
            <w:r>
              <w:rPr>
                <w:rFonts w:cs="Calibri"/>
                <w:color w:val="000000"/>
              </w:rPr>
              <w:t>4</w:t>
            </w:r>
          </w:p>
        </w:tc>
        <w:tc>
          <w:tcPr>
            <w:tcW w:w="527" w:type="pct"/>
            <w:tcBorders>
              <w:bottom w:val="single" w:sz="4" w:space="0" w:color="000000" w:themeColor="text1"/>
            </w:tcBorders>
            <w:vAlign w:val="center"/>
          </w:tcPr>
          <w:p w14:paraId="76E0E7F3" w14:textId="77777777" w:rsidR="00B4489F" w:rsidRPr="00B4489F" w:rsidRDefault="00B4489F" w:rsidP="00B4489F">
            <w:pPr>
              <w:jc w:val="center"/>
              <w:rPr>
                <w:rFonts w:asciiTheme="minorHAnsi" w:hAnsiTheme="minorHAnsi" w:cstheme="minorHAnsi"/>
                <w:lang w:val="en-GB"/>
              </w:rPr>
            </w:pPr>
            <w:r w:rsidRPr="001C33E6">
              <w:rPr>
                <w:rFonts w:asciiTheme="minorHAnsi" w:hAnsiTheme="minorHAnsi" w:cstheme="minorHAnsi"/>
                <w:lang w:val="en-GB"/>
              </w:rPr>
              <w:t>Person</w:t>
            </w:r>
          </w:p>
        </w:tc>
        <w:tc>
          <w:tcPr>
            <w:tcW w:w="658" w:type="pct"/>
            <w:tcBorders>
              <w:bottom w:val="single" w:sz="4" w:space="0" w:color="000000" w:themeColor="text1"/>
            </w:tcBorders>
            <w:vAlign w:val="center"/>
          </w:tcPr>
          <w:p w14:paraId="2D2F3BA2" w14:textId="77777777" w:rsidR="00B4489F" w:rsidRPr="00462F2F" w:rsidRDefault="00B4489F" w:rsidP="00B4489F">
            <w:pPr>
              <w:rPr>
                <w:rFonts w:asciiTheme="minorHAnsi" w:hAnsiTheme="minorHAnsi" w:cstheme="minorHAnsi"/>
                <w:lang w:val="en-GB"/>
              </w:rPr>
            </w:pPr>
          </w:p>
        </w:tc>
        <w:tc>
          <w:tcPr>
            <w:tcW w:w="626" w:type="pct"/>
            <w:tcBorders>
              <w:bottom w:val="single" w:sz="4" w:space="0" w:color="auto"/>
            </w:tcBorders>
            <w:vAlign w:val="center"/>
          </w:tcPr>
          <w:p w14:paraId="080F6E20" w14:textId="77777777" w:rsidR="00B4489F" w:rsidRPr="00462F2F" w:rsidRDefault="00B4489F" w:rsidP="00B4489F">
            <w:pPr>
              <w:rPr>
                <w:rFonts w:asciiTheme="minorHAnsi" w:hAnsiTheme="minorHAnsi" w:cstheme="minorHAnsi"/>
                <w:lang w:val="en-GB"/>
              </w:rPr>
            </w:pPr>
          </w:p>
        </w:tc>
        <w:tc>
          <w:tcPr>
            <w:tcW w:w="689" w:type="pct"/>
            <w:tcBorders>
              <w:bottom w:val="single" w:sz="4" w:space="0" w:color="auto"/>
            </w:tcBorders>
            <w:vAlign w:val="center"/>
          </w:tcPr>
          <w:p w14:paraId="530084E9" w14:textId="77777777" w:rsidR="00B4489F" w:rsidRPr="00462F2F" w:rsidRDefault="00B4489F" w:rsidP="00B4489F">
            <w:pPr>
              <w:rPr>
                <w:rFonts w:asciiTheme="minorHAnsi" w:hAnsiTheme="minorHAnsi" w:cstheme="minorHAnsi"/>
                <w:lang w:val="en-GB"/>
              </w:rPr>
            </w:pPr>
          </w:p>
        </w:tc>
      </w:tr>
      <w:tr w:rsidR="00B4489F" w:rsidRPr="00462F2F" w14:paraId="43BD5CDF" w14:textId="77777777" w:rsidTr="00B4489F">
        <w:trPr>
          <w:cantSplit/>
          <w:trHeight w:val="454"/>
        </w:trPr>
        <w:tc>
          <w:tcPr>
            <w:tcW w:w="166" w:type="pct"/>
            <w:tcBorders>
              <w:bottom w:val="single" w:sz="4" w:space="0" w:color="000000" w:themeColor="text1"/>
            </w:tcBorders>
            <w:vAlign w:val="center"/>
          </w:tcPr>
          <w:p w14:paraId="1C13F738"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3</w:t>
            </w:r>
          </w:p>
        </w:tc>
        <w:tc>
          <w:tcPr>
            <w:tcW w:w="769" w:type="pct"/>
            <w:tcBorders>
              <w:bottom w:val="single" w:sz="4" w:space="0" w:color="000000" w:themeColor="text1"/>
            </w:tcBorders>
            <w:vAlign w:val="center"/>
          </w:tcPr>
          <w:p w14:paraId="44FFEFE4"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29A2E1C9" w14:textId="77777777" w:rsidR="00B4489F" w:rsidRDefault="00B4489F" w:rsidP="00B4489F">
            <w:pPr>
              <w:rPr>
                <w:rFonts w:cs="Calibri"/>
                <w:color w:val="000000"/>
              </w:rPr>
            </w:pPr>
            <w:r>
              <w:rPr>
                <w:rFonts w:cs="Calibri"/>
                <w:color w:val="000000"/>
              </w:rPr>
              <w:t>Melkadida Yeb Center</w:t>
            </w:r>
          </w:p>
        </w:tc>
        <w:tc>
          <w:tcPr>
            <w:tcW w:w="494" w:type="pct"/>
            <w:tcBorders>
              <w:bottom w:val="single" w:sz="4" w:space="0" w:color="000000" w:themeColor="text1"/>
            </w:tcBorders>
            <w:vAlign w:val="center"/>
          </w:tcPr>
          <w:p w14:paraId="68BC9B55" w14:textId="77777777" w:rsidR="00B4489F" w:rsidRDefault="00B4489F" w:rsidP="00B4489F">
            <w:pPr>
              <w:jc w:val="center"/>
              <w:rPr>
                <w:rFonts w:cs="Calibri"/>
                <w:color w:val="000000"/>
              </w:rPr>
            </w:pPr>
            <w:r>
              <w:rPr>
                <w:rFonts w:cs="Calibri"/>
                <w:color w:val="000000"/>
              </w:rPr>
              <w:t>2</w:t>
            </w:r>
          </w:p>
        </w:tc>
        <w:tc>
          <w:tcPr>
            <w:tcW w:w="527" w:type="pct"/>
            <w:tcBorders>
              <w:bottom w:val="single" w:sz="4" w:space="0" w:color="000000" w:themeColor="text1"/>
            </w:tcBorders>
            <w:vAlign w:val="center"/>
          </w:tcPr>
          <w:p w14:paraId="269FF860" w14:textId="77777777" w:rsidR="00B4489F" w:rsidRPr="00B4489F" w:rsidRDefault="00B4489F" w:rsidP="00B4489F">
            <w:pPr>
              <w:jc w:val="center"/>
              <w:rPr>
                <w:rFonts w:asciiTheme="minorHAnsi" w:hAnsiTheme="minorHAnsi" w:cstheme="minorHAnsi"/>
                <w:lang w:val="en-GB"/>
              </w:rPr>
            </w:pPr>
            <w:r w:rsidRPr="001C33E6">
              <w:rPr>
                <w:rFonts w:asciiTheme="minorHAnsi" w:hAnsiTheme="minorHAnsi" w:cstheme="minorHAnsi"/>
                <w:lang w:val="en-GB"/>
              </w:rPr>
              <w:t>Person</w:t>
            </w:r>
          </w:p>
        </w:tc>
        <w:tc>
          <w:tcPr>
            <w:tcW w:w="658" w:type="pct"/>
            <w:tcBorders>
              <w:bottom w:val="single" w:sz="4" w:space="0" w:color="000000" w:themeColor="text1"/>
            </w:tcBorders>
            <w:vAlign w:val="center"/>
          </w:tcPr>
          <w:p w14:paraId="62085550" w14:textId="77777777" w:rsidR="00B4489F" w:rsidRPr="00462F2F" w:rsidRDefault="00B4489F" w:rsidP="00B4489F">
            <w:pPr>
              <w:rPr>
                <w:rFonts w:asciiTheme="minorHAnsi" w:hAnsiTheme="minorHAnsi" w:cstheme="minorHAnsi"/>
                <w:lang w:val="en-GB"/>
              </w:rPr>
            </w:pPr>
          </w:p>
        </w:tc>
        <w:tc>
          <w:tcPr>
            <w:tcW w:w="626" w:type="pct"/>
            <w:tcBorders>
              <w:bottom w:val="single" w:sz="4" w:space="0" w:color="auto"/>
            </w:tcBorders>
            <w:vAlign w:val="center"/>
          </w:tcPr>
          <w:p w14:paraId="74BDC11D" w14:textId="77777777" w:rsidR="00B4489F" w:rsidRPr="00462F2F" w:rsidRDefault="00B4489F" w:rsidP="00B4489F">
            <w:pPr>
              <w:rPr>
                <w:rFonts w:asciiTheme="minorHAnsi" w:hAnsiTheme="minorHAnsi" w:cstheme="minorHAnsi"/>
                <w:lang w:val="en-GB"/>
              </w:rPr>
            </w:pPr>
          </w:p>
        </w:tc>
        <w:tc>
          <w:tcPr>
            <w:tcW w:w="689" w:type="pct"/>
            <w:tcBorders>
              <w:bottom w:val="single" w:sz="4" w:space="0" w:color="auto"/>
            </w:tcBorders>
            <w:vAlign w:val="center"/>
          </w:tcPr>
          <w:p w14:paraId="2EA67AAF" w14:textId="77777777" w:rsidR="00B4489F" w:rsidRPr="00462F2F" w:rsidRDefault="00B4489F" w:rsidP="00B4489F">
            <w:pPr>
              <w:rPr>
                <w:rFonts w:asciiTheme="minorHAnsi" w:hAnsiTheme="minorHAnsi" w:cstheme="minorHAnsi"/>
                <w:lang w:val="en-GB"/>
              </w:rPr>
            </w:pPr>
          </w:p>
        </w:tc>
      </w:tr>
      <w:tr w:rsidR="00B4489F" w:rsidRPr="00462F2F" w14:paraId="0898AC10" w14:textId="77777777" w:rsidTr="00B4489F">
        <w:trPr>
          <w:cantSplit/>
          <w:trHeight w:val="454"/>
        </w:trPr>
        <w:tc>
          <w:tcPr>
            <w:tcW w:w="166" w:type="pct"/>
            <w:tcBorders>
              <w:bottom w:val="single" w:sz="4" w:space="0" w:color="000000" w:themeColor="text1"/>
            </w:tcBorders>
            <w:vAlign w:val="center"/>
          </w:tcPr>
          <w:p w14:paraId="52A0B3EC"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4</w:t>
            </w:r>
          </w:p>
        </w:tc>
        <w:tc>
          <w:tcPr>
            <w:tcW w:w="769" w:type="pct"/>
            <w:tcBorders>
              <w:bottom w:val="single" w:sz="4" w:space="0" w:color="000000" w:themeColor="text1"/>
            </w:tcBorders>
            <w:vAlign w:val="center"/>
          </w:tcPr>
          <w:p w14:paraId="7A234790"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367D4F8E" w14:textId="77777777" w:rsidR="00B4489F" w:rsidRDefault="00B4489F" w:rsidP="00B4489F">
            <w:pPr>
              <w:rPr>
                <w:rFonts w:cs="Calibri"/>
                <w:color w:val="000000"/>
              </w:rPr>
            </w:pPr>
            <w:r>
              <w:rPr>
                <w:rFonts w:cs="Calibri"/>
                <w:color w:val="000000"/>
              </w:rPr>
              <w:t>Helawayn Yeb Center</w:t>
            </w:r>
          </w:p>
        </w:tc>
        <w:tc>
          <w:tcPr>
            <w:tcW w:w="494" w:type="pct"/>
            <w:tcBorders>
              <w:bottom w:val="single" w:sz="4" w:space="0" w:color="000000" w:themeColor="text1"/>
            </w:tcBorders>
            <w:vAlign w:val="center"/>
          </w:tcPr>
          <w:p w14:paraId="0061D853" w14:textId="77777777" w:rsidR="00B4489F" w:rsidRDefault="00B4489F" w:rsidP="00B4489F">
            <w:pPr>
              <w:jc w:val="center"/>
              <w:rPr>
                <w:rFonts w:cs="Calibri"/>
                <w:color w:val="000000"/>
              </w:rPr>
            </w:pPr>
            <w:r>
              <w:rPr>
                <w:rFonts w:cs="Calibri"/>
                <w:color w:val="000000"/>
              </w:rPr>
              <w:t>2</w:t>
            </w:r>
          </w:p>
        </w:tc>
        <w:tc>
          <w:tcPr>
            <w:tcW w:w="527" w:type="pct"/>
            <w:tcBorders>
              <w:bottom w:val="single" w:sz="4" w:space="0" w:color="000000" w:themeColor="text1"/>
            </w:tcBorders>
            <w:vAlign w:val="center"/>
          </w:tcPr>
          <w:p w14:paraId="44B4A48B" w14:textId="77777777" w:rsidR="00B4489F" w:rsidRPr="00B4489F" w:rsidRDefault="00B4489F" w:rsidP="00B4489F">
            <w:pPr>
              <w:jc w:val="center"/>
              <w:rPr>
                <w:rFonts w:asciiTheme="minorHAnsi" w:hAnsiTheme="minorHAnsi" w:cstheme="minorHAnsi"/>
                <w:lang w:val="en-GB"/>
              </w:rPr>
            </w:pPr>
            <w:r w:rsidRPr="001C33E6">
              <w:rPr>
                <w:rFonts w:asciiTheme="minorHAnsi" w:hAnsiTheme="minorHAnsi" w:cstheme="minorHAnsi"/>
                <w:lang w:val="en-GB"/>
              </w:rPr>
              <w:t>Person</w:t>
            </w:r>
          </w:p>
        </w:tc>
        <w:tc>
          <w:tcPr>
            <w:tcW w:w="658" w:type="pct"/>
            <w:tcBorders>
              <w:bottom w:val="single" w:sz="4" w:space="0" w:color="000000" w:themeColor="text1"/>
            </w:tcBorders>
            <w:vAlign w:val="center"/>
          </w:tcPr>
          <w:p w14:paraId="611951C5" w14:textId="77777777" w:rsidR="00B4489F" w:rsidRPr="00462F2F" w:rsidRDefault="00B4489F" w:rsidP="00B4489F">
            <w:pPr>
              <w:rPr>
                <w:rFonts w:asciiTheme="minorHAnsi" w:hAnsiTheme="minorHAnsi" w:cstheme="minorHAnsi"/>
                <w:lang w:val="en-GB"/>
              </w:rPr>
            </w:pPr>
          </w:p>
        </w:tc>
        <w:tc>
          <w:tcPr>
            <w:tcW w:w="626" w:type="pct"/>
            <w:tcBorders>
              <w:bottom w:val="single" w:sz="4" w:space="0" w:color="auto"/>
            </w:tcBorders>
            <w:vAlign w:val="center"/>
          </w:tcPr>
          <w:p w14:paraId="2362E2A9" w14:textId="77777777" w:rsidR="00B4489F" w:rsidRPr="00462F2F" w:rsidRDefault="00B4489F" w:rsidP="00B4489F">
            <w:pPr>
              <w:rPr>
                <w:rFonts w:asciiTheme="minorHAnsi" w:hAnsiTheme="minorHAnsi" w:cstheme="minorHAnsi"/>
                <w:lang w:val="en-GB"/>
              </w:rPr>
            </w:pPr>
          </w:p>
        </w:tc>
        <w:tc>
          <w:tcPr>
            <w:tcW w:w="689" w:type="pct"/>
            <w:tcBorders>
              <w:bottom w:val="single" w:sz="4" w:space="0" w:color="auto"/>
            </w:tcBorders>
            <w:vAlign w:val="center"/>
          </w:tcPr>
          <w:p w14:paraId="239E3D0C" w14:textId="77777777" w:rsidR="00B4489F" w:rsidRPr="00462F2F" w:rsidRDefault="00B4489F" w:rsidP="00B4489F">
            <w:pPr>
              <w:rPr>
                <w:rFonts w:asciiTheme="minorHAnsi" w:hAnsiTheme="minorHAnsi" w:cstheme="minorHAnsi"/>
                <w:lang w:val="en-GB"/>
              </w:rPr>
            </w:pPr>
          </w:p>
        </w:tc>
      </w:tr>
      <w:tr w:rsidR="00B4489F" w:rsidRPr="00462F2F" w14:paraId="4F6F9EEA" w14:textId="77777777" w:rsidTr="00B4489F">
        <w:trPr>
          <w:cantSplit/>
          <w:trHeight w:val="454"/>
        </w:trPr>
        <w:tc>
          <w:tcPr>
            <w:tcW w:w="166" w:type="pct"/>
            <w:tcBorders>
              <w:bottom w:val="single" w:sz="4" w:space="0" w:color="000000" w:themeColor="text1"/>
            </w:tcBorders>
            <w:vAlign w:val="center"/>
          </w:tcPr>
          <w:p w14:paraId="640D85DA"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5</w:t>
            </w:r>
          </w:p>
        </w:tc>
        <w:tc>
          <w:tcPr>
            <w:tcW w:w="769" w:type="pct"/>
            <w:tcBorders>
              <w:bottom w:val="single" w:sz="4" w:space="0" w:color="000000" w:themeColor="text1"/>
            </w:tcBorders>
            <w:vAlign w:val="center"/>
          </w:tcPr>
          <w:p w14:paraId="75D4E431"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03433081" w14:textId="77777777" w:rsidR="00B4489F" w:rsidRDefault="00B4489F" w:rsidP="00B4489F">
            <w:pPr>
              <w:rPr>
                <w:rFonts w:cs="Calibri"/>
                <w:color w:val="000000"/>
              </w:rPr>
            </w:pPr>
            <w:r>
              <w:rPr>
                <w:rFonts w:cs="Calibri"/>
                <w:color w:val="000000"/>
              </w:rPr>
              <w:t>Kobe Yeb Center</w:t>
            </w:r>
          </w:p>
        </w:tc>
        <w:tc>
          <w:tcPr>
            <w:tcW w:w="494" w:type="pct"/>
            <w:tcBorders>
              <w:bottom w:val="single" w:sz="4" w:space="0" w:color="000000" w:themeColor="text1"/>
            </w:tcBorders>
            <w:vAlign w:val="bottom"/>
          </w:tcPr>
          <w:p w14:paraId="43A86C5A" w14:textId="77777777" w:rsidR="00B4489F" w:rsidRDefault="00B4489F" w:rsidP="00B4489F">
            <w:pPr>
              <w:jc w:val="center"/>
              <w:rPr>
                <w:rFonts w:cs="Calibri"/>
                <w:color w:val="000000"/>
              </w:rPr>
            </w:pPr>
            <w:r>
              <w:rPr>
                <w:rFonts w:cs="Calibri"/>
                <w:color w:val="000000"/>
              </w:rPr>
              <w:t>2</w:t>
            </w:r>
          </w:p>
        </w:tc>
        <w:tc>
          <w:tcPr>
            <w:tcW w:w="527" w:type="pct"/>
            <w:tcBorders>
              <w:bottom w:val="single" w:sz="4" w:space="0" w:color="000000" w:themeColor="text1"/>
            </w:tcBorders>
            <w:vAlign w:val="center"/>
          </w:tcPr>
          <w:p w14:paraId="2F5187F9" w14:textId="77777777" w:rsidR="00B4489F" w:rsidRPr="00B4489F" w:rsidRDefault="00B4489F" w:rsidP="00B4489F">
            <w:pPr>
              <w:jc w:val="center"/>
              <w:rPr>
                <w:rFonts w:asciiTheme="minorHAnsi" w:hAnsiTheme="minorHAnsi" w:cstheme="minorHAnsi"/>
                <w:lang w:val="en-GB"/>
              </w:rPr>
            </w:pPr>
            <w:r w:rsidRPr="001C33E6">
              <w:rPr>
                <w:rFonts w:asciiTheme="minorHAnsi" w:hAnsiTheme="minorHAnsi" w:cstheme="minorHAnsi"/>
                <w:lang w:val="en-GB"/>
              </w:rPr>
              <w:t>Person</w:t>
            </w:r>
          </w:p>
        </w:tc>
        <w:tc>
          <w:tcPr>
            <w:tcW w:w="658" w:type="pct"/>
            <w:tcBorders>
              <w:bottom w:val="single" w:sz="4" w:space="0" w:color="000000" w:themeColor="text1"/>
            </w:tcBorders>
            <w:vAlign w:val="center"/>
          </w:tcPr>
          <w:p w14:paraId="65DA2CAD" w14:textId="77777777" w:rsidR="00B4489F" w:rsidRPr="00462F2F" w:rsidRDefault="00B4489F" w:rsidP="00B4489F">
            <w:pPr>
              <w:rPr>
                <w:rFonts w:asciiTheme="minorHAnsi" w:hAnsiTheme="minorHAnsi" w:cstheme="minorHAnsi"/>
                <w:lang w:val="en-GB"/>
              </w:rPr>
            </w:pPr>
          </w:p>
        </w:tc>
        <w:tc>
          <w:tcPr>
            <w:tcW w:w="626" w:type="pct"/>
            <w:tcBorders>
              <w:bottom w:val="single" w:sz="4" w:space="0" w:color="auto"/>
            </w:tcBorders>
            <w:vAlign w:val="center"/>
          </w:tcPr>
          <w:p w14:paraId="7DF0E526" w14:textId="77777777" w:rsidR="00B4489F" w:rsidRPr="00462F2F" w:rsidRDefault="00B4489F" w:rsidP="00B4489F">
            <w:pPr>
              <w:rPr>
                <w:rFonts w:asciiTheme="minorHAnsi" w:hAnsiTheme="minorHAnsi" w:cstheme="minorHAnsi"/>
                <w:lang w:val="en-GB"/>
              </w:rPr>
            </w:pPr>
          </w:p>
        </w:tc>
        <w:tc>
          <w:tcPr>
            <w:tcW w:w="689" w:type="pct"/>
            <w:tcBorders>
              <w:bottom w:val="single" w:sz="4" w:space="0" w:color="auto"/>
            </w:tcBorders>
            <w:vAlign w:val="center"/>
          </w:tcPr>
          <w:p w14:paraId="1D93F01F" w14:textId="77777777" w:rsidR="00B4489F" w:rsidRPr="00462F2F" w:rsidRDefault="00B4489F" w:rsidP="00B4489F">
            <w:pPr>
              <w:rPr>
                <w:rFonts w:asciiTheme="minorHAnsi" w:hAnsiTheme="minorHAnsi" w:cstheme="minorHAnsi"/>
                <w:lang w:val="en-GB"/>
              </w:rPr>
            </w:pPr>
          </w:p>
        </w:tc>
      </w:tr>
      <w:tr w:rsidR="00B4489F" w:rsidRPr="00462F2F" w14:paraId="180E3E94" w14:textId="77777777" w:rsidTr="00B4489F">
        <w:trPr>
          <w:cantSplit/>
          <w:trHeight w:val="454"/>
        </w:trPr>
        <w:tc>
          <w:tcPr>
            <w:tcW w:w="166" w:type="pct"/>
            <w:tcBorders>
              <w:bottom w:val="single" w:sz="4" w:space="0" w:color="000000" w:themeColor="text1"/>
            </w:tcBorders>
            <w:vAlign w:val="center"/>
          </w:tcPr>
          <w:p w14:paraId="0830660E"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6</w:t>
            </w:r>
          </w:p>
        </w:tc>
        <w:tc>
          <w:tcPr>
            <w:tcW w:w="769" w:type="pct"/>
            <w:tcBorders>
              <w:bottom w:val="single" w:sz="4" w:space="0" w:color="000000" w:themeColor="text1"/>
            </w:tcBorders>
            <w:vAlign w:val="center"/>
          </w:tcPr>
          <w:p w14:paraId="43C7E1E8" w14:textId="77777777" w:rsidR="00B4489F" w:rsidRPr="00462F2F" w:rsidRDefault="00B4489F" w:rsidP="00B4489F">
            <w:pPr>
              <w:rPr>
                <w:rFonts w:asciiTheme="minorHAnsi" w:hAnsiTheme="minorHAnsi" w:cstheme="minorHAnsi"/>
                <w:lang w:val="en-GB"/>
              </w:rPr>
            </w:pPr>
            <w:r>
              <w:rPr>
                <w:rFonts w:asciiTheme="minorHAnsi" w:hAnsiTheme="minorHAnsi" w:cstheme="minorHAnsi"/>
                <w:lang w:val="en-GB"/>
              </w:rPr>
              <w:t>Security Guarding</w:t>
            </w:r>
          </w:p>
        </w:tc>
        <w:tc>
          <w:tcPr>
            <w:tcW w:w="1071" w:type="pct"/>
            <w:tcBorders>
              <w:bottom w:val="single" w:sz="4" w:space="0" w:color="000000" w:themeColor="text1"/>
            </w:tcBorders>
            <w:vAlign w:val="center"/>
          </w:tcPr>
          <w:p w14:paraId="66324B4F" w14:textId="77777777" w:rsidR="00B4489F" w:rsidRDefault="00B4489F" w:rsidP="00B4489F">
            <w:pPr>
              <w:rPr>
                <w:rFonts w:cs="Calibri"/>
                <w:color w:val="000000"/>
              </w:rPr>
            </w:pPr>
            <w:r>
              <w:rPr>
                <w:rFonts w:cs="Calibri"/>
                <w:color w:val="000000"/>
              </w:rPr>
              <w:t xml:space="preserve">Filtu Office </w:t>
            </w:r>
          </w:p>
        </w:tc>
        <w:tc>
          <w:tcPr>
            <w:tcW w:w="494" w:type="pct"/>
            <w:tcBorders>
              <w:bottom w:val="single" w:sz="4" w:space="0" w:color="000000" w:themeColor="text1"/>
            </w:tcBorders>
            <w:vAlign w:val="bottom"/>
          </w:tcPr>
          <w:p w14:paraId="32800139" w14:textId="77777777" w:rsidR="00B4489F" w:rsidRDefault="00B4489F" w:rsidP="00B4489F">
            <w:pPr>
              <w:jc w:val="center"/>
              <w:rPr>
                <w:rFonts w:cs="Calibri"/>
                <w:color w:val="000000"/>
              </w:rPr>
            </w:pPr>
            <w:r>
              <w:rPr>
                <w:rFonts w:cs="Calibri"/>
                <w:color w:val="000000"/>
              </w:rPr>
              <w:t>4</w:t>
            </w:r>
          </w:p>
        </w:tc>
        <w:tc>
          <w:tcPr>
            <w:tcW w:w="527" w:type="pct"/>
            <w:tcBorders>
              <w:bottom w:val="single" w:sz="4" w:space="0" w:color="000000" w:themeColor="text1"/>
            </w:tcBorders>
            <w:vAlign w:val="center"/>
          </w:tcPr>
          <w:p w14:paraId="73BBB448" w14:textId="77777777" w:rsidR="00B4489F" w:rsidRPr="00B4489F" w:rsidRDefault="00B4489F" w:rsidP="00B4489F">
            <w:pPr>
              <w:jc w:val="center"/>
              <w:rPr>
                <w:rFonts w:asciiTheme="minorHAnsi" w:hAnsiTheme="minorHAnsi" w:cstheme="minorHAnsi"/>
                <w:lang w:val="en-GB"/>
              </w:rPr>
            </w:pPr>
            <w:r w:rsidRPr="001C33E6">
              <w:rPr>
                <w:rFonts w:asciiTheme="minorHAnsi" w:hAnsiTheme="minorHAnsi" w:cstheme="minorHAnsi"/>
                <w:lang w:val="en-GB"/>
              </w:rPr>
              <w:t>Person</w:t>
            </w:r>
          </w:p>
        </w:tc>
        <w:tc>
          <w:tcPr>
            <w:tcW w:w="658" w:type="pct"/>
            <w:tcBorders>
              <w:bottom w:val="single" w:sz="4" w:space="0" w:color="000000" w:themeColor="text1"/>
            </w:tcBorders>
            <w:vAlign w:val="center"/>
          </w:tcPr>
          <w:p w14:paraId="0300206D" w14:textId="77777777" w:rsidR="00B4489F" w:rsidRPr="00462F2F" w:rsidRDefault="00B4489F" w:rsidP="00B4489F">
            <w:pPr>
              <w:rPr>
                <w:rFonts w:asciiTheme="minorHAnsi" w:hAnsiTheme="minorHAnsi" w:cstheme="minorHAnsi"/>
                <w:lang w:val="en-GB"/>
              </w:rPr>
            </w:pPr>
          </w:p>
        </w:tc>
        <w:tc>
          <w:tcPr>
            <w:tcW w:w="626" w:type="pct"/>
            <w:tcBorders>
              <w:bottom w:val="single" w:sz="4" w:space="0" w:color="auto"/>
            </w:tcBorders>
            <w:vAlign w:val="center"/>
          </w:tcPr>
          <w:p w14:paraId="36E8A939" w14:textId="77777777" w:rsidR="00B4489F" w:rsidRPr="00462F2F" w:rsidRDefault="00B4489F" w:rsidP="00B4489F">
            <w:pPr>
              <w:rPr>
                <w:rFonts w:asciiTheme="minorHAnsi" w:hAnsiTheme="minorHAnsi" w:cstheme="minorHAnsi"/>
                <w:lang w:val="en-GB"/>
              </w:rPr>
            </w:pPr>
          </w:p>
        </w:tc>
        <w:tc>
          <w:tcPr>
            <w:tcW w:w="689" w:type="pct"/>
            <w:tcBorders>
              <w:bottom w:val="single" w:sz="4" w:space="0" w:color="auto"/>
            </w:tcBorders>
            <w:vAlign w:val="center"/>
          </w:tcPr>
          <w:p w14:paraId="16B0CF52" w14:textId="77777777" w:rsidR="00B4489F" w:rsidRPr="00462F2F" w:rsidRDefault="00B4489F" w:rsidP="00B4489F">
            <w:pPr>
              <w:rPr>
                <w:rFonts w:asciiTheme="minorHAnsi" w:hAnsiTheme="minorHAnsi" w:cstheme="minorHAnsi"/>
                <w:lang w:val="en-GB"/>
              </w:rPr>
            </w:pPr>
          </w:p>
        </w:tc>
      </w:tr>
      <w:tr w:rsidR="0089324E" w:rsidRPr="00462F2F" w14:paraId="07EA24E4" w14:textId="77777777" w:rsidTr="0089324E">
        <w:trPr>
          <w:cantSplit/>
          <w:trHeight w:val="454"/>
        </w:trPr>
        <w:tc>
          <w:tcPr>
            <w:tcW w:w="166" w:type="pct"/>
            <w:tcBorders>
              <w:bottom w:val="single" w:sz="4" w:space="0" w:color="000000" w:themeColor="text1"/>
            </w:tcBorders>
            <w:vAlign w:val="center"/>
          </w:tcPr>
          <w:p w14:paraId="758379AC" w14:textId="77777777" w:rsidR="0089324E" w:rsidRPr="00462F2F" w:rsidRDefault="0089324E" w:rsidP="0089324E">
            <w:pPr>
              <w:rPr>
                <w:rFonts w:asciiTheme="minorHAnsi" w:hAnsiTheme="minorHAnsi" w:cstheme="minorHAnsi"/>
                <w:lang w:val="en-GB"/>
              </w:rPr>
            </w:pPr>
          </w:p>
        </w:tc>
        <w:tc>
          <w:tcPr>
            <w:tcW w:w="769" w:type="pct"/>
            <w:tcBorders>
              <w:bottom w:val="single" w:sz="4" w:space="0" w:color="000000" w:themeColor="text1"/>
            </w:tcBorders>
            <w:vAlign w:val="center"/>
          </w:tcPr>
          <w:p w14:paraId="4FDFA761" w14:textId="77777777" w:rsidR="0089324E" w:rsidRPr="00462F2F" w:rsidRDefault="0089324E" w:rsidP="0089324E">
            <w:pPr>
              <w:rPr>
                <w:rFonts w:asciiTheme="minorHAnsi" w:hAnsiTheme="minorHAnsi" w:cstheme="minorHAnsi"/>
                <w:lang w:val="en-GB"/>
              </w:rPr>
            </w:pPr>
          </w:p>
        </w:tc>
        <w:tc>
          <w:tcPr>
            <w:tcW w:w="1071" w:type="pct"/>
            <w:tcBorders>
              <w:bottom w:val="single" w:sz="4" w:space="0" w:color="000000" w:themeColor="text1"/>
            </w:tcBorders>
            <w:vAlign w:val="center"/>
          </w:tcPr>
          <w:p w14:paraId="522523A8" w14:textId="77777777" w:rsidR="0089324E" w:rsidRDefault="0089324E" w:rsidP="0089324E">
            <w:pPr>
              <w:rPr>
                <w:rFonts w:cs="Calibri"/>
                <w:color w:val="000000"/>
              </w:rPr>
            </w:pPr>
          </w:p>
        </w:tc>
        <w:tc>
          <w:tcPr>
            <w:tcW w:w="494" w:type="pct"/>
            <w:tcBorders>
              <w:bottom w:val="single" w:sz="4" w:space="0" w:color="000000" w:themeColor="text1"/>
            </w:tcBorders>
            <w:vAlign w:val="center"/>
          </w:tcPr>
          <w:p w14:paraId="75D5C1B0" w14:textId="77777777" w:rsidR="0089324E" w:rsidRDefault="0089324E" w:rsidP="0089324E">
            <w:pPr>
              <w:jc w:val="center"/>
              <w:rPr>
                <w:rFonts w:cs="Calibri"/>
                <w:color w:val="000000"/>
              </w:rPr>
            </w:pPr>
          </w:p>
        </w:tc>
        <w:tc>
          <w:tcPr>
            <w:tcW w:w="527" w:type="pct"/>
            <w:tcBorders>
              <w:bottom w:val="single" w:sz="4" w:space="0" w:color="000000" w:themeColor="text1"/>
            </w:tcBorders>
            <w:vAlign w:val="center"/>
          </w:tcPr>
          <w:p w14:paraId="24747F17" w14:textId="77777777" w:rsidR="0089324E" w:rsidRPr="00462F2F" w:rsidRDefault="0089324E" w:rsidP="0089324E">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243C5C77" w14:textId="77777777" w:rsidR="0089324E" w:rsidRPr="00462F2F" w:rsidRDefault="0089324E" w:rsidP="0089324E">
            <w:pPr>
              <w:rPr>
                <w:rFonts w:asciiTheme="minorHAnsi" w:hAnsiTheme="minorHAnsi" w:cstheme="minorHAnsi"/>
                <w:lang w:val="en-GB"/>
              </w:rPr>
            </w:pPr>
          </w:p>
        </w:tc>
        <w:tc>
          <w:tcPr>
            <w:tcW w:w="626" w:type="pct"/>
            <w:tcBorders>
              <w:bottom w:val="single" w:sz="4" w:space="0" w:color="auto"/>
            </w:tcBorders>
            <w:vAlign w:val="center"/>
          </w:tcPr>
          <w:p w14:paraId="3AB4032B" w14:textId="77777777" w:rsidR="0089324E" w:rsidRPr="00462F2F" w:rsidRDefault="0089324E" w:rsidP="0089324E">
            <w:pPr>
              <w:rPr>
                <w:rFonts w:asciiTheme="minorHAnsi" w:hAnsiTheme="minorHAnsi" w:cstheme="minorHAnsi"/>
                <w:lang w:val="en-GB"/>
              </w:rPr>
            </w:pPr>
          </w:p>
        </w:tc>
        <w:tc>
          <w:tcPr>
            <w:tcW w:w="689" w:type="pct"/>
            <w:tcBorders>
              <w:bottom w:val="single" w:sz="4" w:space="0" w:color="auto"/>
            </w:tcBorders>
            <w:vAlign w:val="center"/>
          </w:tcPr>
          <w:p w14:paraId="26EA5C78" w14:textId="77777777" w:rsidR="0089324E" w:rsidRPr="00462F2F" w:rsidRDefault="0089324E" w:rsidP="0089324E">
            <w:pPr>
              <w:rPr>
                <w:rFonts w:asciiTheme="minorHAnsi" w:hAnsiTheme="minorHAnsi" w:cstheme="minorHAnsi"/>
                <w:lang w:val="en-GB"/>
              </w:rPr>
            </w:pPr>
          </w:p>
        </w:tc>
      </w:tr>
      <w:tr w:rsidR="0089324E" w:rsidRPr="00462F2F" w14:paraId="5E3FDEBE" w14:textId="77777777" w:rsidTr="0089324E">
        <w:trPr>
          <w:cantSplit/>
          <w:trHeight w:val="454"/>
        </w:trPr>
        <w:tc>
          <w:tcPr>
            <w:tcW w:w="166" w:type="pct"/>
            <w:tcBorders>
              <w:right w:val="nil"/>
            </w:tcBorders>
            <w:vAlign w:val="center"/>
          </w:tcPr>
          <w:p w14:paraId="3C95E245" w14:textId="77777777" w:rsidR="0089324E" w:rsidRPr="00462F2F" w:rsidRDefault="0089324E" w:rsidP="0089324E">
            <w:pPr>
              <w:rPr>
                <w:rFonts w:asciiTheme="minorHAnsi" w:hAnsiTheme="minorHAnsi" w:cstheme="minorHAnsi"/>
                <w:lang w:val="en-GB"/>
              </w:rPr>
            </w:pPr>
          </w:p>
        </w:tc>
        <w:tc>
          <w:tcPr>
            <w:tcW w:w="769" w:type="pct"/>
            <w:tcBorders>
              <w:left w:val="nil"/>
              <w:right w:val="nil"/>
            </w:tcBorders>
            <w:vAlign w:val="center"/>
          </w:tcPr>
          <w:p w14:paraId="5D1647AF" w14:textId="77777777" w:rsidR="0089324E" w:rsidRPr="00462F2F" w:rsidRDefault="0089324E" w:rsidP="0089324E">
            <w:pPr>
              <w:rPr>
                <w:rFonts w:asciiTheme="minorHAnsi" w:hAnsiTheme="minorHAnsi" w:cstheme="minorHAnsi"/>
                <w:b/>
                <w:lang w:val="en-GB"/>
              </w:rPr>
            </w:pPr>
            <w:r w:rsidRPr="00462F2F">
              <w:rPr>
                <w:rFonts w:asciiTheme="minorHAnsi" w:hAnsiTheme="minorHAnsi" w:cstheme="minorHAnsi"/>
                <w:b/>
                <w:lang w:val="en-GB"/>
              </w:rPr>
              <w:t>TOTAL</w:t>
            </w:r>
          </w:p>
        </w:tc>
        <w:tc>
          <w:tcPr>
            <w:tcW w:w="1071" w:type="pct"/>
            <w:tcBorders>
              <w:left w:val="nil"/>
              <w:right w:val="nil"/>
            </w:tcBorders>
            <w:vAlign w:val="center"/>
          </w:tcPr>
          <w:p w14:paraId="3AC8DD84" w14:textId="77777777" w:rsidR="0089324E" w:rsidRPr="00462F2F" w:rsidRDefault="0089324E" w:rsidP="0089324E">
            <w:pPr>
              <w:rPr>
                <w:rFonts w:asciiTheme="minorHAnsi" w:hAnsiTheme="minorHAnsi" w:cstheme="minorHAnsi"/>
                <w:lang w:val="en-GB"/>
              </w:rPr>
            </w:pPr>
          </w:p>
        </w:tc>
        <w:tc>
          <w:tcPr>
            <w:tcW w:w="494" w:type="pct"/>
            <w:tcBorders>
              <w:left w:val="nil"/>
              <w:right w:val="nil"/>
            </w:tcBorders>
            <w:vAlign w:val="center"/>
          </w:tcPr>
          <w:p w14:paraId="46E6DBBB" w14:textId="77777777" w:rsidR="0089324E" w:rsidRPr="00462F2F" w:rsidRDefault="0089324E" w:rsidP="0089324E">
            <w:pPr>
              <w:rPr>
                <w:rFonts w:asciiTheme="minorHAnsi" w:hAnsiTheme="minorHAnsi" w:cstheme="minorHAnsi"/>
                <w:lang w:val="en-GB"/>
              </w:rPr>
            </w:pPr>
          </w:p>
        </w:tc>
        <w:tc>
          <w:tcPr>
            <w:tcW w:w="527" w:type="pct"/>
            <w:tcBorders>
              <w:left w:val="nil"/>
              <w:right w:val="nil"/>
            </w:tcBorders>
            <w:vAlign w:val="center"/>
          </w:tcPr>
          <w:p w14:paraId="2188796A" w14:textId="77777777" w:rsidR="0089324E" w:rsidRPr="00462F2F" w:rsidRDefault="0089324E" w:rsidP="0089324E">
            <w:pPr>
              <w:rPr>
                <w:rFonts w:asciiTheme="minorHAnsi" w:hAnsiTheme="minorHAnsi" w:cstheme="minorHAnsi"/>
                <w:lang w:val="en-GB"/>
              </w:rPr>
            </w:pPr>
          </w:p>
        </w:tc>
        <w:tc>
          <w:tcPr>
            <w:tcW w:w="658" w:type="pct"/>
            <w:tcBorders>
              <w:left w:val="nil"/>
              <w:right w:val="nil"/>
            </w:tcBorders>
            <w:vAlign w:val="center"/>
          </w:tcPr>
          <w:p w14:paraId="0BA6A13E" w14:textId="77777777" w:rsidR="0089324E" w:rsidRPr="00462F2F" w:rsidRDefault="0089324E" w:rsidP="0089324E">
            <w:pPr>
              <w:rPr>
                <w:rFonts w:asciiTheme="minorHAnsi" w:hAnsiTheme="minorHAnsi" w:cstheme="minorHAnsi"/>
                <w:lang w:val="en-GB"/>
              </w:rPr>
            </w:pPr>
          </w:p>
        </w:tc>
        <w:tc>
          <w:tcPr>
            <w:tcW w:w="626" w:type="pct"/>
            <w:tcBorders>
              <w:left w:val="nil"/>
              <w:right w:val="single" w:sz="24" w:space="0" w:color="000000" w:themeColor="text1"/>
            </w:tcBorders>
            <w:vAlign w:val="center"/>
          </w:tcPr>
          <w:p w14:paraId="128470D0" w14:textId="77777777" w:rsidR="0089324E" w:rsidRPr="00462F2F" w:rsidRDefault="0089324E" w:rsidP="0089324E">
            <w:pPr>
              <w:rPr>
                <w:rFonts w:asciiTheme="minorHAnsi" w:hAnsiTheme="minorHAnsi" w:cstheme="minorHAnsi"/>
                <w:lang w:val="en-GB"/>
              </w:rPr>
            </w:pPr>
          </w:p>
        </w:tc>
        <w:tc>
          <w:tcPr>
            <w:tcW w:w="689"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DE89242" w14:textId="77777777" w:rsidR="0089324E" w:rsidRPr="00462F2F" w:rsidRDefault="0089324E" w:rsidP="0089324E">
            <w:pPr>
              <w:rPr>
                <w:rFonts w:asciiTheme="minorHAnsi" w:hAnsiTheme="minorHAnsi" w:cstheme="minorHAnsi"/>
                <w:lang w:val="en-GB"/>
              </w:rPr>
            </w:pPr>
          </w:p>
        </w:tc>
      </w:tr>
    </w:tbl>
    <w:p w14:paraId="53510719" w14:textId="77777777" w:rsidR="0089324E" w:rsidRPr="00462F2F" w:rsidRDefault="0089324E" w:rsidP="0089324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0"/>
      </w:tblGrid>
      <w:tr w:rsidR="0089324E" w:rsidRPr="00462F2F" w14:paraId="5E48B29E" w14:textId="77777777" w:rsidTr="0089324E">
        <w:trPr>
          <w:trHeight w:val="454"/>
        </w:trPr>
        <w:tc>
          <w:tcPr>
            <w:tcW w:w="13902" w:type="dxa"/>
          </w:tcPr>
          <w:p w14:paraId="668A2F62" w14:textId="77777777" w:rsidR="0089324E" w:rsidRPr="00462F2F" w:rsidRDefault="0089324E" w:rsidP="0089324E">
            <w:pPr>
              <w:rPr>
                <w:rFonts w:asciiTheme="minorHAnsi" w:hAnsiTheme="minorHAnsi" w:cstheme="minorHAnsi"/>
                <w:lang w:val="en-GB"/>
              </w:rPr>
            </w:pPr>
            <w:r w:rsidRPr="00462F2F">
              <w:rPr>
                <w:rFonts w:asciiTheme="minorHAnsi" w:hAnsiTheme="minorHAnsi" w:cstheme="minorHAnsi"/>
                <w:lang w:val="en-GB"/>
              </w:rPr>
              <w:t>Notes</w:t>
            </w:r>
          </w:p>
        </w:tc>
      </w:tr>
      <w:tr w:rsidR="0089324E" w:rsidRPr="00462F2F" w14:paraId="67103E3B" w14:textId="77777777" w:rsidTr="0089324E">
        <w:trPr>
          <w:trHeight w:val="454"/>
        </w:trPr>
        <w:tc>
          <w:tcPr>
            <w:tcW w:w="13902" w:type="dxa"/>
          </w:tcPr>
          <w:p w14:paraId="25F94672" w14:textId="77777777" w:rsidR="0089324E" w:rsidRPr="00462F2F" w:rsidRDefault="0089324E" w:rsidP="0089324E">
            <w:pPr>
              <w:rPr>
                <w:rFonts w:asciiTheme="minorHAnsi" w:hAnsiTheme="minorHAnsi" w:cstheme="minorHAnsi"/>
                <w:b/>
                <w:u w:val="single"/>
                <w:lang w:val="en-GB"/>
              </w:rPr>
            </w:pPr>
          </w:p>
        </w:tc>
      </w:tr>
      <w:tr w:rsidR="0089324E" w:rsidRPr="00462F2F" w14:paraId="5926832C" w14:textId="77777777" w:rsidTr="0089324E">
        <w:trPr>
          <w:trHeight w:val="454"/>
        </w:trPr>
        <w:tc>
          <w:tcPr>
            <w:tcW w:w="13902" w:type="dxa"/>
          </w:tcPr>
          <w:p w14:paraId="75304DD3" w14:textId="77777777" w:rsidR="0089324E" w:rsidRPr="00462F2F" w:rsidRDefault="0089324E" w:rsidP="0089324E">
            <w:pPr>
              <w:rPr>
                <w:rFonts w:asciiTheme="minorHAnsi" w:hAnsiTheme="minorHAnsi" w:cstheme="minorHAnsi"/>
                <w:b/>
                <w:u w:val="single"/>
                <w:lang w:val="en-GB"/>
              </w:rPr>
            </w:pPr>
          </w:p>
        </w:tc>
      </w:tr>
      <w:tr w:rsidR="0089324E" w:rsidRPr="00462F2F" w14:paraId="02BC2CE0" w14:textId="77777777" w:rsidTr="0089324E">
        <w:trPr>
          <w:trHeight w:val="454"/>
        </w:trPr>
        <w:tc>
          <w:tcPr>
            <w:tcW w:w="13902" w:type="dxa"/>
          </w:tcPr>
          <w:p w14:paraId="35832200" w14:textId="77777777" w:rsidR="0089324E" w:rsidRPr="00462F2F" w:rsidRDefault="0089324E" w:rsidP="0089324E">
            <w:pPr>
              <w:rPr>
                <w:rFonts w:asciiTheme="minorHAnsi" w:hAnsiTheme="minorHAnsi" w:cstheme="minorHAnsi"/>
                <w:b/>
                <w:u w:val="single"/>
                <w:lang w:val="en-GB"/>
              </w:rPr>
            </w:pPr>
          </w:p>
        </w:tc>
      </w:tr>
      <w:tr w:rsidR="0089324E" w:rsidRPr="00462F2F" w14:paraId="3EB383DA" w14:textId="77777777" w:rsidTr="0089324E">
        <w:trPr>
          <w:trHeight w:val="454"/>
        </w:trPr>
        <w:tc>
          <w:tcPr>
            <w:tcW w:w="13902" w:type="dxa"/>
          </w:tcPr>
          <w:p w14:paraId="08123CCF" w14:textId="77777777" w:rsidR="0089324E" w:rsidRPr="00462F2F" w:rsidRDefault="0089324E" w:rsidP="0089324E">
            <w:pPr>
              <w:rPr>
                <w:rFonts w:asciiTheme="minorHAnsi" w:hAnsiTheme="minorHAnsi" w:cstheme="minorHAnsi"/>
                <w:b/>
                <w:u w:val="single"/>
                <w:lang w:val="en-GB"/>
              </w:rPr>
            </w:pPr>
          </w:p>
        </w:tc>
      </w:tr>
    </w:tbl>
    <w:p w14:paraId="07D62AF0" w14:textId="77777777" w:rsidR="0089324E" w:rsidRDefault="0089324E" w:rsidP="0089324E">
      <w:pPr>
        <w:rPr>
          <w:lang w:val="en-GB"/>
        </w:rPr>
      </w:pPr>
    </w:p>
    <w:p w14:paraId="3E3A0132" w14:textId="77777777" w:rsidR="0089324E" w:rsidRDefault="0089324E" w:rsidP="0089324E">
      <w:pPr>
        <w:rPr>
          <w:lang w:val="en-GB"/>
        </w:rPr>
      </w:pPr>
    </w:p>
    <w:p w14:paraId="524CA3FE" w14:textId="77777777" w:rsidR="00C06C0D" w:rsidRDefault="00C06C0D" w:rsidP="0089324E">
      <w:pPr>
        <w:rPr>
          <w:lang w:val="en-GB"/>
        </w:rPr>
      </w:pPr>
    </w:p>
    <w:p w14:paraId="613C3664" w14:textId="10F210AD" w:rsidR="00C06C0D" w:rsidRDefault="003362D0" w:rsidP="003362D0">
      <w:pPr>
        <w:tabs>
          <w:tab w:val="left" w:pos="3564"/>
        </w:tabs>
        <w:rPr>
          <w:lang w:val="en-GB"/>
        </w:rPr>
      </w:pPr>
      <w:r>
        <w:rPr>
          <w:lang w:val="en-GB"/>
        </w:rPr>
        <w:t xml:space="preserve">NB. Monthly cost Only should be reflected. </w:t>
      </w:r>
    </w:p>
    <w:p w14:paraId="5DFF827A" w14:textId="77777777" w:rsidR="00C06C0D" w:rsidRPr="00462F2F" w:rsidRDefault="00C06C0D" w:rsidP="00C06C0D">
      <w:pPr>
        <w:rPr>
          <w:rFonts w:asciiTheme="minorHAnsi" w:hAnsiTheme="minorHAnsi" w:cstheme="minorHAnsi"/>
          <w:b/>
          <w:u w:val="single"/>
          <w:lang w:val="en-GB"/>
        </w:rPr>
      </w:pPr>
      <w:r>
        <w:rPr>
          <w:rFonts w:asciiTheme="minorHAnsi" w:hAnsiTheme="minorHAnsi" w:cstheme="minorHAnsi"/>
          <w:b/>
          <w:u w:val="single"/>
          <w:lang w:val="en-GB"/>
        </w:rPr>
        <w:lastRenderedPageBreak/>
        <w:t>Lot 5: Bule Hora</w:t>
      </w:r>
      <w:r>
        <w:rPr>
          <w:rFonts w:asciiTheme="minorHAnsi" w:hAnsiTheme="minorHAnsi"/>
          <w:b/>
          <w:lang w:val="en-GB"/>
        </w:rPr>
        <w:t xml:space="preserve"> Area</w:t>
      </w:r>
      <w:r w:rsidRPr="001D3B31">
        <w:rPr>
          <w:rFonts w:asciiTheme="minorHAnsi" w:hAnsiTheme="minorHAnsi"/>
          <w:b/>
          <w:lang w:val="en-GB"/>
        </w:rPr>
        <w:t xml:space="preserve"> Office</w:t>
      </w:r>
    </w:p>
    <w:tbl>
      <w:tblPr>
        <w:tblStyle w:val="TableGrid"/>
        <w:tblW w:w="5000" w:type="pct"/>
        <w:tblLook w:val="04A0" w:firstRow="1" w:lastRow="0" w:firstColumn="1" w:lastColumn="0" w:noHBand="0" w:noVBand="1"/>
      </w:tblPr>
      <w:tblGrid>
        <w:gridCol w:w="454"/>
        <w:gridCol w:w="2102"/>
        <w:gridCol w:w="2928"/>
        <w:gridCol w:w="1351"/>
        <w:gridCol w:w="1441"/>
        <w:gridCol w:w="1799"/>
        <w:gridCol w:w="1711"/>
        <w:gridCol w:w="1884"/>
      </w:tblGrid>
      <w:tr w:rsidR="003362D0" w:rsidRPr="00462F2F" w14:paraId="402BD337" w14:textId="77777777" w:rsidTr="00B67C27">
        <w:trPr>
          <w:cantSplit/>
          <w:trHeight w:val="454"/>
        </w:trPr>
        <w:tc>
          <w:tcPr>
            <w:tcW w:w="166" w:type="pct"/>
            <w:vAlign w:val="center"/>
          </w:tcPr>
          <w:p w14:paraId="2E3D6E98"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14:paraId="05C882C2"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Service</w:t>
            </w:r>
          </w:p>
        </w:tc>
        <w:tc>
          <w:tcPr>
            <w:tcW w:w="1071" w:type="pct"/>
            <w:vAlign w:val="center"/>
          </w:tcPr>
          <w:p w14:paraId="784CEF2A" w14:textId="77777777" w:rsidR="003362D0" w:rsidRPr="00462F2F" w:rsidRDefault="003362D0" w:rsidP="003362D0">
            <w:pPr>
              <w:rPr>
                <w:rFonts w:asciiTheme="minorHAnsi" w:hAnsiTheme="minorHAnsi" w:cstheme="minorHAnsi"/>
                <w:b/>
                <w:lang w:val="en-GB"/>
              </w:rPr>
            </w:pPr>
            <w:r>
              <w:rPr>
                <w:rFonts w:asciiTheme="minorHAnsi" w:hAnsiTheme="minorHAnsi" w:cstheme="minorHAnsi"/>
                <w:b/>
                <w:lang w:val="en-GB"/>
              </w:rPr>
              <w:t xml:space="preserve">Delivery Location </w:t>
            </w:r>
          </w:p>
        </w:tc>
        <w:tc>
          <w:tcPr>
            <w:tcW w:w="494" w:type="pct"/>
            <w:vAlign w:val="center"/>
          </w:tcPr>
          <w:p w14:paraId="3A802248"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Quantity</w:t>
            </w:r>
          </w:p>
        </w:tc>
        <w:tc>
          <w:tcPr>
            <w:tcW w:w="527" w:type="pct"/>
            <w:vAlign w:val="center"/>
          </w:tcPr>
          <w:p w14:paraId="60B00017" w14:textId="77777777"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UoM</w:t>
            </w:r>
          </w:p>
        </w:tc>
        <w:tc>
          <w:tcPr>
            <w:tcW w:w="658" w:type="pct"/>
            <w:vAlign w:val="center"/>
          </w:tcPr>
          <w:p w14:paraId="5B006DB0" w14:textId="417B5DB8"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r>
              <w:rPr>
                <w:rFonts w:asciiTheme="minorHAnsi" w:hAnsiTheme="minorHAnsi" w:cstheme="minorHAnsi"/>
                <w:b/>
                <w:lang w:val="en-GB"/>
              </w:rPr>
              <w:t>/ month</w:t>
            </w:r>
          </w:p>
        </w:tc>
        <w:tc>
          <w:tcPr>
            <w:tcW w:w="626" w:type="pct"/>
            <w:tcBorders>
              <w:bottom w:val="single" w:sz="4" w:space="0" w:color="auto"/>
            </w:tcBorders>
            <w:vAlign w:val="center"/>
          </w:tcPr>
          <w:p w14:paraId="3A7CD207" w14:textId="586C175E"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r>
              <w:rPr>
                <w:rFonts w:asciiTheme="minorHAnsi" w:hAnsiTheme="minorHAnsi" w:cstheme="minorHAnsi"/>
                <w:b/>
                <w:lang w:val="en-GB"/>
              </w:rPr>
              <w:t>/month</w:t>
            </w:r>
          </w:p>
        </w:tc>
        <w:tc>
          <w:tcPr>
            <w:tcW w:w="689" w:type="pct"/>
            <w:tcBorders>
              <w:bottom w:val="single" w:sz="4" w:space="0" w:color="auto"/>
            </w:tcBorders>
            <w:vAlign w:val="center"/>
          </w:tcPr>
          <w:p w14:paraId="61922F42" w14:textId="579C0E94" w:rsidR="003362D0" w:rsidRPr="00462F2F" w:rsidRDefault="003362D0" w:rsidP="003362D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r>
              <w:rPr>
                <w:rFonts w:asciiTheme="minorHAnsi" w:hAnsiTheme="minorHAnsi" w:cstheme="minorHAnsi"/>
                <w:b/>
                <w:lang w:val="en-GB"/>
              </w:rPr>
              <w:t>/month</w:t>
            </w:r>
          </w:p>
        </w:tc>
      </w:tr>
      <w:tr w:rsidR="00C06C0D" w:rsidRPr="00462F2F" w14:paraId="795865D1" w14:textId="77777777" w:rsidTr="00B67C27">
        <w:trPr>
          <w:cantSplit/>
          <w:trHeight w:val="454"/>
        </w:trPr>
        <w:tc>
          <w:tcPr>
            <w:tcW w:w="166" w:type="pct"/>
            <w:tcBorders>
              <w:bottom w:val="single" w:sz="4" w:space="0" w:color="000000" w:themeColor="text1"/>
            </w:tcBorders>
            <w:vAlign w:val="center"/>
          </w:tcPr>
          <w:p w14:paraId="6C52AF75" w14:textId="77777777" w:rsidR="00C06C0D" w:rsidRPr="00462F2F" w:rsidRDefault="00C06C0D" w:rsidP="00B67C27">
            <w:pPr>
              <w:rPr>
                <w:rFonts w:asciiTheme="minorHAnsi" w:hAnsiTheme="minorHAnsi" w:cstheme="minorHAnsi"/>
                <w:lang w:val="en-GB"/>
              </w:rPr>
            </w:pPr>
            <w:r w:rsidRPr="00462F2F">
              <w:rPr>
                <w:rFonts w:asciiTheme="minorHAnsi" w:hAnsiTheme="minorHAnsi" w:cstheme="minorHAnsi"/>
                <w:lang w:val="en-GB"/>
              </w:rPr>
              <w:t>1</w:t>
            </w:r>
          </w:p>
        </w:tc>
        <w:tc>
          <w:tcPr>
            <w:tcW w:w="769" w:type="pct"/>
            <w:tcBorders>
              <w:bottom w:val="single" w:sz="4" w:space="0" w:color="000000" w:themeColor="text1"/>
            </w:tcBorders>
            <w:vAlign w:val="center"/>
          </w:tcPr>
          <w:p w14:paraId="3B220A79" w14:textId="77777777" w:rsidR="00C06C0D" w:rsidRPr="00462F2F" w:rsidRDefault="00C06C0D" w:rsidP="00B67C27">
            <w:pPr>
              <w:rPr>
                <w:rFonts w:asciiTheme="minorHAnsi" w:hAnsiTheme="minorHAnsi" w:cstheme="minorHAnsi"/>
                <w:lang w:val="en-GB"/>
              </w:rPr>
            </w:pPr>
            <w:r>
              <w:rPr>
                <w:rFonts w:asciiTheme="minorHAnsi" w:hAnsiTheme="minorHAnsi" w:cstheme="minorHAnsi"/>
                <w:lang w:val="en-GB"/>
              </w:rPr>
              <w:t xml:space="preserve">Security Guarding </w:t>
            </w:r>
          </w:p>
        </w:tc>
        <w:tc>
          <w:tcPr>
            <w:tcW w:w="1071" w:type="pct"/>
            <w:tcBorders>
              <w:bottom w:val="single" w:sz="4" w:space="0" w:color="000000" w:themeColor="text1"/>
            </w:tcBorders>
            <w:vAlign w:val="center"/>
          </w:tcPr>
          <w:p w14:paraId="23F89E3F" w14:textId="77777777" w:rsidR="00C06C0D" w:rsidRDefault="00C06C0D" w:rsidP="00B67C27">
            <w:pPr>
              <w:rPr>
                <w:rFonts w:cs="Calibri"/>
                <w:color w:val="000000"/>
              </w:rPr>
            </w:pPr>
            <w:r>
              <w:rPr>
                <w:rFonts w:cs="Calibri"/>
                <w:color w:val="000000"/>
              </w:rPr>
              <w:t xml:space="preserve">Bule Hora Office </w:t>
            </w:r>
          </w:p>
        </w:tc>
        <w:tc>
          <w:tcPr>
            <w:tcW w:w="494" w:type="pct"/>
            <w:tcBorders>
              <w:bottom w:val="single" w:sz="4" w:space="0" w:color="000000" w:themeColor="text1"/>
            </w:tcBorders>
            <w:vAlign w:val="center"/>
          </w:tcPr>
          <w:p w14:paraId="13DBAC02" w14:textId="77777777" w:rsidR="00C06C0D" w:rsidRDefault="00C06C0D" w:rsidP="00B67C27">
            <w:pPr>
              <w:jc w:val="center"/>
              <w:rPr>
                <w:rFonts w:cs="Calibri"/>
                <w:color w:val="000000"/>
              </w:rPr>
            </w:pPr>
            <w:r>
              <w:rPr>
                <w:rFonts w:cs="Calibri"/>
                <w:color w:val="000000"/>
              </w:rPr>
              <w:t>5</w:t>
            </w:r>
          </w:p>
        </w:tc>
        <w:tc>
          <w:tcPr>
            <w:tcW w:w="527" w:type="pct"/>
            <w:tcBorders>
              <w:bottom w:val="single" w:sz="4" w:space="0" w:color="000000" w:themeColor="text1"/>
            </w:tcBorders>
            <w:vAlign w:val="center"/>
          </w:tcPr>
          <w:p w14:paraId="6D628963" w14:textId="77777777" w:rsidR="00C06C0D" w:rsidRPr="00462F2F" w:rsidRDefault="00C06C0D" w:rsidP="00B67C27">
            <w:pPr>
              <w:jc w:val="center"/>
              <w:rPr>
                <w:rFonts w:asciiTheme="minorHAnsi" w:hAnsiTheme="minorHAnsi" w:cstheme="minorHAnsi"/>
                <w:lang w:val="en-GB"/>
              </w:rPr>
            </w:pPr>
            <w:r>
              <w:rPr>
                <w:rFonts w:asciiTheme="minorHAnsi" w:hAnsiTheme="minorHAnsi" w:cstheme="minorHAnsi"/>
                <w:lang w:val="en-GB"/>
              </w:rPr>
              <w:t>Person</w:t>
            </w:r>
          </w:p>
        </w:tc>
        <w:tc>
          <w:tcPr>
            <w:tcW w:w="658" w:type="pct"/>
            <w:tcBorders>
              <w:bottom w:val="single" w:sz="4" w:space="0" w:color="000000" w:themeColor="text1"/>
            </w:tcBorders>
            <w:vAlign w:val="center"/>
          </w:tcPr>
          <w:p w14:paraId="783D91CC"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6D0F429B"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7D7B2C1E" w14:textId="77777777" w:rsidR="00C06C0D" w:rsidRPr="00462F2F" w:rsidRDefault="00C06C0D" w:rsidP="00B67C27">
            <w:pPr>
              <w:rPr>
                <w:rFonts w:asciiTheme="minorHAnsi" w:hAnsiTheme="minorHAnsi" w:cstheme="minorHAnsi"/>
                <w:lang w:val="en-GB"/>
              </w:rPr>
            </w:pPr>
          </w:p>
        </w:tc>
      </w:tr>
      <w:tr w:rsidR="00C06C0D" w:rsidRPr="00462F2F" w14:paraId="0B6A21E4" w14:textId="77777777" w:rsidTr="00B67C27">
        <w:trPr>
          <w:cantSplit/>
          <w:trHeight w:val="454"/>
        </w:trPr>
        <w:tc>
          <w:tcPr>
            <w:tcW w:w="166" w:type="pct"/>
            <w:tcBorders>
              <w:bottom w:val="single" w:sz="4" w:space="0" w:color="000000" w:themeColor="text1"/>
            </w:tcBorders>
            <w:vAlign w:val="center"/>
          </w:tcPr>
          <w:p w14:paraId="4F470AEC" w14:textId="77777777" w:rsidR="00C06C0D" w:rsidRPr="00462F2F" w:rsidRDefault="00C06C0D" w:rsidP="00B67C27">
            <w:pPr>
              <w:rPr>
                <w:rFonts w:asciiTheme="minorHAnsi" w:hAnsiTheme="minorHAnsi" w:cstheme="minorHAnsi"/>
                <w:lang w:val="en-GB"/>
              </w:rPr>
            </w:pPr>
          </w:p>
        </w:tc>
        <w:tc>
          <w:tcPr>
            <w:tcW w:w="769" w:type="pct"/>
            <w:tcBorders>
              <w:bottom w:val="single" w:sz="4" w:space="0" w:color="000000" w:themeColor="text1"/>
            </w:tcBorders>
            <w:vAlign w:val="center"/>
          </w:tcPr>
          <w:p w14:paraId="737ACD48" w14:textId="77777777" w:rsidR="00C06C0D" w:rsidRPr="00462F2F" w:rsidRDefault="00C06C0D" w:rsidP="00B67C27">
            <w:pPr>
              <w:rPr>
                <w:rFonts w:asciiTheme="minorHAnsi" w:hAnsiTheme="minorHAnsi" w:cstheme="minorHAnsi"/>
                <w:lang w:val="en-GB"/>
              </w:rPr>
            </w:pPr>
          </w:p>
        </w:tc>
        <w:tc>
          <w:tcPr>
            <w:tcW w:w="1071" w:type="pct"/>
            <w:tcBorders>
              <w:bottom w:val="single" w:sz="4" w:space="0" w:color="000000" w:themeColor="text1"/>
            </w:tcBorders>
            <w:vAlign w:val="center"/>
          </w:tcPr>
          <w:p w14:paraId="49224349" w14:textId="77777777" w:rsidR="00C06C0D" w:rsidRDefault="00C06C0D" w:rsidP="00B67C27">
            <w:pPr>
              <w:rPr>
                <w:rFonts w:cs="Calibri"/>
                <w:color w:val="000000"/>
              </w:rPr>
            </w:pPr>
          </w:p>
        </w:tc>
        <w:tc>
          <w:tcPr>
            <w:tcW w:w="494" w:type="pct"/>
            <w:tcBorders>
              <w:bottom w:val="single" w:sz="4" w:space="0" w:color="000000" w:themeColor="text1"/>
            </w:tcBorders>
            <w:vAlign w:val="center"/>
          </w:tcPr>
          <w:p w14:paraId="427C1260" w14:textId="77777777" w:rsidR="00C06C0D" w:rsidRDefault="00C06C0D" w:rsidP="00B67C27">
            <w:pPr>
              <w:jc w:val="center"/>
              <w:rPr>
                <w:rFonts w:cs="Calibri"/>
                <w:color w:val="000000"/>
              </w:rPr>
            </w:pPr>
          </w:p>
        </w:tc>
        <w:tc>
          <w:tcPr>
            <w:tcW w:w="527" w:type="pct"/>
            <w:tcBorders>
              <w:bottom w:val="single" w:sz="4" w:space="0" w:color="000000" w:themeColor="text1"/>
            </w:tcBorders>
            <w:vAlign w:val="center"/>
          </w:tcPr>
          <w:p w14:paraId="2CD9B1F6" w14:textId="77777777" w:rsidR="00C06C0D" w:rsidRPr="00B4489F" w:rsidRDefault="00C06C0D" w:rsidP="00B67C27">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368CEFFA"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57DF19D8"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24EF4D03" w14:textId="77777777" w:rsidR="00C06C0D" w:rsidRPr="00462F2F" w:rsidRDefault="00C06C0D" w:rsidP="00B67C27">
            <w:pPr>
              <w:rPr>
                <w:rFonts w:asciiTheme="minorHAnsi" w:hAnsiTheme="minorHAnsi" w:cstheme="minorHAnsi"/>
                <w:lang w:val="en-GB"/>
              </w:rPr>
            </w:pPr>
          </w:p>
        </w:tc>
      </w:tr>
      <w:tr w:rsidR="00C06C0D" w:rsidRPr="00462F2F" w14:paraId="316495E7" w14:textId="77777777" w:rsidTr="00B67C27">
        <w:trPr>
          <w:cantSplit/>
          <w:trHeight w:val="454"/>
        </w:trPr>
        <w:tc>
          <w:tcPr>
            <w:tcW w:w="166" w:type="pct"/>
            <w:tcBorders>
              <w:bottom w:val="single" w:sz="4" w:space="0" w:color="000000" w:themeColor="text1"/>
            </w:tcBorders>
            <w:vAlign w:val="center"/>
          </w:tcPr>
          <w:p w14:paraId="01A2EB58" w14:textId="77777777" w:rsidR="00C06C0D" w:rsidRPr="00462F2F" w:rsidRDefault="00C06C0D" w:rsidP="00B67C27">
            <w:pPr>
              <w:rPr>
                <w:rFonts w:asciiTheme="minorHAnsi" w:hAnsiTheme="minorHAnsi" w:cstheme="minorHAnsi"/>
                <w:lang w:val="en-GB"/>
              </w:rPr>
            </w:pPr>
          </w:p>
        </w:tc>
        <w:tc>
          <w:tcPr>
            <w:tcW w:w="769" w:type="pct"/>
            <w:tcBorders>
              <w:bottom w:val="single" w:sz="4" w:space="0" w:color="000000" w:themeColor="text1"/>
            </w:tcBorders>
            <w:vAlign w:val="center"/>
          </w:tcPr>
          <w:p w14:paraId="622B3555" w14:textId="77777777" w:rsidR="00C06C0D" w:rsidRPr="00462F2F" w:rsidRDefault="00C06C0D" w:rsidP="00B67C27">
            <w:pPr>
              <w:rPr>
                <w:rFonts w:asciiTheme="minorHAnsi" w:hAnsiTheme="minorHAnsi" w:cstheme="minorHAnsi"/>
                <w:lang w:val="en-GB"/>
              </w:rPr>
            </w:pPr>
          </w:p>
        </w:tc>
        <w:tc>
          <w:tcPr>
            <w:tcW w:w="1071" w:type="pct"/>
            <w:tcBorders>
              <w:bottom w:val="single" w:sz="4" w:space="0" w:color="000000" w:themeColor="text1"/>
            </w:tcBorders>
            <w:vAlign w:val="center"/>
          </w:tcPr>
          <w:p w14:paraId="2EA9D7B8" w14:textId="77777777" w:rsidR="00C06C0D" w:rsidRDefault="00C06C0D" w:rsidP="00B67C27">
            <w:pPr>
              <w:rPr>
                <w:rFonts w:cs="Calibri"/>
                <w:color w:val="000000"/>
              </w:rPr>
            </w:pPr>
          </w:p>
        </w:tc>
        <w:tc>
          <w:tcPr>
            <w:tcW w:w="494" w:type="pct"/>
            <w:tcBorders>
              <w:bottom w:val="single" w:sz="4" w:space="0" w:color="000000" w:themeColor="text1"/>
            </w:tcBorders>
            <w:vAlign w:val="center"/>
          </w:tcPr>
          <w:p w14:paraId="44C58AFB" w14:textId="77777777" w:rsidR="00C06C0D" w:rsidRDefault="00C06C0D" w:rsidP="00B67C27">
            <w:pPr>
              <w:jc w:val="center"/>
              <w:rPr>
                <w:rFonts w:cs="Calibri"/>
                <w:color w:val="000000"/>
              </w:rPr>
            </w:pPr>
          </w:p>
        </w:tc>
        <w:tc>
          <w:tcPr>
            <w:tcW w:w="527" w:type="pct"/>
            <w:tcBorders>
              <w:bottom w:val="single" w:sz="4" w:space="0" w:color="000000" w:themeColor="text1"/>
            </w:tcBorders>
            <w:vAlign w:val="center"/>
          </w:tcPr>
          <w:p w14:paraId="6971908E" w14:textId="77777777" w:rsidR="00C06C0D" w:rsidRPr="00B4489F" w:rsidRDefault="00C06C0D" w:rsidP="00B67C27">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44C37B77"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1A6462F1"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183481CF" w14:textId="77777777" w:rsidR="00C06C0D" w:rsidRPr="00462F2F" w:rsidRDefault="00C06C0D" w:rsidP="00B67C27">
            <w:pPr>
              <w:rPr>
                <w:rFonts w:asciiTheme="minorHAnsi" w:hAnsiTheme="minorHAnsi" w:cstheme="minorHAnsi"/>
                <w:lang w:val="en-GB"/>
              </w:rPr>
            </w:pPr>
          </w:p>
        </w:tc>
      </w:tr>
      <w:tr w:rsidR="00C06C0D" w:rsidRPr="00462F2F" w14:paraId="25DC8794" w14:textId="77777777" w:rsidTr="00B67C27">
        <w:trPr>
          <w:cantSplit/>
          <w:trHeight w:val="454"/>
        </w:trPr>
        <w:tc>
          <w:tcPr>
            <w:tcW w:w="166" w:type="pct"/>
            <w:tcBorders>
              <w:bottom w:val="single" w:sz="4" w:space="0" w:color="000000" w:themeColor="text1"/>
            </w:tcBorders>
            <w:vAlign w:val="center"/>
          </w:tcPr>
          <w:p w14:paraId="7AD77F21" w14:textId="77777777" w:rsidR="00C06C0D" w:rsidRPr="00462F2F" w:rsidRDefault="00C06C0D" w:rsidP="00B67C27">
            <w:pPr>
              <w:rPr>
                <w:rFonts w:asciiTheme="minorHAnsi" w:hAnsiTheme="minorHAnsi" w:cstheme="minorHAnsi"/>
                <w:lang w:val="en-GB"/>
              </w:rPr>
            </w:pPr>
          </w:p>
        </w:tc>
        <w:tc>
          <w:tcPr>
            <w:tcW w:w="769" w:type="pct"/>
            <w:tcBorders>
              <w:bottom w:val="single" w:sz="4" w:space="0" w:color="000000" w:themeColor="text1"/>
            </w:tcBorders>
            <w:vAlign w:val="center"/>
          </w:tcPr>
          <w:p w14:paraId="38350861" w14:textId="77777777" w:rsidR="00C06C0D" w:rsidRPr="00462F2F" w:rsidRDefault="00C06C0D" w:rsidP="00B67C27">
            <w:pPr>
              <w:rPr>
                <w:rFonts w:asciiTheme="minorHAnsi" w:hAnsiTheme="minorHAnsi" w:cstheme="minorHAnsi"/>
                <w:lang w:val="en-GB"/>
              </w:rPr>
            </w:pPr>
          </w:p>
        </w:tc>
        <w:tc>
          <w:tcPr>
            <w:tcW w:w="1071" w:type="pct"/>
            <w:tcBorders>
              <w:bottom w:val="single" w:sz="4" w:space="0" w:color="000000" w:themeColor="text1"/>
            </w:tcBorders>
            <w:vAlign w:val="center"/>
          </w:tcPr>
          <w:p w14:paraId="658F4096" w14:textId="77777777" w:rsidR="00C06C0D" w:rsidRDefault="00C06C0D" w:rsidP="00B67C27">
            <w:pPr>
              <w:rPr>
                <w:rFonts w:cs="Calibri"/>
                <w:color w:val="000000"/>
              </w:rPr>
            </w:pPr>
          </w:p>
        </w:tc>
        <w:tc>
          <w:tcPr>
            <w:tcW w:w="494" w:type="pct"/>
            <w:tcBorders>
              <w:bottom w:val="single" w:sz="4" w:space="0" w:color="000000" w:themeColor="text1"/>
            </w:tcBorders>
            <w:vAlign w:val="center"/>
          </w:tcPr>
          <w:p w14:paraId="43ADA20B" w14:textId="77777777" w:rsidR="00C06C0D" w:rsidRDefault="00C06C0D" w:rsidP="00B67C27">
            <w:pPr>
              <w:jc w:val="center"/>
              <w:rPr>
                <w:rFonts w:cs="Calibri"/>
                <w:color w:val="000000"/>
              </w:rPr>
            </w:pPr>
          </w:p>
        </w:tc>
        <w:tc>
          <w:tcPr>
            <w:tcW w:w="527" w:type="pct"/>
            <w:tcBorders>
              <w:bottom w:val="single" w:sz="4" w:space="0" w:color="000000" w:themeColor="text1"/>
            </w:tcBorders>
            <w:vAlign w:val="center"/>
          </w:tcPr>
          <w:p w14:paraId="772E5AE2" w14:textId="77777777" w:rsidR="00C06C0D" w:rsidRPr="00B4489F" w:rsidRDefault="00C06C0D" w:rsidP="00B67C27">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4861769A"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5E0FDE5D"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21D28F9F" w14:textId="77777777" w:rsidR="00C06C0D" w:rsidRPr="00462F2F" w:rsidRDefault="00C06C0D" w:rsidP="00B67C27">
            <w:pPr>
              <w:rPr>
                <w:rFonts w:asciiTheme="minorHAnsi" w:hAnsiTheme="minorHAnsi" w:cstheme="minorHAnsi"/>
                <w:lang w:val="en-GB"/>
              </w:rPr>
            </w:pPr>
          </w:p>
        </w:tc>
      </w:tr>
      <w:tr w:rsidR="00C06C0D" w:rsidRPr="00462F2F" w14:paraId="058D6917" w14:textId="77777777" w:rsidTr="00B67C27">
        <w:trPr>
          <w:cantSplit/>
          <w:trHeight w:val="454"/>
        </w:trPr>
        <w:tc>
          <w:tcPr>
            <w:tcW w:w="166" w:type="pct"/>
            <w:tcBorders>
              <w:bottom w:val="single" w:sz="4" w:space="0" w:color="000000" w:themeColor="text1"/>
            </w:tcBorders>
            <w:vAlign w:val="center"/>
          </w:tcPr>
          <w:p w14:paraId="1849F0D1" w14:textId="77777777" w:rsidR="00C06C0D" w:rsidRPr="00462F2F" w:rsidRDefault="00C06C0D" w:rsidP="00B67C27">
            <w:pPr>
              <w:rPr>
                <w:rFonts w:asciiTheme="minorHAnsi" w:hAnsiTheme="minorHAnsi" w:cstheme="minorHAnsi"/>
                <w:lang w:val="en-GB"/>
              </w:rPr>
            </w:pPr>
          </w:p>
        </w:tc>
        <w:tc>
          <w:tcPr>
            <w:tcW w:w="769" w:type="pct"/>
            <w:tcBorders>
              <w:bottom w:val="single" w:sz="4" w:space="0" w:color="000000" w:themeColor="text1"/>
            </w:tcBorders>
            <w:vAlign w:val="center"/>
          </w:tcPr>
          <w:p w14:paraId="67A8304E" w14:textId="77777777" w:rsidR="00C06C0D" w:rsidRPr="00462F2F" w:rsidRDefault="00C06C0D" w:rsidP="00B67C27">
            <w:pPr>
              <w:rPr>
                <w:rFonts w:asciiTheme="minorHAnsi" w:hAnsiTheme="minorHAnsi" w:cstheme="minorHAnsi"/>
                <w:lang w:val="en-GB"/>
              </w:rPr>
            </w:pPr>
          </w:p>
        </w:tc>
        <w:tc>
          <w:tcPr>
            <w:tcW w:w="1071" w:type="pct"/>
            <w:tcBorders>
              <w:bottom w:val="single" w:sz="4" w:space="0" w:color="000000" w:themeColor="text1"/>
            </w:tcBorders>
            <w:vAlign w:val="center"/>
          </w:tcPr>
          <w:p w14:paraId="3A520AE2" w14:textId="77777777" w:rsidR="00C06C0D" w:rsidRDefault="00C06C0D" w:rsidP="00B67C27">
            <w:pPr>
              <w:rPr>
                <w:rFonts w:cs="Calibri"/>
                <w:color w:val="000000"/>
              </w:rPr>
            </w:pPr>
          </w:p>
        </w:tc>
        <w:tc>
          <w:tcPr>
            <w:tcW w:w="494" w:type="pct"/>
            <w:tcBorders>
              <w:bottom w:val="single" w:sz="4" w:space="0" w:color="000000" w:themeColor="text1"/>
            </w:tcBorders>
            <w:vAlign w:val="bottom"/>
          </w:tcPr>
          <w:p w14:paraId="7878652D" w14:textId="77777777" w:rsidR="00C06C0D" w:rsidRDefault="00C06C0D" w:rsidP="00B67C27">
            <w:pPr>
              <w:jc w:val="center"/>
              <w:rPr>
                <w:rFonts w:cs="Calibri"/>
                <w:color w:val="000000"/>
              </w:rPr>
            </w:pPr>
          </w:p>
        </w:tc>
        <w:tc>
          <w:tcPr>
            <w:tcW w:w="527" w:type="pct"/>
            <w:tcBorders>
              <w:bottom w:val="single" w:sz="4" w:space="0" w:color="000000" w:themeColor="text1"/>
            </w:tcBorders>
            <w:vAlign w:val="center"/>
          </w:tcPr>
          <w:p w14:paraId="3DCE70D3" w14:textId="77777777" w:rsidR="00C06C0D" w:rsidRPr="00B4489F" w:rsidRDefault="00C06C0D" w:rsidP="00B67C27">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33CB23B2"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132543BA"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17A3E4CE" w14:textId="77777777" w:rsidR="00C06C0D" w:rsidRPr="00462F2F" w:rsidRDefault="00C06C0D" w:rsidP="00B67C27">
            <w:pPr>
              <w:rPr>
                <w:rFonts w:asciiTheme="minorHAnsi" w:hAnsiTheme="minorHAnsi" w:cstheme="minorHAnsi"/>
                <w:lang w:val="en-GB"/>
              </w:rPr>
            </w:pPr>
          </w:p>
        </w:tc>
      </w:tr>
      <w:tr w:rsidR="00C06C0D" w:rsidRPr="00462F2F" w14:paraId="4B70C1CE" w14:textId="77777777" w:rsidTr="00B67C27">
        <w:trPr>
          <w:cantSplit/>
          <w:trHeight w:val="454"/>
        </w:trPr>
        <w:tc>
          <w:tcPr>
            <w:tcW w:w="166" w:type="pct"/>
            <w:tcBorders>
              <w:bottom w:val="single" w:sz="4" w:space="0" w:color="000000" w:themeColor="text1"/>
            </w:tcBorders>
            <w:vAlign w:val="center"/>
          </w:tcPr>
          <w:p w14:paraId="1D0537F4" w14:textId="77777777" w:rsidR="00C06C0D" w:rsidRPr="00462F2F" w:rsidRDefault="00C06C0D" w:rsidP="00B67C27">
            <w:pPr>
              <w:rPr>
                <w:rFonts w:asciiTheme="minorHAnsi" w:hAnsiTheme="minorHAnsi" w:cstheme="minorHAnsi"/>
                <w:lang w:val="en-GB"/>
              </w:rPr>
            </w:pPr>
          </w:p>
        </w:tc>
        <w:tc>
          <w:tcPr>
            <w:tcW w:w="769" w:type="pct"/>
            <w:tcBorders>
              <w:bottom w:val="single" w:sz="4" w:space="0" w:color="000000" w:themeColor="text1"/>
            </w:tcBorders>
            <w:vAlign w:val="center"/>
          </w:tcPr>
          <w:p w14:paraId="6C403FA3" w14:textId="77777777" w:rsidR="00C06C0D" w:rsidRPr="00462F2F" w:rsidRDefault="00C06C0D" w:rsidP="00B67C27">
            <w:pPr>
              <w:rPr>
                <w:rFonts w:asciiTheme="minorHAnsi" w:hAnsiTheme="minorHAnsi" w:cstheme="minorHAnsi"/>
                <w:lang w:val="en-GB"/>
              </w:rPr>
            </w:pPr>
          </w:p>
        </w:tc>
        <w:tc>
          <w:tcPr>
            <w:tcW w:w="1071" w:type="pct"/>
            <w:tcBorders>
              <w:bottom w:val="single" w:sz="4" w:space="0" w:color="000000" w:themeColor="text1"/>
            </w:tcBorders>
            <w:vAlign w:val="center"/>
          </w:tcPr>
          <w:p w14:paraId="77D652A9" w14:textId="77777777" w:rsidR="00C06C0D" w:rsidRDefault="00C06C0D" w:rsidP="00B67C27">
            <w:pPr>
              <w:rPr>
                <w:rFonts w:cs="Calibri"/>
                <w:color w:val="000000"/>
              </w:rPr>
            </w:pPr>
          </w:p>
        </w:tc>
        <w:tc>
          <w:tcPr>
            <w:tcW w:w="494" w:type="pct"/>
            <w:tcBorders>
              <w:bottom w:val="single" w:sz="4" w:space="0" w:color="000000" w:themeColor="text1"/>
            </w:tcBorders>
            <w:vAlign w:val="bottom"/>
          </w:tcPr>
          <w:p w14:paraId="742E26BC" w14:textId="77777777" w:rsidR="00C06C0D" w:rsidRDefault="00C06C0D" w:rsidP="00B67C27">
            <w:pPr>
              <w:jc w:val="center"/>
              <w:rPr>
                <w:rFonts w:cs="Calibri"/>
                <w:color w:val="000000"/>
              </w:rPr>
            </w:pPr>
          </w:p>
        </w:tc>
        <w:tc>
          <w:tcPr>
            <w:tcW w:w="527" w:type="pct"/>
            <w:tcBorders>
              <w:bottom w:val="single" w:sz="4" w:space="0" w:color="000000" w:themeColor="text1"/>
            </w:tcBorders>
            <w:vAlign w:val="center"/>
          </w:tcPr>
          <w:p w14:paraId="2990F88E" w14:textId="77777777" w:rsidR="00C06C0D" w:rsidRPr="00B4489F" w:rsidRDefault="00C06C0D" w:rsidP="00B67C27">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399C159C"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33F5DA17"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79BC64B7" w14:textId="77777777" w:rsidR="00C06C0D" w:rsidRPr="00462F2F" w:rsidRDefault="00C06C0D" w:rsidP="00B67C27">
            <w:pPr>
              <w:rPr>
                <w:rFonts w:asciiTheme="minorHAnsi" w:hAnsiTheme="minorHAnsi" w:cstheme="minorHAnsi"/>
                <w:lang w:val="en-GB"/>
              </w:rPr>
            </w:pPr>
          </w:p>
        </w:tc>
      </w:tr>
      <w:tr w:rsidR="00C06C0D" w:rsidRPr="00462F2F" w14:paraId="51FB3321" w14:textId="77777777" w:rsidTr="00B67C27">
        <w:trPr>
          <w:cantSplit/>
          <w:trHeight w:val="454"/>
        </w:trPr>
        <w:tc>
          <w:tcPr>
            <w:tcW w:w="166" w:type="pct"/>
            <w:tcBorders>
              <w:bottom w:val="single" w:sz="4" w:space="0" w:color="000000" w:themeColor="text1"/>
            </w:tcBorders>
            <w:vAlign w:val="center"/>
          </w:tcPr>
          <w:p w14:paraId="3FC7E975" w14:textId="77777777" w:rsidR="00C06C0D" w:rsidRPr="00462F2F" w:rsidRDefault="00C06C0D" w:rsidP="00B67C27">
            <w:pPr>
              <w:rPr>
                <w:rFonts w:asciiTheme="minorHAnsi" w:hAnsiTheme="minorHAnsi" w:cstheme="minorHAnsi"/>
                <w:lang w:val="en-GB"/>
              </w:rPr>
            </w:pPr>
          </w:p>
        </w:tc>
        <w:tc>
          <w:tcPr>
            <w:tcW w:w="769" w:type="pct"/>
            <w:tcBorders>
              <w:bottom w:val="single" w:sz="4" w:space="0" w:color="000000" w:themeColor="text1"/>
            </w:tcBorders>
            <w:vAlign w:val="center"/>
          </w:tcPr>
          <w:p w14:paraId="7353FD60" w14:textId="77777777" w:rsidR="00C06C0D" w:rsidRPr="00462F2F" w:rsidRDefault="00C06C0D" w:rsidP="00B67C27">
            <w:pPr>
              <w:rPr>
                <w:rFonts w:asciiTheme="minorHAnsi" w:hAnsiTheme="minorHAnsi" w:cstheme="minorHAnsi"/>
                <w:lang w:val="en-GB"/>
              </w:rPr>
            </w:pPr>
          </w:p>
        </w:tc>
        <w:tc>
          <w:tcPr>
            <w:tcW w:w="1071" w:type="pct"/>
            <w:tcBorders>
              <w:bottom w:val="single" w:sz="4" w:space="0" w:color="000000" w:themeColor="text1"/>
            </w:tcBorders>
            <w:vAlign w:val="center"/>
          </w:tcPr>
          <w:p w14:paraId="782C3DD6" w14:textId="77777777" w:rsidR="00C06C0D" w:rsidRDefault="00C06C0D" w:rsidP="00B67C27">
            <w:pPr>
              <w:rPr>
                <w:rFonts w:cs="Calibri"/>
                <w:color w:val="000000"/>
              </w:rPr>
            </w:pPr>
          </w:p>
        </w:tc>
        <w:tc>
          <w:tcPr>
            <w:tcW w:w="494" w:type="pct"/>
            <w:tcBorders>
              <w:bottom w:val="single" w:sz="4" w:space="0" w:color="000000" w:themeColor="text1"/>
            </w:tcBorders>
            <w:vAlign w:val="center"/>
          </w:tcPr>
          <w:p w14:paraId="544D4595" w14:textId="77777777" w:rsidR="00C06C0D" w:rsidRDefault="00C06C0D" w:rsidP="00B67C27">
            <w:pPr>
              <w:jc w:val="center"/>
              <w:rPr>
                <w:rFonts w:cs="Calibri"/>
                <w:color w:val="000000"/>
              </w:rPr>
            </w:pPr>
          </w:p>
        </w:tc>
        <w:tc>
          <w:tcPr>
            <w:tcW w:w="527" w:type="pct"/>
            <w:tcBorders>
              <w:bottom w:val="single" w:sz="4" w:space="0" w:color="000000" w:themeColor="text1"/>
            </w:tcBorders>
            <w:vAlign w:val="center"/>
          </w:tcPr>
          <w:p w14:paraId="3373554C" w14:textId="77777777" w:rsidR="00C06C0D" w:rsidRPr="00462F2F" w:rsidRDefault="00C06C0D" w:rsidP="00B67C27">
            <w:pPr>
              <w:jc w:val="center"/>
              <w:rPr>
                <w:rFonts w:asciiTheme="minorHAnsi" w:hAnsiTheme="minorHAnsi" w:cstheme="minorHAnsi"/>
                <w:lang w:val="en-GB"/>
              </w:rPr>
            </w:pPr>
          </w:p>
        </w:tc>
        <w:tc>
          <w:tcPr>
            <w:tcW w:w="658" w:type="pct"/>
            <w:tcBorders>
              <w:bottom w:val="single" w:sz="4" w:space="0" w:color="000000" w:themeColor="text1"/>
            </w:tcBorders>
            <w:vAlign w:val="center"/>
          </w:tcPr>
          <w:p w14:paraId="6A9C1B39" w14:textId="77777777" w:rsidR="00C06C0D" w:rsidRPr="00462F2F" w:rsidRDefault="00C06C0D" w:rsidP="00B67C27">
            <w:pPr>
              <w:rPr>
                <w:rFonts w:asciiTheme="minorHAnsi" w:hAnsiTheme="minorHAnsi" w:cstheme="minorHAnsi"/>
                <w:lang w:val="en-GB"/>
              </w:rPr>
            </w:pPr>
          </w:p>
        </w:tc>
        <w:tc>
          <w:tcPr>
            <w:tcW w:w="626" w:type="pct"/>
            <w:tcBorders>
              <w:bottom w:val="single" w:sz="4" w:space="0" w:color="auto"/>
            </w:tcBorders>
            <w:vAlign w:val="center"/>
          </w:tcPr>
          <w:p w14:paraId="01CD5904" w14:textId="77777777" w:rsidR="00C06C0D" w:rsidRPr="00462F2F" w:rsidRDefault="00C06C0D" w:rsidP="00B67C27">
            <w:pPr>
              <w:rPr>
                <w:rFonts w:asciiTheme="minorHAnsi" w:hAnsiTheme="minorHAnsi" w:cstheme="minorHAnsi"/>
                <w:lang w:val="en-GB"/>
              </w:rPr>
            </w:pPr>
          </w:p>
        </w:tc>
        <w:tc>
          <w:tcPr>
            <w:tcW w:w="689" w:type="pct"/>
            <w:tcBorders>
              <w:bottom w:val="single" w:sz="4" w:space="0" w:color="auto"/>
            </w:tcBorders>
            <w:vAlign w:val="center"/>
          </w:tcPr>
          <w:p w14:paraId="3DDC92DE" w14:textId="77777777" w:rsidR="00C06C0D" w:rsidRPr="00462F2F" w:rsidRDefault="00C06C0D" w:rsidP="00B67C27">
            <w:pPr>
              <w:rPr>
                <w:rFonts w:asciiTheme="minorHAnsi" w:hAnsiTheme="minorHAnsi" w:cstheme="minorHAnsi"/>
                <w:lang w:val="en-GB"/>
              </w:rPr>
            </w:pPr>
          </w:p>
        </w:tc>
      </w:tr>
      <w:tr w:rsidR="00C06C0D" w:rsidRPr="00462F2F" w14:paraId="30446B6E" w14:textId="77777777" w:rsidTr="00B67C27">
        <w:trPr>
          <w:cantSplit/>
          <w:trHeight w:val="454"/>
        </w:trPr>
        <w:tc>
          <w:tcPr>
            <w:tcW w:w="166" w:type="pct"/>
            <w:tcBorders>
              <w:right w:val="nil"/>
            </w:tcBorders>
            <w:vAlign w:val="center"/>
          </w:tcPr>
          <w:p w14:paraId="2CE559B9" w14:textId="77777777" w:rsidR="00C06C0D" w:rsidRPr="00462F2F" w:rsidRDefault="00C06C0D" w:rsidP="00B67C27">
            <w:pPr>
              <w:rPr>
                <w:rFonts w:asciiTheme="minorHAnsi" w:hAnsiTheme="minorHAnsi" w:cstheme="minorHAnsi"/>
                <w:lang w:val="en-GB"/>
              </w:rPr>
            </w:pPr>
          </w:p>
        </w:tc>
        <w:tc>
          <w:tcPr>
            <w:tcW w:w="769" w:type="pct"/>
            <w:tcBorders>
              <w:left w:val="nil"/>
              <w:right w:val="nil"/>
            </w:tcBorders>
            <w:vAlign w:val="center"/>
          </w:tcPr>
          <w:p w14:paraId="75AFD4C9" w14:textId="77777777" w:rsidR="00C06C0D" w:rsidRPr="00462F2F" w:rsidRDefault="00C06C0D" w:rsidP="00B67C27">
            <w:pPr>
              <w:rPr>
                <w:rFonts w:asciiTheme="minorHAnsi" w:hAnsiTheme="minorHAnsi" w:cstheme="minorHAnsi"/>
                <w:b/>
                <w:lang w:val="en-GB"/>
              </w:rPr>
            </w:pPr>
            <w:r w:rsidRPr="00462F2F">
              <w:rPr>
                <w:rFonts w:asciiTheme="minorHAnsi" w:hAnsiTheme="minorHAnsi" w:cstheme="minorHAnsi"/>
                <w:b/>
                <w:lang w:val="en-GB"/>
              </w:rPr>
              <w:t>TOTAL</w:t>
            </w:r>
          </w:p>
        </w:tc>
        <w:tc>
          <w:tcPr>
            <w:tcW w:w="1071" w:type="pct"/>
            <w:tcBorders>
              <w:left w:val="nil"/>
              <w:right w:val="nil"/>
            </w:tcBorders>
            <w:vAlign w:val="center"/>
          </w:tcPr>
          <w:p w14:paraId="75832744" w14:textId="77777777" w:rsidR="00C06C0D" w:rsidRPr="00462F2F" w:rsidRDefault="00C06C0D" w:rsidP="00B67C27">
            <w:pPr>
              <w:rPr>
                <w:rFonts w:asciiTheme="minorHAnsi" w:hAnsiTheme="minorHAnsi" w:cstheme="minorHAnsi"/>
                <w:lang w:val="en-GB"/>
              </w:rPr>
            </w:pPr>
          </w:p>
        </w:tc>
        <w:tc>
          <w:tcPr>
            <w:tcW w:w="494" w:type="pct"/>
            <w:tcBorders>
              <w:left w:val="nil"/>
              <w:right w:val="nil"/>
            </w:tcBorders>
            <w:vAlign w:val="center"/>
          </w:tcPr>
          <w:p w14:paraId="43864C78" w14:textId="77777777" w:rsidR="00C06C0D" w:rsidRPr="00462F2F" w:rsidRDefault="00C06C0D" w:rsidP="00B67C27">
            <w:pPr>
              <w:rPr>
                <w:rFonts w:asciiTheme="minorHAnsi" w:hAnsiTheme="minorHAnsi" w:cstheme="minorHAnsi"/>
                <w:lang w:val="en-GB"/>
              </w:rPr>
            </w:pPr>
          </w:p>
        </w:tc>
        <w:tc>
          <w:tcPr>
            <w:tcW w:w="527" w:type="pct"/>
            <w:tcBorders>
              <w:left w:val="nil"/>
              <w:right w:val="nil"/>
            </w:tcBorders>
            <w:vAlign w:val="center"/>
          </w:tcPr>
          <w:p w14:paraId="12307FAC" w14:textId="77777777" w:rsidR="00C06C0D" w:rsidRPr="00462F2F" w:rsidRDefault="00C06C0D" w:rsidP="00B67C27">
            <w:pPr>
              <w:rPr>
                <w:rFonts w:asciiTheme="minorHAnsi" w:hAnsiTheme="minorHAnsi" w:cstheme="minorHAnsi"/>
                <w:lang w:val="en-GB"/>
              </w:rPr>
            </w:pPr>
          </w:p>
        </w:tc>
        <w:tc>
          <w:tcPr>
            <w:tcW w:w="658" w:type="pct"/>
            <w:tcBorders>
              <w:left w:val="nil"/>
              <w:right w:val="nil"/>
            </w:tcBorders>
            <w:vAlign w:val="center"/>
          </w:tcPr>
          <w:p w14:paraId="699EA86C" w14:textId="77777777" w:rsidR="00C06C0D" w:rsidRPr="00462F2F" w:rsidRDefault="00C06C0D" w:rsidP="00B67C27">
            <w:pPr>
              <w:rPr>
                <w:rFonts w:asciiTheme="minorHAnsi" w:hAnsiTheme="minorHAnsi" w:cstheme="minorHAnsi"/>
                <w:lang w:val="en-GB"/>
              </w:rPr>
            </w:pPr>
          </w:p>
        </w:tc>
        <w:tc>
          <w:tcPr>
            <w:tcW w:w="626" w:type="pct"/>
            <w:tcBorders>
              <w:left w:val="nil"/>
              <w:right w:val="single" w:sz="24" w:space="0" w:color="000000" w:themeColor="text1"/>
            </w:tcBorders>
            <w:vAlign w:val="center"/>
          </w:tcPr>
          <w:p w14:paraId="06B02742" w14:textId="77777777" w:rsidR="00C06C0D" w:rsidRPr="00462F2F" w:rsidRDefault="00C06C0D" w:rsidP="00B67C27">
            <w:pPr>
              <w:rPr>
                <w:rFonts w:asciiTheme="minorHAnsi" w:hAnsiTheme="minorHAnsi" w:cstheme="minorHAnsi"/>
                <w:lang w:val="en-GB"/>
              </w:rPr>
            </w:pPr>
          </w:p>
        </w:tc>
        <w:tc>
          <w:tcPr>
            <w:tcW w:w="689"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DEB14C" w14:textId="77777777" w:rsidR="00C06C0D" w:rsidRPr="00462F2F" w:rsidRDefault="00C06C0D" w:rsidP="00B67C27">
            <w:pPr>
              <w:rPr>
                <w:rFonts w:asciiTheme="minorHAnsi" w:hAnsiTheme="minorHAnsi" w:cstheme="minorHAnsi"/>
                <w:lang w:val="en-GB"/>
              </w:rPr>
            </w:pPr>
          </w:p>
        </w:tc>
      </w:tr>
    </w:tbl>
    <w:p w14:paraId="4BDA24FD" w14:textId="77777777" w:rsidR="00C06C0D" w:rsidRPr="00462F2F" w:rsidRDefault="00C06C0D" w:rsidP="00C06C0D">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0"/>
      </w:tblGrid>
      <w:tr w:rsidR="00C06C0D" w:rsidRPr="00462F2F" w14:paraId="7F0D13E6" w14:textId="77777777" w:rsidTr="00B67C27">
        <w:trPr>
          <w:trHeight w:val="454"/>
        </w:trPr>
        <w:tc>
          <w:tcPr>
            <w:tcW w:w="13902" w:type="dxa"/>
          </w:tcPr>
          <w:p w14:paraId="0AC9E970" w14:textId="77777777" w:rsidR="00C06C0D" w:rsidRPr="00462F2F" w:rsidRDefault="00C06C0D" w:rsidP="00B67C27">
            <w:pPr>
              <w:rPr>
                <w:rFonts w:asciiTheme="minorHAnsi" w:hAnsiTheme="minorHAnsi" w:cstheme="minorHAnsi"/>
                <w:lang w:val="en-GB"/>
              </w:rPr>
            </w:pPr>
            <w:r w:rsidRPr="00462F2F">
              <w:rPr>
                <w:rFonts w:asciiTheme="minorHAnsi" w:hAnsiTheme="minorHAnsi" w:cstheme="minorHAnsi"/>
                <w:lang w:val="en-GB"/>
              </w:rPr>
              <w:t>Notes</w:t>
            </w:r>
          </w:p>
        </w:tc>
      </w:tr>
      <w:tr w:rsidR="00C06C0D" w:rsidRPr="00462F2F" w14:paraId="1A466248" w14:textId="77777777" w:rsidTr="00B67C27">
        <w:trPr>
          <w:trHeight w:val="454"/>
        </w:trPr>
        <w:tc>
          <w:tcPr>
            <w:tcW w:w="13902" w:type="dxa"/>
          </w:tcPr>
          <w:p w14:paraId="33C150D2" w14:textId="77777777" w:rsidR="00C06C0D" w:rsidRPr="00462F2F" w:rsidRDefault="00C06C0D" w:rsidP="00B67C27">
            <w:pPr>
              <w:rPr>
                <w:rFonts w:asciiTheme="minorHAnsi" w:hAnsiTheme="minorHAnsi" w:cstheme="minorHAnsi"/>
                <w:b/>
                <w:u w:val="single"/>
                <w:lang w:val="en-GB"/>
              </w:rPr>
            </w:pPr>
          </w:p>
        </w:tc>
      </w:tr>
      <w:tr w:rsidR="00C06C0D" w:rsidRPr="00462F2F" w14:paraId="25B5C991" w14:textId="77777777" w:rsidTr="00B67C27">
        <w:trPr>
          <w:trHeight w:val="454"/>
        </w:trPr>
        <w:tc>
          <w:tcPr>
            <w:tcW w:w="13902" w:type="dxa"/>
          </w:tcPr>
          <w:p w14:paraId="19351D67" w14:textId="77777777" w:rsidR="00C06C0D" w:rsidRPr="00462F2F" w:rsidRDefault="00C06C0D" w:rsidP="00B67C27">
            <w:pPr>
              <w:rPr>
                <w:rFonts w:asciiTheme="minorHAnsi" w:hAnsiTheme="minorHAnsi" w:cstheme="minorHAnsi"/>
                <w:b/>
                <w:u w:val="single"/>
                <w:lang w:val="en-GB"/>
              </w:rPr>
            </w:pPr>
          </w:p>
        </w:tc>
      </w:tr>
      <w:tr w:rsidR="00C06C0D" w:rsidRPr="00462F2F" w14:paraId="5F276160" w14:textId="77777777" w:rsidTr="00B67C27">
        <w:trPr>
          <w:trHeight w:val="454"/>
        </w:trPr>
        <w:tc>
          <w:tcPr>
            <w:tcW w:w="13902" w:type="dxa"/>
          </w:tcPr>
          <w:p w14:paraId="4A028EA6" w14:textId="77777777" w:rsidR="00C06C0D" w:rsidRPr="00462F2F" w:rsidRDefault="00C06C0D" w:rsidP="00B67C27">
            <w:pPr>
              <w:rPr>
                <w:rFonts w:asciiTheme="minorHAnsi" w:hAnsiTheme="minorHAnsi" w:cstheme="minorHAnsi"/>
                <w:b/>
                <w:u w:val="single"/>
                <w:lang w:val="en-GB"/>
              </w:rPr>
            </w:pPr>
          </w:p>
        </w:tc>
      </w:tr>
      <w:tr w:rsidR="00C06C0D" w:rsidRPr="00462F2F" w14:paraId="29BBEDC7" w14:textId="77777777" w:rsidTr="00B67C27">
        <w:trPr>
          <w:trHeight w:val="454"/>
        </w:trPr>
        <w:tc>
          <w:tcPr>
            <w:tcW w:w="13902" w:type="dxa"/>
          </w:tcPr>
          <w:p w14:paraId="04CF8F5F" w14:textId="77777777" w:rsidR="00C06C0D" w:rsidRPr="00462F2F" w:rsidRDefault="00C06C0D" w:rsidP="00B67C27">
            <w:pPr>
              <w:rPr>
                <w:rFonts w:asciiTheme="minorHAnsi" w:hAnsiTheme="minorHAnsi" w:cstheme="minorHAnsi"/>
                <w:b/>
                <w:u w:val="single"/>
                <w:lang w:val="en-GB"/>
              </w:rPr>
            </w:pPr>
          </w:p>
        </w:tc>
      </w:tr>
    </w:tbl>
    <w:p w14:paraId="299DC2F6" w14:textId="77777777" w:rsidR="00C06C0D" w:rsidRDefault="00C06C0D" w:rsidP="00C06C0D">
      <w:pPr>
        <w:rPr>
          <w:lang w:val="en-GB"/>
        </w:rPr>
      </w:pPr>
    </w:p>
    <w:p w14:paraId="244D1EC7" w14:textId="77777777" w:rsidR="00C06C0D" w:rsidRPr="00EB3D6F" w:rsidRDefault="00C06C0D" w:rsidP="00C06C0D">
      <w:pPr>
        <w:tabs>
          <w:tab w:val="left" w:pos="3564"/>
        </w:tabs>
        <w:rPr>
          <w:lang w:val="en-GB"/>
        </w:rPr>
      </w:pPr>
    </w:p>
    <w:p w14:paraId="3DA26FBE" w14:textId="77777777" w:rsidR="00C06C0D" w:rsidRDefault="00C06C0D" w:rsidP="0089324E">
      <w:pPr>
        <w:rPr>
          <w:lang w:val="en-GB"/>
        </w:rPr>
      </w:pPr>
    </w:p>
    <w:p w14:paraId="1BA58F63" w14:textId="5479F1B8" w:rsidR="0089324E" w:rsidRPr="00EB3D6F" w:rsidRDefault="003362D0" w:rsidP="0089324E">
      <w:pPr>
        <w:tabs>
          <w:tab w:val="left" w:pos="3564"/>
        </w:tabs>
        <w:rPr>
          <w:lang w:val="en-GB"/>
        </w:rPr>
      </w:pPr>
      <w:r>
        <w:rPr>
          <w:lang w:val="en-GB"/>
        </w:rPr>
        <w:t xml:space="preserve">NB. Monthly cost Only should be reflected. </w:t>
      </w:r>
    </w:p>
    <w:sectPr w:rsidR="0089324E" w:rsidRPr="00EB3D6F" w:rsidSect="0089324E">
      <w:pgSz w:w="15840" w:h="12240" w:orient="landscape"/>
      <w:pgMar w:top="1080" w:right="1080" w:bottom="1080" w:left="1080" w:header="619" w:footer="6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5CCF" w14:textId="77777777" w:rsidR="005F431B" w:rsidRDefault="005F431B" w:rsidP="00350FCD">
      <w:pPr>
        <w:spacing w:after="0" w:line="240" w:lineRule="auto"/>
      </w:pPr>
      <w:r>
        <w:separator/>
      </w:r>
    </w:p>
  </w:endnote>
  <w:endnote w:type="continuationSeparator" w:id="0">
    <w:p w14:paraId="639A948E" w14:textId="77777777" w:rsidR="005F431B" w:rsidRDefault="005F431B" w:rsidP="00350FCD">
      <w:pPr>
        <w:spacing w:after="0" w:line="240" w:lineRule="auto"/>
      </w:pPr>
      <w:r>
        <w:continuationSeparator/>
      </w:r>
    </w:p>
  </w:endnote>
  <w:endnote w:type="continuationNotice" w:id="1">
    <w:p w14:paraId="491C4079" w14:textId="77777777" w:rsidR="005F431B" w:rsidRDefault="005F4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1927" w14:textId="77777777" w:rsidR="004A37B3" w:rsidRDefault="004A37B3"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1AA344" w14:textId="77777777" w:rsidR="004A37B3" w:rsidRDefault="004A37B3"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53958644"/>
      <w:docPartObj>
        <w:docPartGallery w:val="Page Numbers (Bottom of Page)"/>
        <w:docPartUnique/>
      </w:docPartObj>
    </w:sdtPr>
    <w:sdtEndPr/>
    <w:sdtContent>
      <w:sdt>
        <w:sdtPr>
          <w:rPr>
            <w:rFonts w:asciiTheme="minorHAnsi" w:hAnsiTheme="minorHAnsi" w:cstheme="minorHAnsi"/>
          </w:rPr>
          <w:id w:val="114487398"/>
          <w:docPartObj>
            <w:docPartGallery w:val="Page Numbers (Top of Page)"/>
            <w:docPartUnique/>
          </w:docPartObj>
        </w:sdtPr>
        <w:sdtEndPr/>
        <w:sdtContent>
          <w:p w14:paraId="7511F998" w14:textId="3D98DFC3" w:rsidR="004A37B3" w:rsidRPr="004F4A07" w:rsidRDefault="004A37B3">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495A63">
              <w:rPr>
                <w:rFonts w:asciiTheme="minorHAnsi" w:hAnsiTheme="minorHAnsi" w:cstheme="minorHAnsi"/>
                <w:b/>
                <w:bCs/>
                <w:noProof/>
              </w:rPr>
              <w:t>21</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495A63">
              <w:rPr>
                <w:rFonts w:asciiTheme="minorHAnsi" w:hAnsiTheme="minorHAnsi" w:cstheme="minorHAnsi"/>
                <w:b/>
                <w:bCs/>
                <w:noProof/>
              </w:rPr>
              <w:t>28</w:t>
            </w:r>
            <w:r w:rsidRPr="004F4A07">
              <w:rPr>
                <w:rFonts w:asciiTheme="minorHAnsi" w:hAnsiTheme="minorHAnsi" w:cstheme="minorHAnsi"/>
                <w:b/>
                <w:bCs/>
              </w:rPr>
              <w:fldChar w:fldCharType="end"/>
            </w:r>
          </w:p>
        </w:sdtContent>
      </w:sdt>
    </w:sdtContent>
  </w:sdt>
  <w:p w14:paraId="4DA13DEB" w14:textId="77777777" w:rsidR="004A37B3" w:rsidRDefault="004A37B3"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3A74" w14:textId="77777777" w:rsidR="004A37B3" w:rsidRDefault="004A37B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06467C" w14:textId="77777777" w:rsidR="004A37B3" w:rsidRDefault="004A37B3"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467559203"/>
      <w:docPartObj>
        <w:docPartGallery w:val="Page Numbers (Bottom of Page)"/>
        <w:docPartUnique/>
      </w:docPartObj>
    </w:sdtPr>
    <w:sdtEndPr/>
    <w:sdtContent>
      <w:sdt>
        <w:sdtPr>
          <w:rPr>
            <w:vanish/>
            <w:highlight w:val="yellow"/>
          </w:rPr>
          <w:id w:val="2127885804"/>
          <w:docPartObj>
            <w:docPartGallery w:val="Page Numbers (Top of Page)"/>
            <w:docPartUnique/>
          </w:docPartObj>
        </w:sdtPr>
        <w:sdtEndPr/>
        <w:sdtContent>
          <w:p w14:paraId="541DB8E1" w14:textId="0265C277" w:rsidR="004A37B3" w:rsidRDefault="004A37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25D7">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25D7">
              <w:rPr>
                <w:b/>
                <w:bCs/>
                <w:noProof/>
              </w:rPr>
              <w:t>28</w:t>
            </w:r>
            <w:r>
              <w:rPr>
                <w:b/>
                <w:bCs/>
                <w:sz w:val="24"/>
                <w:szCs w:val="24"/>
              </w:rPr>
              <w:fldChar w:fldCharType="end"/>
            </w:r>
          </w:p>
        </w:sdtContent>
      </w:sdt>
    </w:sdtContent>
  </w:sdt>
  <w:p w14:paraId="134A853B" w14:textId="77777777" w:rsidR="004A37B3" w:rsidRDefault="004A37B3"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E983" w14:textId="77777777" w:rsidR="005F431B" w:rsidRDefault="005F431B" w:rsidP="00350FCD">
      <w:pPr>
        <w:spacing w:after="0" w:line="240" w:lineRule="auto"/>
      </w:pPr>
      <w:r>
        <w:separator/>
      </w:r>
    </w:p>
  </w:footnote>
  <w:footnote w:type="continuationSeparator" w:id="0">
    <w:p w14:paraId="0D4F4076" w14:textId="77777777" w:rsidR="005F431B" w:rsidRDefault="005F431B" w:rsidP="00350FCD">
      <w:pPr>
        <w:spacing w:after="0" w:line="240" w:lineRule="auto"/>
      </w:pPr>
      <w:r>
        <w:continuationSeparator/>
      </w:r>
    </w:p>
  </w:footnote>
  <w:footnote w:type="continuationNotice" w:id="1">
    <w:p w14:paraId="2E598DEF" w14:textId="77777777" w:rsidR="005F431B" w:rsidRDefault="005F431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D2D8" w14:textId="77777777" w:rsidR="004A37B3" w:rsidRPr="006E6129" w:rsidRDefault="004A37B3" w:rsidP="009C4B00">
    <w:pPr>
      <w:pStyle w:val="Header"/>
      <w:tabs>
        <w:tab w:val="left" w:pos="7500"/>
      </w:tabs>
      <w:rPr>
        <w:rFonts w:ascii="Arial" w:hAnsi="Arial" w:cs="Arial"/>
        <w:sz w:val="28"/>
        <w:szCs w:val="28"/>
      </w:rPr>
    </w:pPr>
    <w:r>
      <w:rPr>
        <w:b/>
        <w:sz w:val="24"/>
      </w:rPr>
      <w:t xml:space="preserve">ITB reference: </w:t>
    </w:r>
    <w:r w:rsidRPr="008D7D20">
      <w:rPr>
        <w:b/>
        <w:noProof/>
        <w:sz w:val="24"/>
      </w:rPr>
      <w:t>PTN/2020/009</w:t>
    </w:r>
    <w:r w:rsidRPr="00877137">
      <w:rPr>
        <w:b/>
        <w:noProof/>
        <w:sz w:val="28"/>
      </w:rPr>
      <w:drawing>
        <wp:anchor distT="0" distB="0" distL="114300" distR="114300" simplePos="0" relativeHeight="251660288" behindDoc="1" locked="0" layoutInCell="1" allowOverlap="1" wp14:anchorId="0F188651" wp14:editId="3AE57BB0">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DF5B" w14:textId="77777777" w:rsidR="004A37B3" w:rsidRPr="007A7BC7" w:rsidRDefault="004A37B3" w:rsidP="00837910">
    <w:pPr>
      <w:pStyle w:val="Header"/>
      <w:rPr>
        <w:b/>
        <w:sz w:val="24"/>
      </w:rPr>
    </w:pPr>
    <w:r w:rsidRPr="007A7BC7">
      <w:rPr>
        <w:b/>
        <w:noProof/>
        <w:sz w:val="24"/>
      </w:rPr>
      <w:drawing>
        <wp:anchor distT="0" distB="0" distL="114300" distR="114300" simplePos="0" relativeHeight="251659264" behindDoc="1" locked="0" layoutInCell="1" allowOverlap="1" wp14:anchorId="10C6D380" wp14:editId="36AC90B2">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8D7D20">
      <w:rPr>
        <w:b/>
        <w:noProof/>
        <w:sz w:val="24"/>
      </w:rPr>
      <w:t>PTN/2020/009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1">
    <w:nsid w:val="31606ED6"/>
    <w:multiLevelType w:val="multilevel"/>
    <w:tmpl w:val="497A42FC"/>
    <w:numStyleLink w:val="Style1"/>
  </w:abstractNum>
  <w:abstractNum w:abstractNumId="20"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44594A7A"/>
    <w:multiLevelType w:val="multilevel"/>
    <w:tmpl w:val="497A42FC"/>
    <w:numStyleLink w:val="Style1"/>
  </w:abstractNum>
  <w:abstractNum w:abstractNumId="27"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6BD10E7"/>
    <w:multiLevelType w:val="hybridMultilevel"/>
    <w:tmpl w:val="EF52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6F7D6A18"/>
    <w:multiLevelType w:val="hybridMultilevel"/>
    <w:tmpl w:val="E5F8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21"/>
  </w:num>
  <w:num w:numId="3">
    <w:abstractNumId w:val="12"/>
  </w:num>
  <w:num w:numId="4">
    <w:abstractNumId w:val="1"/>
  </w:num>
  <w:num w:numId="5">
    <w:abstractNumId w:val="37"/>
  </w:num>
  <w:num w:numId="6">
    <w:abstractNumId w:val="2"/>
  </w:num>
  <w:num w:numId="7">
    <w:abstractNumId w:val="0"/>
  </w:num>
  <w:num w:numId="8">
    <w:abstractNumId w:val="27"/>
  </w:num>
  <w:num w:numId="9">
    <w:abstractNumId w:val="7"/>
  </w:num>
  <w:num w:numId="10">
    <w:abstractNumId w:val="5"/>
  </w:num>
  <w:num w:numId="11">
    <w:abstractNumId w:val="55"/>
  </w:num>
  <w:num w:numId="12">
    <w:abstractNumId w:val="10"/>
  </w:num>
  <w:num w:numId="13">
    <w:abstractNumId w:val="11"/>
  </w:num>
  <w:num w:numId="14">
    <w:abstractNumId w:val="44"/>
  </w:num>
  <w:num w:numId="15">
    <w:abstractNumId w:val="40"/>
  </w:num>
  <w:num w:numId="16">
    <w:abstractNumId w:val="24"/>
  </w:num>
  <w:num w:numId="17">
    <w:abstractNumId w:val="18"/>
  </w:num>
  <w:num w:numId="18">
    <w:abstractNumId w:val="50"/>
  </w:num>
  <w:num w:numId="19">
    <w:abstractNumId w:val="39"/>
  </w:num>
  <w:num w:numId="20">
    <w:abstractNumId w:val="54"/>
  </w:num>
  <w:num w:numId="21">
    <w:abstractNumId w:val="43"/>
  </w:num>
  <w:num w:numId="22">
    <w:abstractNumId w:val="8"/>
  </w:num>
  <w:num w:numId="23">
    <w:abstractNumId w:val="23"/>
  </w:num>
  <w:num w:numId="24">
    <w:abstractNumId w:val="33"/>
  </w:num>
  <w:num w:numId="25">
    <w:abstractNumId w:val="49"/>
  </w:num>
  <w:num w:numId="26">
    <w:abstractNumId w:val="56"/>
  </w:num>
  <w:num w:numId="27">
    <w:abstractNumId w:val="17"/>
  </w:num>
  <w:num w:numId="28">
    <w:abstractNumId w:val="9"/>
  </w:num>
  <w:num w:numId="29">
    <w:abstractNumId w:val="36"/>
  </w:num>
  <w:num w:numId="30">
    <w:abstractNumId w:val="57"/>
  </w:num>
  <w:num w:numId="31">
    <w:abstractNumId w:val="20"/>
  </w:num>
  <w:num w:numId="32">
    <w:abstractNumId w:val="48"/>
  </w:num>
  <w:num w:numId="33">
    <w:abstractNumId w:val="42"/>
  </w:num>
  <w:num w:numId="34">
    <w:abstractNumId w:val="29"/>
  </w:num>
  <w:num w:numId="35">
    <w:abstractNumId w:val="22"/>
  </w:num>
  <w:num w:numId="36">
    <w:abstractNumId w:val="35"/>
  </w:num>
  <w:num w:numId="37">
    <w:abstractNumId w:val="30"/>
  </w:num>
  <w:num w:numId="38">
    <w:abstractNumId w:val="13"/>
  </w:num>
  <w:num w:numId="39">
    <w:abstractNumId w:val="6"/>
  </w:num>
  <w:num w:numId="40">
    <w:abstractNumId w:val="4"/>
  </w:num>
  <w:num w:numId="41">
    <w:abstractNumId w:val="46"/>
  </w:num>
  <w:num w:numId="42">
    <w:abstractNumId w:val="25"/>
  </w:num>
  <w:num w:numId="43">
    <w:abstractNumId w:val="14"/>
  </w:num>
  <w:num w:numId="44">
    <w:abstractNumId w:val="41"/>
  </w:num>
  <w:num w:numId="45">
    <w:abstractNumId w:val="31"/>
  </w:num>
  <w:num w:numId="46">
    <w:abstractNumId w:val="15"/>
  </w:num>
  <w:num w:numId="47">
    <w:abstractNumId w:val="38"/>
  </w:num>
  <w:num w:numId="48">
    <w:abstractNumId w:val="51"/>
  </w:num>
  <w:num w:numId="49">
    <w:abstractNumId w:val="47"/>
  </w:num>
  <w:num w:numId="50">
    <w:abstractNumId w:val="19"/>
  </w:num>
  <w:num w:numId="51">
    <w:abstractNumId w:val="26"/>
  </w:num>
  <w:num w:numId="52">
    <w:abstractNumId w:val="53"/>
  </w:num>
  <w:num w:numId="53">
    <w:abstractNumId w:val="52"/>
  </w:num>
  <w:num w:numId="54">
    <w:abstractNumId w:val="32"/>
  </w:num>
  <w:num w:numId="55">
    <w:abstractNumId w:val="16"/>
  </w:num>
  <w:num w:numId="56">
    <w:abstractNumId w:val="3"/>
  </w:num>
  <w:num w:numId="57">
    <w:abstractNumId w:val="45"/>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DA"/>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F04"/>
    <w:rsid w:val="00100742"/>
    <w:rsid w:val="001034C3"/>
    <w:rsid w:val="00107935"/>
    <w:rsid w:val="00115BC9"/>
    <w:rsid w:val="001160CE"/>
    <w:rsid w:val="00120B76"/>
    <w:rsid w:val="00120FC4"/>
    <w:rsid w:val="00126E11"/>
    <w:rsid w:val="001312CD"/>
    <w:rsid w:val="00131F80"/>
    <w:rsid w:val="00132EDA"/>
    <w:rsid w:val="00134605"/>
    <w:rsid w:val="0014745C"/>
    <w:rsid w:val="001504D0"/>
    <w:rsid w:val="00150E37"/>
    <w:rsid w:val="00151804"/>
    <w:rsid w:val="00171850"/>
    <w:rsid w:val="00174EE4"/>
    <w:rsid w:val="00181CD2"/>
    <w:rsid w:val="00182C6D"/>
    <w:rsid w:val="00183355"/>
    <w:rsid w:val="001901F8"/>
    <w:rsid w:val="00193250"/>
    <w:rsid w:val="001A153D"/>
    <w:rsid w:val="001A2E27"/>
    <w:rsid w:val="001A3806"/>
    <w:rsid w:val="001A788E"/>
    <w:rsid w:val="001B0F2C"/>
    <w:rsid w:val="001B2238"/>
    <w:rsid w:val="001C02BC"/>
    <w:rsid w:val="001C3FCB"/>
    <w:rsid w:val="001C414F"/>
    <w:rsid w:val="001C62C3"/>
    <w:rsid w:val="001C63CD"/>
    <w:rsid w:val="001D0443"/>
    <w:rsid w:val="001D35F8"/>
    <w:rsid w:val="001D3B31"/>
    <w:rsid w:val="001E6B17"/>
    <w:rsid w:val="001F6EC0"/>
    <w:rsid w:val="001F7875"/>
    <w:rsid w:val="002013F7"/>
    <w:rsid w:val="00203D67"/>
    <w:rsid w:val="00204E20"/>
    <w:rsid w:val="002147F6"/>
    <w:rsid w:val="002162F0"/>
    <w:rsid w:val="00224046"/>
    <w:rsid w:val="00226FF3"/>
    <w:rsid w:val="00227106"/>
    <w:rsid w:val="00234301"/>
    <w:rsid w:val="0024083F"/>
    <w:rsid w:val="00240F0B"/>
    <w:rsid w:val="00241E19"/>
    <w:rsid w:val="00251CA6"/>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0EF6"/>
    <w:rsid w:val="002B1182"/>
    <w:rsid w:val="002B6AA3"/>
    <w:rsid w:val="002B7D9E"/>
    <w:rsid w:val="002C0389"/>
    <w:rsid w:val="002C4881"/>
    <w:rsid w:val="002C49AF"/>
    <w:rsid w:val="002C7352"/>
    <w:rsid w:val="002D6A38"/>
    <w:rsid w:val="002D6E5E"/>
    <w:rsid w:val="002D702E"/>
    <w:rsid w:val="002E0504"/>
    <w:rsid w:val="002E21C0"/>
    <w:rsid w:val="002E4D8C"/>
    <w:rsid w:val="002E5FA4"/>
    <w:rsid w:val="002E65F4"/>
    <w:rsid w:val="002E662C"/>
    <w:rsid w:val="002F0053"/>
    <w:rsid w:val="002F1161"/>
    <w:rsid w:val="00300CF7"/>
    <w:rsid w:val="00316913"/>
    <w:rsid w:val="003214B8"/>
    <w:rsid w:val="0033040A"/>
    <w:rsid w:val="00331A4F"/>
    <w:rsid w:val="00334E29"/>
    <w:rsid w:val="00335141"/>
    <w:rsid w:val="003362D0"/>
    <w:rsid w:val="0033734C"/>
    <w:rsid w:val="00337991"/>
    <w:rsid w:val="00343851"/>
    <w:rsid w:val="00346244"/>
    <w:rsid w:val="00350FCD"/>
    <w:rsid w:val="0035122E"/>
    <w:rsid w:val="00351AF9"/>
    <w:rsid w:val="003541EB"/>
    <w:rsid w:val="00361D7E"/>
    <w:rsid w:val="00365920"/>
    <w:rsid w:val="00372360"/>
    <w:rsid w:val="00376243"/>
    <w:rsid w:val="00377534"/>
    <w:rsid w:val="00377837"/>
    <w:rsid w:val="00385F72"/>
    <w:rsid w:val="003866B4"/>
    <w:rsid w:val="00391960"/>
    <w:rsid w:val="00393663"/>
    <w:rsid w:val="003943A0"/>
    <w:rsid w:val="00396248"/>
    <w:rsid w:val="00396B39"/>
    <w:rsid w:val="003A5344"/>
    <w:rsid w:val="003A5CA0"/>
    <w:rsid w:val="003A7C1F"/>
    <w:rsid w:val="003B04C3"/>
    <w:rsid w:val="003B4F6B"/>
    <w:rsid w:val="003B629B"/>
    <w:rsid w:val="003B63C1"/>
    <w:rsid w:val="003B68D6"/>
    <w:rsid w:val="003C2C48"/>
    <w:rsid w:val="003C3C67"/>
    <w:rsid w:val="003C7A26"/>
    <w:rsid w:val="003D7513"/>
    <w:rsid w:val="003E24B5"/>
    <w:rsid w:val="003E72A1"/>
    <w:rsid w:val="003E7E83"/>
    <w:rsid w:val="003F6420"/>
    <w:rsid w:val="003F6B74"/>
    <w:rsid w:val="004050A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746B"/>
    <w:rsid w:val="00486B3C"/>
    <w:rsid w:val="00490300"/>
    <w:rsid w:val="00495A63"/>
    <w:rsid w:val="004A3507"/>
    <w:rsid w:val="004A37B3"/>
    <w:rsid w:val="004A5B41"/>
    <w:rsid w:val="004C0418"/>
    <w:rsid w:val="004C3C0E"/>
    <w:rsid w:val="004C5113"/>
    <w:rsid w:val="004C695E"/>
    <w:rsid w:val="004D1271"/>
    <w:rsid w:val="004D46A7"/>
    <w:rsid w:val="004D5618"/>
    <w:rsid w:val="004E1646"/>
    <w:rsid w:val="004E34FA"/>
    <w:rsid w:val="004E46FE"/>
    <w:rsid w:val="004F0724"/>
    <w:rsid w:val="004F1B0C"/>
    <w:rsid w:val="004F3080"/>
    <w:rsid w:val="00504A62"/>
    <w:rsid w:val="00510634"/>
    <w:rsid w:val="00511479"/>
    <w:rsid w:val="00511FDC"/>
    <w:rsid w:val="00515608"/>
    <w:rsid w:val="005218AB"/>
    <w:rsid w:val="0052542F"/>
    <w:rsid w:val="005329D3"/>
    <w:rsid w:val="00537C53"/>
    <w:rsid w:val="005432E9"/>
    <w:rsid w:val="00550FDA"/>
    <w:rsid w:val="0055158B"/>
    <w:rsid w:val="00554647"/>
    <w:rsid w:val="005548B0"/>
    <w:rsid w:val="00560A88"/>
    <w:rsid w:val="0056363E"/>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9BA"/>
    <w:rsid w:val="005C5E8B"/>
    <w:rsid w:val="005D401F"/>
    <w:rsid w:val="005D695D"/>
    <w:rsid w:val="005D758B"/>
    <w:rsid w:val="005E26D7"/>
    <w:rsid w:val="005E7384"/>
    <w:rsid w:val="005F431B"/>
    <w:rsid w:val="005F5D81"/>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0951"/>
    <w:rsid w:val="0069170E"/>
    <w:rsid w:val="00695830"/>
    <w:rsid w:val="00697141"/>
    <w:rsid w:val="006A3132"/>
    <w:rsid w:val="006B7E5B"/>
    <w:rsid w:val="006C4777"/>
    <w:rsid w:val="006D75CE"/>
    <w:rsid w:val="006E1F41"/>
    <w:rsid w:val="006E3D6E"/>
    <w:rsid w:val="006E5243"/>
    <w:rsid w:val="006E65A6"/>
    <w:rsid w:val="006E77B8"/>
    <w:rsid w:val="006F0A33"/>
    <w:rsid w:val="00702135"/>
    <w:rsid w:val="00706854"/>
    <w:rsid w:val="00706A15"/>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174"/>
    <w:rsid w:val="007762FD"/>
    <w:rsid w:val="00776B21"/>
    <w:rsid w:val="0077755E"/>
    <w:rsid w:val="007834FF"/>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4418"/>
    <w:rsid w:val="00825D28"/>
    <w:rsid w:val="00826AE5"/>
    <w:rsid w:val="00827C3A"/>
    <w:rsid w:val="00830E88"/>
    <w:rsid w:val="00835AEC"/>
    <w:rsid w:val="008360EE"/>
    <w:rsid w:val="008372DA"/>
    <w:rsid w:val="00837910"/>
    <w:rsid w:val="00842E8A"/>
    <w:rsid w:val="00843BDF"/>
    <w:rsid w:val="00844D8E"/>
    <w:rsid w:val="00846ABA"/>
    <w:rsid w:val="0085015A"/>
    <w:rsid w:val="00854074"/>
    <w:rsid w:val="00854436"/>
    <w:rsid w:val="00855EC9"/>
    <w:rsid w:val="0086665E"/>
    <w:rsid w:val="0086757B"/>
    <w:rsid w:val="00872C51"/>
    <w:rsid w:val="00874FE6"/>
    <w:rsid w:val="00875928"/>
    <w:rsid w:val="00876617"/>
    <w:rsid w:val="00877C11"/>
    <w:rsid w:val="0088346E"/>
    <w:rsid w:val="00885926"/>
    <w:rsid w:val="00892256"/>
    <w:rsid w:val="00893135"/>
    <w:rsid w:val="0089324E"/>
    <w:rsid w:val="00893606"/>
    <w:rsid w:val="00893BAF"/>
    <w:rsid w:val="008961B5"/>
    <w:rsid w:val="0089735C"/>
    <w:rsid w:val="008B0277"/>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43BA"/>
    <w:rsid w:val="00944716"/>
    <w:rsid w:val="00946D2E"/>
    <w:rsid w:val="00947535"/>
    <w:rsid w:val="009476CE"/>
    <w:rsid w:val="00950255"/>
    <w:rsid w:val="00952134"/>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25D7"/>
    <w:rsid w:val="009A63EA"/>
    <w:rsid w:val="009B356B"/>
    <w:rsid w:val="009B51B2"/>
    <w:rsid w:val="009C0EEA"/>
    <w:rsid w:val="009C49DC"/>
    <w:rsid w:val="009C4B00"/>
    <w:rsid w:val="009D773E"/>
    <w:rsid w:val="009F0183"/>
    <w:rsid w:val="009F102D"/>
    <w:rsid w:val="009F117C"/>
    <w:rsid w:val="009F43BD"/>
    <w:rsid w:val="009F568E"/>
    <w:rsid w:val="00A00028"/>
    <w:rsid w:val="00A0269F"/>
    <w:rsid w:val="00A04DFD"/>
    <w:rsid w:val="00A06AF3"/>
    <w:rsid w:val="00A11934"/>
    <w:rsid w:val="00A14ECD"/>
    <w:rsid w:val="00A23ACB"/>
    <w:rsid w:val="00A25A5B"/>
    <w:rsid w:val="00A3059B"/>
    <w:rsid w:val="00A32916"/>
    <w:rsid w:val="00A3471A"/>
    <w:rsid w:val="00A3678C"/>
    <w:rsid w:val="00A43EA3"/>
    <w:rsid w:val="00A47956"/>
    <w:rsid w:val="00A506D1"/>
    <w:rsid w:val="00A534CC"/>
    <w:rsid w:val="00A61465"/>
    <w:rsid w:val="00A6451A"/>
    <w:rsid w:val="00A74A41"/>
    <w:rsid w:val="00A817E0"/>
    <w:rsid w:val="00A904C7"/>
    <w:rsid w:val="00A90884"/>
    <w:rsid w:val="00AA09C7"/>
    <w:rsid w:val="00AA166A"/>
    <w:rsid w:val="00AA2DAC"/>
    <w:rsid w:val="00AA5DDB"/>
    <w:rsid w:val="00AA707D"/>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23C0A"/>
    <w:rsid w:val="00B301A9"/>
    <w:rsid w:val="00B302C1"/>
    <w:rsid w:val="00B417A8"/>
    <w:rsid w:val="00B4489F"/>
    <w:rsid w:val="00B44B11"/>
    <w:rsid w:val="00B53FEC"/>
    <w:rsid w:val="00B55869"/>
    <w:rsid w:val="00B60603"/>
    <w:rsid w:val="00B64379"/>
    <w:rsid w:val="00B676BD"/>
    <w:rsid w:val="00B67C27"/>
    <w:rsid w:val="00B67FE0"/>
    <w:rsid w:val="00B74F75"/>
    <w:rsid w:val="00B8458C"/>
    <w:rsid w:val="00B84B34"/>
    <w:rsid w:val="00B87DD9"/>
    <w:rsid w:val="00B9027D"/>
    <w:rsid w:val="00B9240A"/>
    <w:rsid w:val="00B9563C"/>
    <w:rsid w:val="00B96D3F"/>
    <w:rsid w:val="00BA096A"/>
    <w:rsid w:val="00BA3817"/>
    <w:rsid w:val="00BA3E40"/>
    <w:rsid w:val="00BA7267"/>
    <w:rsid w:val="00BB257C"/>
    <w:rsid w:val="00BE1369"/>
    <w:rsid w:val="00BE137C"/>
    <w:rsid w:val="00BE277A"/>
    <w:rsid w:val="00BE3EF9"/>
    <w:rsid w:val="00BF6636"/>
    <w:rsid w:val="00BF75C8"/>
    <w:rsid w:val="00C06C0D"/>
    <w:rsid w:val="00C077AD"/>
    <w:rsid w:val="00C11883"/>
    <w:rsid w:val="00C11D12"/>
    <w:rsid w:val="00C27D2E"/>
    <w:rsid w:val="00C361DE"/>
    <w:rsid w:val="00C37A44"/>
    <w:rsid w:val="00C43169"/>
    <w:rsid w:val="00C43E70"/>
    <w:rsid w:val="00C457C4"/>
    <w:rsid w:val="00C52FD6"/>
    <w:rsid w:val="00C60268"/>
    <w:rsid w:val="00C60C19"/>
    <w:rsid w:val="00C642EF"/>
    <w:rsid w:val="00C66B10"/>
    <w:rsid w:val="00C719DF"/>
    <w:rsid w:val="00C754B6"/>
    <w:rsid w:val="00C771FF"/>
    <w:rsid w:val="00C772D4"/>
    <w:rsid w:val="00C7747B"/>
    <w:rsid w:val="00C8031D"/>
    <w:rsid w:val="00C92FBB"/>
    <w:rsid w:val="00CA6C5C"/>
    <w:rsid w:val="00CB10B2"/>
    <w:rsid w:val="00CB7296"/>
    <w:rsid w:val="00CC1D20"/>
    <w:rsid w:val="00CC25F1"/>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3607"/>
    <w:rsid w:val="00D341DC"/>
    <w:rsid w:val="00D42AFD"/>
    <w:rsid w:val="00D44F77"/>
    <w:rsid w:val="00D47ED1"/>
    <w:rsid w:val="00D50AB9"/>
    <w:rsid w:val="00D52BB2"/>
    <w:rsid w:val="00D53F38"/>
    <w:rsid w:val="00D64C59"/>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6B18"/>
    <w:rsid w:val="00DB6C98"/>
    <w:rsid w:val="00DC43CD"/>
    <w:rsid w:val="00DD10B3"/>
    <w:rsid w:val="00DD309F"/>
    <w:rsid w:val="00DD577D"/>
    <w:rsid w:val="00DE6CA3"/>
    <w:rsid w:val="00DF4E3B"/>
    <w:rsid w:val="00E029B0"/>
    <w:rsid w:val="00E161FA"/>
    <w:rsid w:val="00E21EC2"/>
    <w:rsid w:val="00E24064"/>
    <w:rsid w:val="00E25420"/>
    <w:rsid w:val="00E30130"/>
    <w:rsid w:val="00E310BC"/>
    <w:rsid w:val="00E31E91"/>
    <w:rsid w:val="00E33EA2"/>
    <w:rsid w:val="00E36007"/>
    <w:rsid w:val="00E424B7"/>
    <w:rsid w:val="00E44A6C"/>
    <w:rsid w:val="00E554E2"/>
    <w:rsid w:val="00E56B32"/>
    <w:rsid w:val="00E56E88"/>
    <w:rsid w:val="00E63BC0"/>
    <w:rsid w:val="00E72ED9"/>
    <w:rsid w:val="00E81968"/>
    <w:rsid w:val="00E85638"/>
    <w:rsid w:val="00E90B24"/>
    <w:rsid w:val="00E90BF3"/>
    <w:rsid w:val="00E91FBB"/>
    <w:rsid w:val="00E9257C"/>
    <w:rsid w:val="00E92B93"/>
    <w:rsid w:val="00E961B0"/>
    <w:rsid w:val="00E976C2"/>
    <w:rsid w:val="00EA059B"/>
    <w:rsid w:val="00EA3ACD"/>
    <w:rsid w:val="00EA4A89"/>
    <w:rsid w:val="00EB2086"/>
    <w:rsid w:val="00EB3D6F"/>
    <w:rsid w:val="00EB6E0A"/>
    <w:rsid w:val="00EB70A0"/>
    <w:rsid w:val="00EB7AD0"/>
    <w:rsid w:val="00EC1DAC"/>
    <w:rsid w:val="00EC3D51"/>
    <w:rsid w:val="00EC7098"/>
    <w:rsid w:val="00ED4B4F"/>
    <w:rsid w:val="00ED5C6C"/>
    <w:rsid w:val="00ED6262"/>
    <w:rsid w:val="00EE586E"/>
    <w:rsid w:val="00EF001D"/>
    <w:rsid w:val="00EF0F43"/>
    <w:rsid w:val="00F01D4C"/>
    <w:rsid w:val="00F10174"/>
    <w:rsid w:val="00F11770"/>
    <w:rsid w:val="00F1273F"/>
    <w:rsid w:val="00F169ED"/>
    <w:rsid w:val="00F16DE1"/>
    <w:rsid w:val="00F21B6B"/>
    <w:rsid w:val="00F2629C"/>
    <w:rsid w:val="00F26F78"/>
    <w:rsid w:val="00F340EE"/>
    <w:rsid w:val="00F36751"/>
    <w:rsid w:val="00F36A38"/>
    <w:rsid w:val="00F42E29"/>
    <w:rsid w:val="00F44776"/>
    <w:rsid w:val="00F4686F"/>
    <w:rsid w:val="00F5009A"/>
    <w:rsid w:val="00F50BC5"/>
    <w:rsid w:val="00F54628"/>
    <w:rsid w:val="00F576BD"/>
    <w:rsid w:val="00F646D3"/>
    <w:rsid w:val="00F65FC9"/>
    <w:rsid w:val="00F723A1"/>
    <w:rsid w:val="00F72F23"/>
    <w:rsid w:val="00F73318"/>
    <w:rsid w:val="00F73F25"/>
    <w:rsid w:val="00F7490E"/>
    <w:rsid w:val="00F807B4"/>
    <w:rsid w:val="00F80D31"/>
    <w:rsid w:val="00F8255C"/>
    <w:rsid w:val="00F91347"/>
    <w:rsid w:val="00FA014C"/>
    <w:rsid w:val="00FA4F27"/>
    <w:rsid w:val="00FB0CDA"/>
    <w:rsid w:val="00FB67B8"/>
    <w:rsid w:val="00FB6862"/>
    <w:rsid w:val="00FC484A"/>
    <w:rsid w:val="00FD0406"/>
    <w:rsid w:val="00FD196D"/>
    <w:rsid w:val="00FD3511"/>
    <w:rsid w:val="00FE15EF"/>
    <w:rsid w:val="00FE30B4"/>
    <w:rsid w:val="00FE35DA"/>
    <w:rsid w:val="00FE6C33"/>
    <w:rsid w:val="00FE7959"/>
    <w:rsid w:val="00FF0F0C"/>
    <w:rsid w:val="00FF5A41"/>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745E7"/>
  <w15:docId w15:val="{D9529C5A-4CFA-4468-AFD0-C1B5C08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189337854">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477724404">
      <w:bodyDiv w:val="1"/>
      <w:marLeft w:val="0"/>
      <w:marRight w:val="0"/>
      <w:marTop w:val="0"/>
      <w:marBottom w:val="0"/>
      <w:divBdr>
        <w:top w:val="none" w:sz="0" w:space="0" w:color="auto"/>
        <w:left w:val="none" w:sz="0" w:space="0" w:color="auto"/>
        <w:bottom w:val="none" w:sz="0" w:space="0" w:color="auto"/>
        <w:right w:val="none" w:sz="0" w:space="0" w:color="auto"/>
      </w:divBdr>
    </w:div>
    <w:div w:id="642387468">
      <w:bodyDiv w:val="1"/>
      <w:marLeft w:val="0"/>
      <w:marRight w:val="0"/>
      <w:marTop w:val="0"/>
      <w:marBottom w:val="0"/>
      <w:divBdr>
        <w:top w:val="none" w:sz="0" w:space="0" w:color="auto"/>
        <w:left w:val="none" w:sz="0" w:space="0" w:color="auto"/>
        <w:bottom w:val="none" w:sz="0" w:space="0" w:color="auto"/>
        <w:right w:val="none" w:sz="0" w:space="0" w:color="auto"/>
      </w:divBdr>
    </w:div>
    <w:div w:id="902714014">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394087926">
      <w:bodyDiv w:val="1"/>
      <w:marLeft w:val="0"/>
      <w:marRight w:val="0"/>
      <w:marTop w:val="0"/>
      <w:marBottom w:val="0"/>
      <w:divBdr>
        <w:top w:val="none" w:sz="0" w:space="0" w:color="auto"/>
        <w:left w:val="none" w:sz="0" w:space="0" w:color="auto"/>
        <w:bottom w:val="none" w:sz="0" w:space="0" w:color="auto"/>
        <w:right w:val="none" w:sz="0" w:space="0" w:color="auto"/>
      </w:divBdr>
    </w:div>
    <w:div w:id="1765177278">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yperlink" Target="https://www.nrc.no/procur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6CY5poZ5rP52&amp;data=02%7C01%7Cdaniel.bettega%40nrc.no%7C152d97a014f24dab4f5008d6faf90c84%7C3f86d1b42c6b4b1ab2ae6f5e950bca1e%7C0%7C0%7C636972344917379383&amp;sdata=JtClR4Bmot95RKGfM35KIy67hXZzGT2HGPI80fV0iWM%3D&amp;reserved=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o.gl/maps/8PuX44Dnmqq"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eur01.safelinks.protection.outlook.com/?url=https%3A%2F%2Fgoo.gl%2Fmaps%2FfkXNR1RvRK4Mc32b6&amp;data=02%7C01%7Cdaniel.bettega%40nrc.no%7C152d97a014f24dab4f5008d6faf90c84%7C3f86d1b42c6b4b1ab2ae6f5e950bca1e%7C0%7C0%7C636972344917399371&amp;sdata=0joaDIXqh9Vnid1N%2FP%2BPfTfzim2J1jTGduUZxkPh64M%3D&amp;reserved=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eur01.safelinks.protection.outlook.com/?url=https%3A%2F%2Fgoo.gl%2Fmaps%2F4Ucp6esRSzs&amp;data=02%7C01%7Cdaniel.bettega%40nrc.no%7C152d97a014f24dab4f5008d6faf90c84%7C3f86d1b42c6b4b1ab2ae6f5e950bca1e%7C0%7C0%7C636972344917389378&amp;sdata=Gmp9OGd6jpu5aD1ltNbuk%2F3pE8tAsEghUm2vdxQbBdY%3D&amp;reserved=0"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https://norwegianrefugeecouncil-my.sharepoint.com/personal/daniel_bettega_nrc_no/Documents/PERSONAL%20OneDrive/ET%20documents/ET%20procurement/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3.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F069E-47D8-4356-B0C3-580FE6FC5EDC}">
  <ds:schemaRefs>
    <ds:schemaRef ds:uri="http://schemas.openxmlformats.org/officeDocument/2006/bibliography"/>
  </ds:schemaRefs>
</ds:datastoreItem>
</file>

<file path=customXml/itemProps5.xml><?xml version="1.0" encoding="utf-8"?>
<ds:datastoreItem xmlns:ds="http://schemas.openxmlformats.org/officeDocument/2006/customXml" ds:itemID="{11B5B94F-D3A0-4D66-AE1F-3B9FA2F4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Fixed%20quantity%20ITB%20-%20SERVICES%20National%20v1.1</Template>
  <TotalTime>12</TotalTime>
  <Pages>28</Pages>
  <Words>7242</Words>
  <Characters>41284</Characters>
  <Application>Microsoft Office Word</Application>
  <DocSecurity>0</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Tewodros Beshea</cp:lastModifiedBy>
  <cp:revision>13</cp:revision>
  <cp:lastPrinted>2014-04-30T09:26:00Z</cp:lastPrinted>
  <dcterms:created xsi:type="dcterms:W3CDTF">2020-04-22T07:10:00Z</dcterms:created>
  <dcterms:modified xsi:type="dcterms:W3CDTF">2020-04-30T06:28:00Z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