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2"/>
      </w:tblGrid>
      <w:tr w:rsidR="00E83ACE" w:rsidRPr="00462F2F" w14:paraId="1207E69B" w14:textId="77777777" w:rsidTr="00AD54A3">
        <w:trPr>
          <w:trHeight w:val="6613"/>
        </w:trPr>
        <w:tc>
          <w:tcPr>
            <w:tcW w:w="9232" w:type="dxa"/>
          </w:tcPr>
          <w:p w14:paraId="74E95795" w14:textId="77777777" w:rsidR="00E83ACE" w:rsidRPr="00462F2F" w:rsidRDefault="00E83ACE" w:rsidP="00E83ACE">
            <w:pPr>
              <w:spacing w:after="0"/>
              <w:rPr>
                <w:b/>
                <w:bCs/>
                <w:sz w:val="20"/>
                <w:szCs w:val="20"/>
                <w:u w:val="single"/>
                <w:lang w:val="en-GB"/>
              </w:rPr>
            </w:pPr>
            <w:r w:rsidRPr="00462F2F">
              <w:rPr>
                <w:noProof/>
                <w:color w:val="1F497D"/>
              </w:rPr>
              <w:drawing>
                <wp:anchor distT="0" distB="0" distL="114300" distR="114300" simplePos="0" relativeHeight="251658240" behindDoc="0" locked="0" layoutInCell="1" allowOverlap="1" wp14:anchorId="5B881F74" wp14:editId="102B9456">
                  <wp:simplePos x="0" y="0"/>
                  <wp:positionH relativeFrom="column">
                    <wp:posOffset>2132965</wp:posOffset>
                  </wp:positionH>
                  <wp:positionV relativeFrom="paragraph">
                    <wp:posOffset>69973</wp:posOffset>
                  </wp:positionV>
                  <wp:extent cx="1180268" cy="330200"/>
                  <wp:effectExtent l="0" t="0" r="1270" b="0"/>
                  <wp:wrapTopAndBottom/>
                  <wp:docPr id="6"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80268" cy="33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bCs/>
                <w:sz w:val="20"/>
                <w:szCs w:val="20"/>
                <w:u w:val="single"/>
                <w:lang w:val="en-GB"/>
              </w:rPr>
              <w:t xml:space="preserve">NATIONAL </w:t>
            </w:r>
            <w:r w:rsidRPr="00462F2F">
              <w:rPr>
                <w:b/>
                <w:bCs/>
                <w:sz w:val="20"/>
                <w:szCs w:val="20"/>
                <w:u w:val="single"/>
                <w:lang w:val="en-GB"/>
              </w:rPr>
              <w:t>INVITATION TO TENDER</w:t>
            </w:r>
            <w:r w:rsidRPr="00462F2F">
              <w:rPr>
                <w:color w:val="1F497D"/>
                <w:lang w:val="en-GB"/>
              </w:rPr>
              <w:t xml:space="preserve">   </w:t>
            </w:r>
          </w:p>
          <w:p w14:paraId="36D1DF26" w14:textId="77777777" w:rsidR="00E83ACE" w:rsidRDefault="007D3D18" w:rsidP="00E83ACE">
            <w:pPr>
              <w:spacing w:line="240" w:lineRule="auto"/>
              <w:rPr>
                <w:rFonts w:eastAsia="Batang" w:cs="Calibri"/>
                <w:sz w:val="18"/>
                <w:szCs w:val="18"/>
                <w:lang w:val="en-GB"/>
              </w:rPr>
            </w:pPr>
            <w:r w:rsidRPr="00462F2F">
              <w:rPr>
                <w:rFonts w:eastAsia="Batang" w:cs="Calibri"/>
                <w:sz w:val="18"/>
                <w:szCs w:val="18"/>
                <w:lang w:val="en-GB"/>
              </w:rPr>
              <w:t>NRC</w:t>
            </w:r>
            <w:r>
              <w:rPr>
                <w:rFonts w:eastAsia="Batang" w:cs="Calibri"/>
                <w:sz w:val="18"/>
                <w:szCs w:val="18"/>
                <w:lang w:val="en-GB"/>
              </w:rPr>
              <w:t xml:space="preserve"> Ethiopia</w:t>
            </w:r>
            <w:r w:rsidRPr="00462F2F">
              <w:rPr>
                <w:rFonts w:eastAsia="Batang" w:cs="Calibri"/>
                <w:sz w:val="18"/>
                <w:szCs w:val="18"/>
                <w:lang w:val="en-GB"/>
              </w:rPr>
              <w:t xml:space="preserve"> funded by the </w:t>
            </w:r>
            <w:r w:rsidRPr="00AD19C5">
              <w:rPr>
                <w:rFonts w:eastAsia="Batang" w:cs="Calibri"/>
                <w:noProof/>
                <w:sz w:val="18"/>
                <w:szCs w:val="18"/>
                <w:lang w:val="en-GB"/>
              </w:rPr>
              <w:t>Multiple donors</w:t>
            </w:r>
            <w:r w:rsidRPr="00462F2F">
              <w:rPr>
                <w:rFonts w:eastAsia="Batang" w:cs="Calibri"/>
                <w:sz w:val="18"/>
                <w:szCs w:val="18"/>
                <w:lang w:val="en-GB"/>
              </w:rPr>
              <w:t xml:space="preserve"> is seeking to engage </w:t>
            </w:r>
            <w:r>
              <w:rPr>
                <w:rFonts w:eastAsia="Batang" w:cs="Calibri"/>
                <w:sz w:val="18"/>
                <w:szCs w:val="18"/>
                <w:lang w:val="en-GB"/>
              </w:rPr>
              <w:t>suppliers</w:t>
            </w:r>
            <w:r w:rsidRPr="00462F2F">
              <w:rPr>
                <w:rFonts w:eastAsia="Batang" w:cs="Calibri"/>
                <w:sz w:val="18"/>
                <w:szCs w:val="18"/>
                <w:lang w:val="en-GB"/>
              </w:rPr>
              <w:t xml:space="preserve"> to </w:t>
            </w:r>
            <w:r>
              <w:rPr>
                <w:rFonts w:eastAsia="Batang" w:cs="Calibri"/>
                <w:sz w:val="18"/>
                <w:szCs w:val="18"/>
                <w:lang w:val="en-GB"/>
              </w:rPr>
              <w:t>sign</w:t>
            </w:r>
            <w:r w:rsidRPr="00462F2F">
              <w:rPr>
                <w:rFonts w:eastAsia="Batang" w:cs="Calibri"/>
                <w:sz w:val="18"/>
                <w:szCs w:val="18"/>
                <w:lang w:val="en-GB"/>
              </w:rPr>
              <w:t xml:space="preserve"> </w:t>
            </w:r>
            <w:r w:rsidRPr="00AD19C5">
              <w:rPr>
                <w:rFonts w:eastAsia="Batang" w:cs="Calibri"/>
                <w:noProof/>
                <w:sz w:val="18"/>
                <w:szCs w:val="18"/>
                <w:lang w:val="en-GB"/>
              </w:rPr>
              <w:t>Long term agreement</w:t>
            </w:r>
            <w:r>
              <w:rPr>
                <w:rFonts w:eastAsia="Batang" w:cs="Calibri"/>
                <w:noProof/>
                <w:sz w:val="18"/>
                <w:szCs w:val="18"/>
                <w:lang w:val="en-GB"/>
              </w:rPr>
              <w:t>s</w:t>
            </w:r>
            <w:r w:rsidRPr="00AD19C5">
              <w:rPr>
                <w:rFonts w:eastAsia="Batang" w:cs="Calibri"/>
                <w:noProof/>
                <w:sz w:val="18"/>
                <w:szCs w:val="18"/>
                <w:lang w:val="en-GB"/>
              </w:rPr>
              <w:t xml:space="preserve"> (LTA) for the supply of </w:t>
            </w:r>
            <w:r w:rsidR="00E83ACE" w:rsidRPr="00AC140C">
              <w:rPr>
                <w:rFonts w:eastAsia="Batang" w:cs="Calibri"/>
                <w:b/>
                <w:sz w:val="18"/>
                <w:szCs w:val="18"/>
                <w:lang w:val="en-GB"/>
              </w:rPr>
              <w:t xml:space="preserve"> </w:t>
            </w:r>
            <w:r w:rsidR="00E83ACE" w:rsidRPr="00E83ACE">
              <w:rPr>
                <w:rFonts w:eastAsia="Batang" w:cs="Calibri"/>
                <w:b/>
                <w:sz w:val="18"/>
                <w:szCs w:val="18"/>
                <w:lang w:val="en-GB"/>
              </w:rPr>
              <w:fldChar w:fldCharType="begin"/>
            </w:r>
            <w:r w:rsidR="00E83ACE" w:rsidRPr="00E83ACE">
              <w:rPr>
                <w:rFonts w:eastAsia="Batang" w:cs="Calibri"/>
                <w:b/>
                <w:sz w:val="18"/>
                <w:szCs w:val="18"/>
                <w:lang w:val="en-GB"/>
              </w:rPr>
              <w:instrText xml:space="preserve"> MERGEFIELD Description </w:instrText>
            </w:r>
            <w:r w:rsidR="00E83ACE" w:rsidRPr="00E83ACE">
              <w:rPr>
                <w:rFonts w:eastAsia="Batang" w:cs="Calibri"/>
                <w:b/>
                <w:sz w:val="18"/>
                <w:szCs w:val="18"/>
                <w:lang w:val="en-GB"/>
              </w:rPr>
              <w:fldChar w:fldCharType="separate"/>
            </w:r>
            <w:r w:rsidR="00D874ED">
              <w:rPr>
                <w:rFonts w:eastAsia="Batang" w:cs="Calibri"/>
                <w:b/>
                <w:noProof/>
                <w:sz w:val="18"/>
                <w:szCs w:val="18"/>
                <w:lang w:val="en-GB"/>
              </w:rPr>
              <w:t>Hollow Concrete Block</w:t>
            </w:r>
            <w:r w:rsidR="00E83ACE" w:rsidRPr="00E83ACE">
              <w:rPr>
                <w:rFonts w:eastAsia="Batang" w:cs="Calibri"/>
                <w:b/>
                <w:noProof/>
                <w:sz w:val="18"/>
                <w:szCs w:val="18"/>
                <w:lang w:val="en-GB"/>
              </w:rPr>
              <w:t xml:space="preserve"> for shelter construction</w:t>
            </w:r>
            <w:r w:rsidR="00E83ACE" w:rsidRPr="00E83ACE">
              <w:rPr>
                <w:rFonts w:eastAsia="Batang" w:cs="Calibri"/>
                <w:b/>
                <w:sz w:val="18"/>
                <w:szCs w:val="18"/>
                <w:lang w:val="en-GB"/>
              </w:rPr>
              <w:fldChar w:fldCharType="end"/>
            </w:r>
            <w:r w:rsidR="00E83ACE">
              <w:rPr>
                <w:rFonts w:eastAsia="Batang" w:cs="Calibri"/>
                <w:sz w:val="18"/>
                <w:szCs w:val="18"/>
                <w:lang w:val="en-GB"/>
              </w:rPr>
              <w:t xml:space="preserve">. </w:t>
            </w:r>
          </w:p>
          <w:p w14:paraId="2C6A7D90" w14:textId="77777777" w:rsidR="00E83ACE" w:rsidRPr="00EB3D6F" w:rsidRDefault="00E83ACE" w:rsidP="00E83ACE">
            <w:pPr>
              <w:spacing w:line="240" w:lineRule="auto"/>
              <w:rPr>
                <w:rFonts w:eastAsia="Batang" w:cs="Calibri"/>
                <w:b/>
                <w:sz w:val="18"/>
                <w:szCs w:val="18"/>
                <w:lang w:val="en-GB"/>
              </w:rPr>
            </w:pPr>
            <w:bookmarkStart w:id="0" w:name="_GoBack"/>
            <w:r>
              <w:rPr>
                <w:rFonts w:eastAsia="Batang" w:cs="Calibri"/>
                <w:b/>
                <w:sz w:val="18"/>
                <w:szCs w:val="18"/>
                <w:lang w:val="en-GB"/>
              </w:rPr>
              <w:t xml:space="preserve">ITB </w:t>
            </w:r>
            <w:r w:rsidRPr="00EB3D6F">
              <w:rPr>
                <w:rFonts w:eastAsia="Batang" w:cs="Calibri"/>
                <w:b/>
                <w:sz w:val="18"/>
                <w:szCs w:val="18"/>
                <w:lang w:val="en-GB"/>
              </w:rPr>
              <w:t xml:space="preserve">reference: </w:t>
            </w:r>
            <w:r w:rsidRPr="00EB3D6F">
              <w:rPr>
                <w:rFonts w:eastAsia="Batang" w:cs="Calibri"/>
                <w:b/>
                <w:sz w:val="18"/>
                <w:szCs w:val="18"/>
                <w:lang w:val="en-GB"/>
              </w:rPr>
              <w:fldChar w:fldCharType="begin"/>
            </w:r>
            <w:r w:rsidRPr="00EB3D6F">
              <w:rPr>
                <w:rFonts w:eastAsia="Batang" w:cs="Calibri"/>
                <w:b/>
                <w:sz w:val="18"/>
                <w:szCs w:val="18"/>
                <w:lang w:val="en-GB"/>
              </w:rPr>
              <w:instrText xml:space="preserve"> MERGEFIELD Tender_reference </w:instrText>
            </w:r>
            <w:r w:rsidRPr="00EB3D6F">
              <w:rPr>
                <w:rFonts w:eastAsia="Batang" w:cs="Calibri"/>
                <w:b/>
                <w:sz w:val="18"/>
                <w:szCs w:val="18"/>
                <w:lang w:val="en-GB"/>
              </w:rPr>
              <w:fldChar w:fldCharType="separate"/>
            </w:r>
            <w:r w:rsidRPr="005758B0">
              <w:rPr>
                <w:rFonts w:eastAsia="Batang" w:cs="Calibri"/>
                <w:b/>
                <w:noProof/>
                <w:sz w:val="18"/>
                <w:szCs w:val="18"/>
                <w:lang w:val="en-GB"/>
              </w:rPr>
              <w:t>PTN/2019/01</w:t>
            </w:r>
            <w:r w:rsidRPr="00EB3D6F">
              <w:rPr>
                <w:rFonts w:eastAsia="Batang" w:cs="Calibri"/>
                <w:b/>
                <w:sz w:val="18"/>
                <w:szCs w:val="18"/>
                <w:lang w:val="en-GB"/>
              </w:rPr>
              <w:fldChar w:fldCharType="end"/>
            </w:r>
            <w:r w:rsidR="00AD54A3">
              <w:rPr>
                <w:rFonts w:eastAsia="Batang" w:cs="Calibri"/>
                <w:b/>
                <w:sz w:val="18"/>
                <w:szCs w:val="18"/>
                <w:lang w:val="en-GB"/>
              </w:rPr>
              <w:t>7</w:t>
            </w:r>
          </w:p>
          <w:p w14:paraId="0C5FBF1A" w14:textId="77777777" w:rsidR="00E83ACE" w:rsidRPr="00462F2F" w:rsidRDefault="00E83ACE" w:rsidP="00E83ACE">
            <w:pPr>
              <w:spacing w:after="0" w:line="240" w:lineRule="auto"/>
              <w:rPr>
                <w:rFonts w:eastAsia="Batang" w:cs="Calibri"/>
                <w:b/>
                <w:sz w:val="18"/>
                <w:szCs w:val="18"/>
                <w:lang w:val="en-GB"/>
              </w:rPr>
            </w:pPr>
            <w:r w:rsidRPr="00462F2F">
              <w:rPr>
                <w:rFonts w:eastAsia="Batang" w:cs="Calibri"/>
                <w:b/>
                <w:sz w:val="18"/>
                <w:szCs w:val="18"/>
                <w:lang w:val="en-GB"/>
              </w:rPr>
              <w:t>TENDER DOCUMENTS</w:t>
            </w:r>
          </w:p>
          <w:p w14:paraId="50330E5A" w14:textId="77777777" w:rsidR="00E83ACE" w:rsidRPr="00462F2F" w:rsidRDefault="00E83ACE" w:rsidP="00E83ACE">
            <w:pPr>
              <w:spacing w:after="0" w:line="240" w:lineRule="auto"/>
              <w:rPr>
                <w:rFonts w:eastAsia="Batang" w:cs="Calibri"/>
                <w:b/>
                <w:sz w:val="18"/>
                <w:szCs w:val="18"/>
                <w:lang w:val="en-GB"/>
              </w:rPr>
            </w:pPr>
            <w:r w:rsidRPr="00462F2F">
              <w:rPr>
                <w:rFonts w:cstheme="minorHAnsi"/>
                <w:sz w:val="18"/>
                <w:szCs w:val="18"/>
                <w:lang w:val="en-GB" w:bidi="ar-LB"/>
              </w:rPr>
              <w:t xml:space="preserve">The Invitation to </w:t>
            </w:r>
            <w:r>
              <w:rPr>
                <w:rFonts w:cstheme="minorHAnsi"/>
                <w:sz w:val="18"/>
                <w:szCs w:val="18"/>
                <w:lang w:val="en-GB" w:bidi="ar-LB"/>
              </w:rPr>
              <w:t>Bid</w:t>
            </w:r>
            <w:r w:rsidRPr="00462F2F">
              <w:rPr>
                <w:rFonts w:cstheme="minorHAnsi"/>
                <w:sz w:val="18"/>
                <w:szCs w:val="18"/>
                <w:lang w:val="en-GB" w:bidi="ar-LB"/>
              </w:rPr>
              <w:t xml:space="preserve"> </w:t>
            </w:r>
            <w:r>
              <w:rPr>
                <w:rFonts w:cstheme="minorHAnsi"/>
                <w:sz w:val="18"/>
                <w:szCs w:val="18"/>
                <w:lang w:val="en-GB" w:bidi="ar-LB"/>
              </w:rPr>
              <w:t>(</w:t>
            </w:r>
            <w:r w:rsidRPr="00462F2F">
              <w:rPr>
                <w:rFonts w:cstheme="minorHAnsi"/>
                <w:sz w:val="18"/>
                <w:szCs w:val="18"/>
                <w:lang w:val="en-GB" w:bidi="ar-LB"/>
              </w:rPr>
              <w:t>ITB</w:t>
            </w:r>
            <w:r>
              <w:rPr>
                <w:rFonts w:cstheme="minorHAnsi"/>
                <w:sz w:val="18"/>
                <w:szCs w:val="18"/>
                <w:lang w:val="en-GB" w:bidi="ar-LB"/>
              </w:rPr>
              <w:t>)</w:t>
            </w:r>
            <w:r w:rsidRPr="00462F2F">
              <w:rPr>
                <w:rFonts w:cstheme="minorHAnsi"/>
                <w:sz w:val="18"/>
                <w:szCs w:val="18"/>
                <w:lang w:val="en-GB" w:bidi="ar-LB"/>
              </w:rPr>
              <w:t xml:space="preserve"> documents </w:t>
            </w:r>
            <w:r w:rsidRPr="00462F2F">
              <w:rPr>
                <w:rFonts w:eastAsia="Batang"/>
                <w:sz w:val="18"/>
                <w:szCs w:val="18"/>
                <w:lang w:val="en-GB"/>
              </w:rPr>
              <w:t xml:space="preserve">will provide all relevant information in detail, specifications, quantities, delivery location, date, time, and place for the submission of the Tender, and </w:t>
            </w:r>
            <w:r w:rsidRPr="00462F2F">
              <w:rPr>
                <w:rFonts w:cstheme="minorHAnsi"/>
                <w:sz w:val="18"/>
                <w:szCs w:val="18"/>
                <w:lang w:val="en-GB" w:bidi="ar-LB"/>
              </w:rPr>
              <w:t xml:space="preserve">can be </w:t>
            </w:r>
            <w:r>
              <w:rPr>
                <w:rFonts w:cstheme="minorHAnsi"/>
                <w:sz w:val="18"/>
                <w:szCs w:val="18"/>
                <w:lang w:val="en-GB" w:bidi="ar-LB"/>
              </w:rPr>
              <w:t>obtained</w:t>
            </w:r>
            <w:r w:rsidRPr="00462F2F">
              <w:rPr>
                <w:rFonts w:cstheme="minorHAnsi"/>
                <w:sz w:val="18"/>
                <w:szCs w:val="18"/>
                <w:lang w:val="en-GB" w:bidi="ar-LB"/>
              </w:rPr>
              <w:t xml:space="preserve"> either:</w:t>
            </w:r>
          </w:p>
          <w:p w14:paraId="51BA7E97" w14:textId="77777777" w:rsidR="00E83ACE" w:rsidRPr="008961B5" w:rsidRDefault="00E83ACE" w:rsidP="00E83ACE">
            <w:pPr>
              <w:spacing w:after="0" w:line="240" w:lineRule="auto"/>
              <w:rPr>
                <w:rFonts w:eastAsia="Batang" w:cstheme="minorHAnsi"/>
                <w:sz w:val="18"/>
                <w:szCs w:val="18"/>
                <w:lang w:val="en-GB"/>
              </w:rPr>
            </w:pPr>
            <w:bookmarkStart w:id="1" w:name="_Hlk4746545"/>
            <w:r w:rsidRPr="00EB3D6F">
              <w:rPr>
                <w:rFonts w:cstheme="minorHAnsi"/>
                <w:b/>
                <w:sz w:val="18"/>
                <w:szCs w:val="18"/>
                <w:lang w:val="en-GB" w:bidi="ar-LB"/>
              </w:rPr>
              <w:t>From</w:t>
            </w:r>
            <w:r w:rsidRPr="00462F2F">
              <w:rPr>
                <w:rFonts w:cstheme="minorHAnsi"/>
                <w:sz w:val="18"/>
                <w:szCs w:val="18"/>
                <w:lang w:val="en-GB" w:bidi="ar-LB"/>
              </w:rPr>
              <w:t xml:space="preserve"> the </w:t>
            </w:r>
            <w:r>
              <w:rPr>
                <w:rFonts w:cstheme="minorHAnsi"/>
                <w:sz w:val="18"/>
                <w:szCs w:val="18"/>
                <w:lang w:val="en-GB" w:bidi="ar-LB"/>
              </w:rPr>
              <w:t>NRC website</w:t>
            </w:r>
            <w:r w:rsidRPr="00462F2F">
              <w:rPr>
                <w:rFonts w:cstheme="minorHAnsi"/>
                <w:sz w:val="18"/>
                <w:szCs w:val="18"/>
                <w:lang w:val="en-GB" w:bidi="ar-LB"/>
              </w:rPr>
              <w:t>:</w:t>
            </w:r>
            <w:r w:rsidRPr="00462F2F">
              <w:rPr>
                <w:rFonts w:eastAsia="Batang" w:cstheme="minorHAnsi"/>
                <w:sz w:val="18"/>
                <w:szCs w:val="18"/>
                <w:lang w:val="en-GB"/>
              </w:rPr>
              <w:t xml:space="preserve"> </w:t>
            </w:r>
            <w:hyperlink r:id="rId14" w:history="1">
              <w:r w:rsidRPr="0084588B">
                <w:rPr>
                  <w:rStyle w:val="Hyperlink"/>
                  <w:rFonts w:eastAsia="Batang" w:cstheme="minorHAnsi"/>
                  <w:sz w:val="18"/>
                  <w:szCs w:val="18"/>
                  <w:lang w:val="en-GB"/>
                </w:rPr>
                <w:t>https://www.nrc.no/procurement/</w:t>
              </w:r>
            </w:hyperlink>
          </w:p>
          <w:p w14:paraId="7A975645" w14:textId="77777777" w:rsidR="00E83ACE" w:rsidRDefault="00E83ACE" w:rsidP="00E83ACE">
            <w:pPr>
              <w:spacing w:after="0" w:line="240" w:lineRule="auto"/>
              <w:rPr>
                <w:sz w:val="18"/>
                <w:szCs w:val="18"/>
                <w:lang w:val="en-GB"/>
              </w:rPr>
            </w:pPr>
            <w:r w:rsidRPr="00462F2F">
              <w:rPr>
                <w:rFonts w:cstheme="minorHAnsi"/>
                <w:b/>
                <w:bCs/>
                <w:sz w:val="18"/>
                <w:szCs w:val="18"/>
                <w:lang w:val="en-GB" w:bidi="ar-LB"/>
              </w:rPr>
              <w:t>Or</w:t>
            </w:r>
            <w:r w:rsidRPr="00462F2F">
              <w:rPr>
                <w:rFonts w:cstheme="minorHAnsi"/>
                <w:sz w:val="18"/>
                <w:szCs w:val="18"/>
                <w:lang w:val="en-GB" w:bidi="ar-LB"/>
              </w:rPr>
              <w:t xml:space="preserve"> bidders can pick-up in person the ITB documents from Logistics Department from Monday to Friday </w:t>
            </w:r>
            <w:r>
              <w:rPr>
                <w:rFonts w:cstheme="minorHAnsi"/>
                <w:sz w:val="18"/>
                <w:szCs w:val="18"/>
                <w:lang w:val="en-GB" w:bidi="ar-LB"/>
              </w:rPr>
              <w:t>0</w:t>
            </w:r>
            <w:r w:rsidRPr="00462F2F">
              <w:rPr>
                <w:rFonts w:cstheme="minorHAnsi"/>
                <w:sz w:val="18"/>
                <w:szCs w:val="18"/>
                <w:lang w:val="en-GB" w:bidi="ar-LB"/>
              </w:rPr>
              <w:t xml:space="preserve">8:30 to </w:t>
            </w:r>
            <w:r>
              <w:rPr>
                <w:rFonts w:cstheme="minorHAnsi"/>
                <w:sz w:val="18"/>
                <w:szCs w:val="18"/>
                <w:lang w:val="en-GB" w:bidi="ar-LB"/>
              </w:rPr>
              <w:t>15</w:t>
            </w:r>
            <w:r w:rsidRPr="00462F2F">
              <w:rPr>
                <w:rFonts w:cstheme="minorHAnsi"/>
                <w:sz w:val="18"/>
                <w:szCs w:val="18"/>
                <w:lang w:val="en-GB" w:bidi="ar-LB"/>
              </w:rPr>
              <w:t xml:space="preserve">:00 </w:t>
            </w:r>
            <w:r>
              <w:rPr>
                <w:rFonts w:cstheme="minorHAnsi"/>
                <w:sz w:val="18"/>
                <w:szCs w:val="18"/>
                <w:lang w:val="en-GB" w:bidi="ar-LB"/>
              </w:rPr>
              <w:t>at the following locations</w:t>
            </w:r>
            <w:r w:rsidRPr="00462F2F">
              <w:rPr>
                <w:rFonts w:cstheme="minorHAnsi"/>
                <w:sz w:val="18"/>
                <w:szCs w:val="18"/>
                <w:lang w:val="en-GB" w:bidi="ar-LB"/>
              </w:rPr>
              <w:t>:</w:t>
            </w:r>
          </w:p>
          <w:p w14:paraId="1AD59918" w14:textId="77777777" w:rsidR="00E83ACE" w:rsidRDefault="00E83ACE" w:rsidP="00E83ACE">
            <w:pPr>
              <w:spacing w:after="0" w:line="240" w:lineRule="auto"/>
              <w:rPr>
                <w:rFonts w:eastAsia="Batang" w:cstheme="minorHAnsi"/>
                <w:sz w:val="18"/>
                <w:szCs w:val="18"/>
                <w:lang w:val="en-GB"/>
              </w:rPr>
            </w:pPr>
          </w:p>
          <w:p w14:paraId="0F5EE34C" w14:textId="77777777" w:rsidR="00AD54A3" w:rsidRDefault="00E83ACE" w:rsidP="00AD54A3">
            <w:pPr>
              <w:pStyle w:val="ListParagraph"/>
              <w:numPr>
                <w:ilvl w:val="0"/>
                <w:numId w:val="55"/>
              </w:numPr>
              <w:spacing w:after="0" w:line="240" w:lineRule="auto"/>
              <w:rPr>
                <w:rFonts w:asciiTheme="minorHAnsi" w:eastAsia="Batang" w:hAnsiTheme="minorHAnsi" w:cstheme="minorHAnsi"/>
                <w:sz w:val="18"/>
                <w:szCs w:val="18"/>
                <w:lang w:val="en-GB"/>
              </w:rPr>
            </w:pPr>
            <w:r w:rsidRPr="00AD54A3">
              <w:rPr>
                <w:rFonts w:asciiTheme="minorHAnsi" w:eastAsia="Batang" w:hAnsiTheme="minorHAnsi" w:cstheme="minorHAnsi"/>
                <w:sz w:val="18"/>
                <w:szCs w:val="18"/>
                <w:lang w:val="en-GB"/>
              </w:rPr>
              <w:t>Addis Ababa Country Office – 5th Floor, Adika Building, Woreda 03, Bole Sub-city, Addis Ababa</w:t>
            </w:r>
          </w:p>
          <w:p w14:paraId="46428937" w14:textId="6D68C6F4" w:rsidR="00E83ACE" w:rsidRPr="00AD54A3" w:rsidRDefault="00D874ED" w:rsidP="00AD54A3">
            <w:pPr>
              <w:pStyle w:val="ListParagraph"/>
              <w:numPr>
                <w:ilvl w:val="0"/>
                <w:numId w:val="55"/>
              </w:numPr>
              <w:spacing w:after="0" w:line="240" w:lineRule="auto"/>
              <w:rPr>
                <w:rFonts w:asciiTheme="minorHAnsi" w:hAnsiTheme="minorHAnsi" w:cstheme="minorHAnsi"/>
                <w:sz w:val="18"/>
                <w:szCs w:val="18"/>
                <w:lang w:val="en-GB"/>
              </w:rPr>
            </w:pPr>
            <w:r w:rsidRPr="00AD54A3">
              <w:rPr>
                <w:rFonts w:asciiTheme="minorHAnsi" w:eastAsia="Batang" w:hAnsiTheme="minorHAnsi" w:cstheme="minorHAnsi"/>
                <w:sz w:val="18"/>
                <w:szCs w:val="18"/>
                <w:lang w:val="en-GB"/>
              </w:rPr>
              <w:t xml:space="preserve">Shire </w:t>
            </w:r>
            <w:r w:rsidR="00E83ACE" w:rsidRPr="00AD54A3">
              <w:rPr>
                <w:rFonts w:asciiTheme="minorHAnsi" w:eastAsia="Batang" w:hAnsiTheme="minorHAnsi" w:cstheme="minorHAnsi"/>
                <w:sz w:val="18"/>
                <w:szCs w:val="18"/>
                <w:lang w:val="en-GB"/>
              </w:rPr>
              <w:t>Area Office</w:t>
            </w:r>
            <w:r w:rsidR="00AD54A3" w:rsidRPr="00AD54A3">
              <w:rPr>
                <w:rFonts w:asciiTheme="minorHAnsi" w:eastAsia="Batang" w:hAnsiTheme="minorHAnsi" w:cstheme="minorHAnsi"/>
                <w:sz w:val="18"/>
                <w:szCs w:val="18"/>
                <w:lang w:val="en-GB"/>
              </w:rPr>
              <w:t xml:space="preserve">, </w:t>
            </w:r>
            <w:r w:rsidR="00AD54A3" w:rsidRPr="00AD54A3">
              <w:rPr>
                <w:rFonts w:asciiTheme="minorHAnsi" w:hAnsiTheme="minorHAnsi" w:cstheme="minorHAnsi"/>
                <w:bCs/>
                <w:color w:val="000000"/>
                <w:sz w:val="18"/>
                <w:szCs w:val="18"/>
              </w:rPr>
              <w:t xml:space="preserve">Kebele 03 </w:t>
            </w:r>
            <w:r w:rsidR="00805A6D">
              <w:rPr>
                <w:rFonts w:asciiTheme="minorHAnsi" w:hAnsiTheme="minorHAnsi" w:cstheme="minorHAnsi"/>
                <w:bCs/>
                <w:color w:val="000000"/>
                <w:sz w:val="18"/>
                <w:szCs w:val="18"/>
              </w:rPr>
              <w:t>S</w:t>
            </w:r>
            <w:r w:rsidR="00AD54A3" w:rsidRPr="00AD54A3">
              <w:rPr>
                <w:rFonts w:asciiTheme="minorHAnsi" w:hAnsiTheme="minorHAnsi" w:cstheme="minorHAnsi"/>
                <w:bCs/>
                <w:color w:val="000000"/>
                <w:sz w:val="18"/>
                <w:szCs w:val="18"/>
              </w:rPr>
              <w:t xml:space="preserve">hire </w:t>
            </w:r>
            <w:r w:rsidR="00805A6D" w:rsidRPr="00AD54A3">
              <w:rPr>
                <w:rFonts w:asciiTheme="minorHAnsi" w:hAnsiTheme="minorHAnsi" w:cstheme="minorHAnsi"/>
                <w:sz w:val="18"/>
                <w:szCs w:val="18"/>
                <w:lang w:val="en-GB"/>
              </w:rPr>
              <w:t>Enda</w:t>
            </w:r>
            <w:r w:rsidR="00805A6D">
              <w:rPr>
                <w:rFonts w:asciiTheme="minorHAnsi" w:hAnsiTheme="minorHAnsi" w:cstheme="minorHAnsi"/>
                <w:sz w:val="18"/>
                <w:szCs w:val="18"/>
                <w:lang w:val="en-GB"/>
              </w:rPr>
              <w:t xml:space="preserve"> </w:t>
            </w:r>
            <w:r w:rsidR="00805A6D" w:rsidRPr="00AD54A3">
              <w:rPr>
                <w:rFonts w:asciiTheme="minorHAnsi" w:hAnsiTheme="minorHAnsi" w:cstheme="minorHAnsi"/>
                <w:sz w:val="18"/>
                <w:szCs w:val="18"/>
                <w:lang w:val="en-GB"/>
              </w:rPr>
              <w:t>Selassie</w:t>
            </w:r>
            <w:r w:rsidR="00AD54A3">
              <w:rPr>
                <w:rFonts w:asciiTheme="minorHAnsi" w:hAnsiTheme="minorHAnsi" w:cstheme="minorHAnsi"/>
                <w:sz w:val="18"/>
                <w:szCs w:val="18"/>
                <w:lang w:val="en-GB"/>
              </w:rPr>
              <w:t xml:space="preserve"> </w:t>
            </w:r>
            <w:r w:rsidR="00F23ECC">
              <w:rPr>
                <w:rFonts w:asciiTheme="minorHAnsi" w:hAnsiTheme="minorHAnsi" w:cstheme="minorHAnsi"/>
                <w:sz w:val="18"/>
                <w:szCs w:val="18"/>
                <w:lang w:val="en-GB"/>
              </w:rPr>
              <w:t>(</w:t>
            </w:r>
            <w:r w:rsidR="00AD54A3" w:rsidRPr="00AD54A3">
              <w:rPr>
                <w:rFonts w:asciiTheme="minorHAnsi" w:hAnsiTheme="minorHAnsi" w:cstheme="minorHAnsi"/>
                <w:sz w:val="18"/>
                <w:szCs w:val="18"/>
                <w:lang w:val="en-GB"/>
              </w:rPr>
              <w:t xml:space="preserve">500 meters </w:t>
            </w:r>
            <w:r w:rsidR="00F23ECC">
              <w:rPr>
                <w:rFonts w:asciiTheme="minorHAnsi" w:hAnsiTheme="minorHAnsi" w:cstheme="minorHAnsi"/>
                <w:sz w:val="18"/>
                <w:szCs w:val="18"/>
                <w:lang w:val="en-GB"/>
              </w:rPr>
              <w:t>s</w:t>
            </w:r>
            <w:r w:rsidR="00AD54A3" w:rsidRPr="00AD54A3">
              <w:rPr>
                <w:rFonts w:asciiTheme="minorHAnsi" w:hAnsiTheme="minorHAnsi" w:cstheme="minorHAnsi"/>
                <w:sz w:val="18"/>
                <w:szCs w:val="18"/>
                <w:lang w:val="en-GB"/>
              </w:rPr>
              <w:t xml:space="preserve">outh </w:t>
            </w:r>
            <w:r w:rsidR="00F23ECC">
              <w:rPr>
                <w:rFonts w:asciiTheme="minorHAnsi" w:hAnsiTheme="minorHAnsi" w:cstheme="minorHAnsi"/>
                <w:sz w:val="18"/>
                <w:szCs w:val="18"/>
                <w:lang w:val="en-GB"/>
              </w:rPr>
              <w:t>of</w:t>
            </w:r>
            <w:r w:rsidR="00AD54A3" w:rsidRPr="00AD54A3">
              <w:rPr>
                <w:rFonts w:asciiTheme="minorHAnsi" w:hAnsiTheme="minorHAnsi" w:cstheme="minorHAnsi"/>
                <w:sz w:val="18"/>
                <w:szCs w:val="18"/>
                <w:lang w:val="en-GB"/>
              </w:rPr>
              <w:t xml:space="preserve"> Ethio telecom shire office</w:t>
            </w:r>
            <w:r w:rsidR="00F23ECC">
              <w:rPr>
                <w:rFonts w:asciiTheme="minorHAnsi" w:hAnsiTheme="minorHAnsi" w:cstheme="minorHAnsi"/>
                <w:sz w:val="18"/>
                <w:szCs w:val="18"/>
                <w:lang w:val="en-GB"/>
              </w:rPr>
              <w:t>)</w:t>
            </w:r>
            <w:r w:rsidR="00AD54A3" w:rsidRPr="00AD54A3">
              <w:rPr>
                <w:rFonts w:asciiTheme="minorHAnsi" w:hAnsiTheme="minorHAnsi" w:cstheme="minorHAnsi"/>
                <w:sz w:val="18"/>
                <w:szCs w:val="18"/>
                <w:lang w:val="en-GB"/>
              </w:rPr>
              <w:t xml:space="preserve"> P.O. Box</w:t>
            </w:r>
            <w:r w:rsidR="00AD54A3" w:rsidRPr="00AD54A3">
              <w:rPr>
                <w:rFonts w:asciiTheme="minorHAnsi" w:hAnsiTheme="minorHAnsi" w:cstheme="minorHAnsi"/>
                <w:bCs/>
                <w:color w:val="000000"/>
                <w:sz w:val="18"/>
                <w:szCs w:val="18"/>
              </w:rPr>
              <w:t>: 149</w:t>
            </w:r>
            <w:bookmarkEnd w:id="1"/>
          </w:p>
          <w:p w14:paraId="0196DC13" w14:textId="77777777" w:rsidR="00AD54A3" w:rsidRPr="00AD54A3" w:rsidRDefault="00AD54A3" w:rsidP="00AD54A3">
            <w:pPr>
              <w:pStyle w:val="ListParagraph"/>
              <w:spacing w:after="0" w:line="240" w:lineRule="auto"/>
              <w:ind w:left="360"/>
              <w:rPr>
                <w:rFonts w:asciiTheme="minorHAnsi" w:hAnsiTheme="minorHAnsi" w:cstheme="minorHAnsi"/>
                <w:sz w:val="18"/>
                <w:szCs w:val="18"/>
                <w:lang w:val="en-GB"/>
              </w:rPr>
            </w:pPr>
          </w:p>
          <w:p w14:paraId="13857742" w14:textId="2FB54B35" w:rsidR="00E83ACE" w:rsidRPr="00462F2F" w:rsidRDefault="00E83ACE" w:rsidP="00E83ACE">
            <w:pPr>
              <w:pStyle w:val="NoSpacing"/>
              <w:rPr>
                <w:rFonts w:cstheme="minorHAnsi"/>
                <w:sz w:val="8"/>
                <w:szCs w:val="8"/>
                <w:lang w:val="en-GB" w:bidi="ar-LB"/>
              </w:rPr>
            </w:pPr>
            <w:r w:rsidRPr="00462F2F">
              <w:rPr>
                <w:rFonts w:eastAsia="Batang"/>
                <w:b/>
                <w:bCs/>
                <w:sz w:val="18"/>
                <w:szCs w:val="18"/>
                <w:lang w:val="en-GB"/>
              </w:rPr>
              <w:t>Closing date for submitting the tender is</w:t>
            </w:r>
            <w:r w:rsidRPr="00462F2F">
              <w:rPr>
                <w:rFonts w:eastAsia="Batang"/>
                <w:sz w:val="18"/>
                <w:szCs w:val="18"/>
                <w:lang w:val="en-GB"/>
              </w:rPr>
              <w:t xml:space="preserve"> </w:t>
            </w:r>
            <w:r w:rsidRPr="00462F2F">
              <w:rPr>
                <w:rFonts w:eastAsia="Batang"/>
                <w:b/>
                <w:bCs/>
                <w:sz w:val="18"/>
                <w:szCs w:val="18"/>
                <w:lang w:val="en-GB"/>
              </w:rPr>
              <w:fldChar w:fldCharType="begin"/>
            </w:r>
            <w:r w:rsidRPr="00462F2F">
              <w:rPr>
                <w:rFonts w:eastAsia="Batang"/>
                <w:b/>
                <w:bCs/>
                <w:sz w:val="18"/>
                <w:szCs w:val="18"/>
                <w:lang w:val="en-GB"/>
              </w:rPr>
              <w:instrText xml:space="preserve"> MERGEFIELD  Closing_date \@ "DD MMMM YYYY" </w:instrText>
            </w:r>
            <w:r w:rsidRPr="00462F2F">
              <w:rPr>
                <w:rFonts w:eastAsia="Batang"/>
                <w:b/>
                <w:bCs/>
                <w:sz w:val="18"/>
                <w:szCs w:val="18"/>
                <w:lang w:val="en-GB"/>
              </w:rPr>
              <w:fldChar w:fldCharType="separate"/>
            </w:r>
            <w:r w:rsidR="00AD54A3">
              <w:rPr>
                <w:rFonts w:eastAsia="Batang"/>
                <w:b/>
                <w:bCs/>
                <w:noProof/>
                <w:sz w:val="18"/>
                <w:szCs w:val="18"/>
                <w:lang w:val="en-GB"/>
              </w:rPr>
              <w:t>2</w:t>
            </w:r>
            <w:r w:rsidR="00BA1252">
              <w:rPr>
                <w:rFonts w:eastAsia="Batang"/>
                <w:b/>
                <w:bCs/>
                <w:noProof/>
                <w:sz w:val="18"/>
                <w:szCs w:val="18"/>
                <w:lang w:val="en-GB"/>
              </w:rPr>
              <w:t>5 July</w:t>
            </w:r>
            <w:r w:rsidR="00805A6D">
              <w:rPr>
                <w:rFonts w:eastAsia="Batang"/>
                <w:b/>
                <w:bCs/>
                <w:noProof/>
                <w:sz w:val="18"/>
                <w:szCs w:val="18"/>
                <w:lang w:val="en-GB"/>
              </w:rPr>
              <w:t xml:space="preserve"> </w:t>
            </w:r>
            <w:r>
              <w:rPr>
                <w:rFonts w:eastAsia="Batang"/>
                <w:b/>
                <w:bCs/>
                <w:noProof/>
                <w:sz w:val="18"/>
                <w:szCs w:val="18"/>
                <w:lang w:val="en-GB"/>
              </w:rPr>
              <w:t>2019</w:t>
            </w:r>
            <w:r w:rsidRPr="00462F2F">
              <w:rPr>
                <w:rFonts w:eastAsia="Batang"/>
                <w:b/>
                <w:bCs/>
                <w:sz w:val="18"/>
                <w:szCs w:val="18"/>
                <w:lang w:val="en-GB"/>
              </w:rPr>
              <w:fldChar w:fldCharType="end"/>
            </w:r>
            <w:r w:rsidRPr="00462F2F">
              <w:rPr>
                <w:rFonts w:eastAsia="Batang"/>
                <w:b/>
                <w:bCs/>
                <w:sz w:val="18"/>
                <w:szCs w:val="18"/>
                <w:lang w:val="en-GB"/>
              </w:rPr>
              <w:t xml:space="preserve"> at </w:t>
            </w:r>
            <w:r w:rsidR="00AD54A3">
              <w:rPr>
                <w:rFonts w:eastAsia="Batang"/>
                <w:b/>
                <w:bCs/>
                <w:sz w:val="18"/>
                <w:szCs w:val="18"/>
                <w:lang w:val="en-GB"/>
              </w:rPr>
              <w:t>04</w:t>
            </w:r>
            <w:r>
              <w:rPr>
                <w:rFonts w:eastAsia="Batang"/>
                <w:b/>
                <w:bCs/>
                <w:sz w:val="18"/>
                <w:szCs w:val="18"/>
                <w:lang w:val="en-GB"/>
              </w:rPr>
              <w:t>:30</w:t>
            </w:r>
            <w:r w:rsidR="00AD54A3">
              <w:rPr>
                <w:rFonts w:eastAsia="Batang"/>
                <w:b/>
                <w:bCs/>
                <w:sz w:val="18"/>
                <w:szCs w:val="18"/>
                <w:lang w:val="en-GB"/>
              </w:rPr>
              <w:t xml:space="preserve"> PM</w:t>
            </w:r>
            <w:r w:rsidRPr="00462F2F">
              <w:rPr>
                <w:rFonts w:eastAsia="Batang"/>
                <w:b/>
                <w:bCs/>
                <w:sz w:val="18"/>
                <w:szCs w:val="18"/>
                <w:lang w:val="en-GB"/>
              </w:rPr>
              <w:fldChar w:fldCharType="begin"/>
            </w:r>
            <w:r w:rsidRPr="00462F2F">
              <w:rPr>
                <w:rFonts w:eastAsia="Batang"/>
                <w:b/>
                <w:bCs/>
                <w:sz w:val="18"/>
                <w:szCs w:val="18"/>
                <w:lang w:val="en-GB"/>
              </w:rPr>
              <w:instrText xml:space="preserve"> MERGEFIELD Closing_time </w:instrText>
            </w:r>
            <w:r w:rsidRPr="00462F2F">
              <w:rPr>
                <w:rFonts w:eastAsia="Batang"/>
                <w:b/>
                <w:bCs/>
                <w:sz w:val="18"/>
                <w:szCs w:val="18"/>
                <w:lang w:val="en-GB"/>
              </w:rPr>
              <w:fldChar w:fldCharType="end"/>
            </w:r>
            <w:r w:rsidRPr="00462F2F">
              <w:rPr>
                <w:rFonts w:eastAsia="Batang"/>
                <w:sz w:val="18"/>
                <w:szCs w:val="18"/>
                <w:lang w:val="en-GB"/>
              </w:rPr>
              <w:t>.</w:t>
            </w:r>
            <w:r>
              <w:rPr>
                <w:rFonts w:eastAsia="Batang"/>
                <w:sz w:val="18"/>
                <w:szCs w:val="18"/>
                <w:lang w:val="en-GB"/>
              </w:rPr>
              <w:t xml:space="preserve"> All times are local and follow the Gregorian calendar.</w:t>
            </w:r>
            <w:r w:rsidRPr="00462F2F">
              <w:rPr>
                <w:rFonts w:eastAsia="Batang"/>
                <w:sz w:val="18"/>
                <w:szCs w:val="18"/>
                <w:lang w:val="en-GB"/>
              </w:rPr>
              <w:t xml:space="preserve"> All bids submitted after that date will be rejected. </w:t>
            </w:r>
            <w:r w:rsidRPr="00462F2F">
              <w:rPr>
                <w:rFonts w:eastAsia="Times New Roman" w:cs="Calibri"/>
                <w:color w:val="212121"/>
                <w:sz w:val="18"/>
                <w:szCs w:val="18"/>
                <w:lang w:val="en-GB"/>
              </w:rPr>
              <w:br/>
            </w:r>
          </w:p>
          <w:p w14:paraId="023CD4DB" w14:textId="77777777" w:rsidR="00E83ACE" w:rsidRPr="00462F2F" w:rsidRDefault="00E83ACE" w:rsidP="00E83ACE">
            <w:pPr>
              <w:spacing w:after="0" w:line="240" w:lineRule="auto"/>
              <w:rPr>
                <w:rFonts w:eastAsia="Batang" w:cs="Calibri"/>
                <w:b/>
                <w:sz w:val="18"/>
                <w:szCs w:val="18"/>
                <w:lang w:val="en-GB"/>
              </w:rPr>
            </w:pPr>
            <w:r w:rsidRPr="00462F2F">
              <w:rPr>
                <w:rFonts w:eastAsia="Batang" w:cs="Calibri"/>
                <w:b/>
                <w:sz w:val="18"/>
                <w:szCs w:val="18"/>
                <w:lang w:val="en-GB"/>
              </w:rPr>
              <w:t>TENDER PROCESS</w:t>
            </w:r>
            <w:r w:rsidRPr="00462F2F">
              <w:rPr>
                <w:rFonts w:eastAsia="Batang" w:cs="Calibri"/>
                <w:b/>
                <w:bCs/>
                <w:sz w:val="18"/>
                <w:szCs w:val="18"/>
                <w:lang w:val="en-GB"/>
              </w:rPr>
              <w:t xml:space="preserve">. </w:t>
            </w:r>
          </w:p>
          <w:p w14:paraId="72BE852C" w14:textId="77777777" w:rsidR="00E83ACE" w:rsidRPr="00462F2F" w:rsidRDefault="00E83ACE" w:rsidP="00E83ACE">
            <w:pPr>
              <w:pStyle w:val="NoSpacing"/>
              <w:rPr>
                <w:lang w:val="en-GB"/>
              </w:rPr>
            </w:pPr>
            <w:r w:rsidRPr="00414789">
              <w:rPr>
                <w:rFonts w:eastAsia="Batang" w:cs="Calibri"/>
                <w:sz w:val="18"/>
                <w:szCs w:val="18"/>
                <w:lang w:val="en-GB"/>
              </w:rPr>
              <w:t xml:space="preserve">All interested and eligible firms are requested to submit their offers by hand </w:t>
            </w:r>
            <w:r w:rsidRPr="00414789">
              <w:rPr>
                <w:rFonts w:eastAsia="Batang" w:cs="Calibri"/>
                <w:b/>
                <w:bCs/>
                <w:sz w:val="18"/>
                <w:szCs w:val="18"/>
                <w:u w:val="single"/>
                <w:lang w:val="en-GB"/>
              </w:rPr>
              <w:t>and not by email</w:t>
            </w:r>
            <w:r w:rsidRPr="00414789">
              <w:rPr>
                <w:rFonts w:eastAsia="Batang" w:cs="Calibri"/>
                <w:sz w:val="18"/>
                <w:szCs w:val="18"/>
                <w:u w:val="single"/>
                <w:lang w:val="en-GB"/>
              </w:rPr>
              <w:t xml:space="preserve"> </w:t>
            </w:r>
            <w:r w:rsidRPr="00414789">
              <w:rPr>
                <w:rFonts w:eastAsia="Batang" w:cs="Calibri"/>
                <w:sz w:val="18"/>
                <w:szCs w:val="18"/>
                <w:lang w:val="en-GB"/>
              </w:rPr>
              <w:t>in sealed envelopes to the address specified in the tender pack. Submissions can be made by DHL or any other express courier. Note that all bidders are required to sign a bid submission register upon submission. The register can be signed by a company representative or courier. Enquiries</w:t>
            </w:r>
            <w:r>
              <w:rPr>
                <w:rFonts w:eastAsia="Batang" w:cs="Calibri"/>
                <w:sz w:val="18"/>
                <w:szCs w:val="18"/>
                <w:lang w:val="en-GB"/>
              </w:rPr>
              <w:t xml:space="preserve"> need to be made in writing via email </w:t>
            </w:r>
            <w:hyperlink r:id="rId15" w:history="1">
              <w:r w:rsidRPr="007737B4">
                <w:rPr>
                  <w:rStyle w:val="Hyperlink"/>
                  <w:rFonts w:eastAsia="Batang" w:cs="Calibri"/>
                  <w:sz w:val="18"/>
                  <w:szCs w:val="18"/>
                  <w:lang w:val="en-GB"/>
                </w:rPr>
                <w:t>et.tenders@nrc.no</w:t>
              </w:r>
            </w:hyperlink>
            <w:bookmarkEnd w:id="0"/>
          </w:p>
        </w:tc>
      </w:tr>
    </w:tbl>
    <w:p w14:paraId="5426939C" w14:textId="77777777" w:rsidR="00E83ACE" w:rsidRPr="00462F2F" w:rsidRDefault="00E83ACE">
      <w:pPr>
        <w:rPr>
          <w:rFonts w:asciiTheme="minorHAnsi" w:hAnsiTheme="minorHAnsi"/>
          <w:b/>
          <w:bCs/>
          <w:sz w:val="28"/>
          <w:lang w:val="en-GB"/>
        </w:rPr>
      </w:pPr>
    </w:p>
    <w:p w14:paraId="66F9B690" w14:textId="77777777" w:rsidR="00E83ACE" w:rsidRPr="00462F2F" w:rsidRDefault="00E83ACE">
      <w:pPr>
        <w:rPr>
          <w:rFonts w:asciiTheme="minorHAnsi" w:hAnsiTheme="minorHAnsi"/>
          <w:b/>
          <w:bCs/>
          <w:sz w:val="28"/>
          <w:lang w:val="en-GB"/>
        </w:rPr>
      </w:pPr>
      <w:r w:rsidRPr="00462F2F">
        <w:rPr>
          <w:rFonts w:asciiTheme="minorHAnsi" w:hAnsiTheme="minorHAnsi"/>
          <w:b/>
          <w:bCs/>
          <w:sz w:val="28"/>
          <w:lang w:val="en-GB"/>
        </w:rPr>
        <w:br w:type="page"/>
      </w:r>
    </w:p>
    <w:p w14:paraId="14DDABED" w14:textId="77777777" w:rsidR="00E83ACE" w:rsidRPr="00462F2F" w:rsidRDefault="00E83ACE" w:rsidP="00E83ACE">
      <w:pPr>
        <w:jc w:val="center"/>
        <w:rPr>
          <w:rFonts w:asciiTheme="minorHAnsi" w:hAnsiTheme="minorHAnsi"/>
          <w:b/>
          <w:bCs/>
          <w:sz w:val="28"/>
          <w:lang w:val="en-GB"/>
        </w:rPr>
      </w:pPr>
      <w:r w:rsidRPr="00462F2F">
        <w:rPr>
          <w:rFonts w:asciiTheme="minorHAnsi" w:hAnsiTheme="minorHAnsi"/>
          <w:b/>
          <w:bCs/>
          <w:sz w:val="28"/>
          <w:lang w:val="en-GB"/>
        </w:rPr>
        <w:lastRenderedPageBreak/>
        <w:t>Norwegian Refugee Council (</w:t>
      </w:r>
      <w:r>
        <w:rPr>
          <w:rFonts w:asciiTheme="minorHAnsi" w:hAnsiTheme="minorHAnsi"/>
          <w:b/>
          <w:bCs/>
          <w:sz w:val="28"/>
          <w:lang w:val="en-GB"/>
        </w:rPr>
        <w:t>Ethiopia</w:t>
      </w:r>
      <w:r w:rsidRPr="00462F2F">
        <w:rPr>
          <w:rFonts w:asciiTheme="minorHAnsi" w:hAnsiTheme="minorHAnsi"/>
          <w:b/>
          <w:bCs/>
          <w:sz w:val="28"/>
          <w:lang w:val="en-GB"/>
        </w:rPr>
        <w:t>)</w:t>
      </w:r>
    </w:p>
    <w:p w14:paraId="17194F02" w14:textId="77777777" w:rsidR="00E83ACE" w:rsidRPr="00462F2F" w:rsidRDefault="00E83ACE" w:rsidP="00E83ACE">
      <w:pPr>
        <w:pStyle w:val="Heading1"/>
        <w:jc w:val="center"/>
        <w:rPr>
          <w:lang w:val="en-GB"/>
        </w:rPr>
      </w:pPr>
      <w:bookmarkStart w:id="2" w:name="_Toc12515793"/>
      <w:r w:rsidRPr="00462F2F">
        <w:rPr>
          <w:lang w:val="en-GB"/>
        </w:rPr>
        <w:t>SECTION 1: Cover Letter</w:t>
      </w:r>
      <w:r>
        <w:rPr>
          <w:lang w:val="en-GB"/>
        </w:rPr>
        <w:t xml:space="preserve"> (Envelope 1)</w:t>
      </w:r>
      <w:bookmarkEnd w:id="2"/>
    </w:p>
    <w:p w14:paraId="40F8C423" w14:textId="3B7A1C25" w:rsidR="00E83ACE" w:rsidRPr="00462F2F" w:rsidRDefault="00E83ACE" w:rsidP="00E83ACE">
      <w:pPr>
        <w:spacing w:after="0"/>
        <w:rPr>
          <w:rFonts w:asciiTheme="minorHAnsi" w:hAnsiTheme="minorHAnsi"/>
          <w:b/>
          <w:lang w:val="en-GB"/>
        </w:rPr>
      </w:pPr>
      <w:r w:rsidRPr="00462F2F">
        <w:rPr>
          <w:rFonts w:asciiTheme="minorHAnsi" w:hAnsiTheme="minorHAnsi"/>
          <w:b/>
          <w:lang w:val="en-GB"/>
        </w:rPr>
        <w:t xml:space="preserve">Date: </w:t>
      </w:r>
      <w:r w:rsidR="00E07FA1" w:rsidRPr="00462F2F">
        <w:rPr>
          <w:rFonts w:asciiTheme="minorHAnsi" w:hAnsiTheme="minorHAnsi"/>
          <w:b/>
          <w:lang w:val="en-GB"/>
        </w:rPr>
        <w:fldChar w:fldCharType="begin"/>
      </w:r>
      <w:r w:rsidR="00E07FA1" w:rsidRPr="00462F2F">
        <w:rPr>
          <w:rFonts w:asciiTheme="minorHAnsi" w:hAnsiTheme="minorHAnsi"/>
          <w:b/>
          <w:lang w:val="en-GB"/>
        </w:rPr>
        <w:instrText xml:space="preserve"> MERGEFIELD  Announcement_date \@ "DD MMMM YYYY" </w:instrText>
      </w:r>
      <w:r w:rsidR="00E07FA1" w:rsidRPr="00462F2F">
        <w:rPr>
          <w:rFonts w:asciiTheme="minorHAnsi" w:hAnsiTheme="minorHAnsi"/>
          <w:b/>
          <w:lang w:val="en-GB"/>
        </w:rPr>
        <w:fldChar w:fldCharType="separate"/>
      </w:r>
      <w:r w:rsidR="00E07FA1">
        <w:rPr>
          <w:rFonts w:asciiTheme="minorHAnsi" w:hAnsiTheme="minorHAnsi"/>
          <w:b/>
          <w:noProof/>
          <w:lang w:val="en-GB"/>
        </w:rPr>
        <w:t>10 July 2019</w:t>
      </w:r>
      <w:r w:rsidR="00E07FA1" w:rsidRPr="00462F2F">
        <w:rPr>
          <w:rFonts w:asciiTheme="minorHAnsi" w:hAnsiTheme="minorHAnsi"/>
          <w:b/>
          <w:lang w:val="en-GB"/>
        </w:rPr>
        <w:fldChar w:fldCharType="end"/>
      </w:r>
    </w:p>
    <w:p w14:paraId="075C1FFF" w14:textId="43533957" w:rsidR="00F23ECC" w:rsidRPr="00462F2F" w:rsidRDefault="00E83ACE" w:rsidP="00E83ACE">
      <w:pPr>
        <w:spacing w:after="0"/>
        <w:rPr>
          <w:rFonts w:asciiTheme="minorHAnsi" w:hAnsiTheme="minorHAnsi"/>
          <w:b/>
          <w:lang w:val="en-GB"/>
        </w:rPr>
      </w:pPr>
      <w:r w:rsidRPr="00462F2F">
        <w:rPr>
          <w:rFonts w:asciiTheme="minorHAnsi" w:hAnsiTheme="minorHAnsi"/>
          <w:b/>
          <w:lang w:val="en-GB"/>
        </w:rPr>
        <w:t xml:space="preserve">NRC office: </w:t>
      </w:r>
      <w:r w:rsidR="000C670D">
        <w:rPr>
          <w:rFonts w:asciiTheme="minorHAnsi" w:hAnsiTheme="minorHAnsi"/>
          <w:b/>
          <w:lang w:val="en-GB"/>
        </w:rPr>
        <w:t>Addis Ababa country office</w:t>
      </w:r>
    </w:p>
    <w:p w14:paraId="74442970" w14:textId="77777777" w:rsidR="00E83ACE" w:rsidRPr="00462F2F" w:rsidRDefault="00E83ACE" w:rsidP="00E83ACE">
      <w:pPr>
        <w:spacing w:after="0"/>
        <w:rPr>
          <w:rFonts w:asciiTheme="minorHAnsi" w:hAnsiTheme="minorHAnsi"/>
          <w:b/>
          <w:lang w:val="en-GB"/>
        </w:rPr>
      </w:pPr>
      <w:r w:rsidRPr="00462F2F">
        <w:rPr>
          <w:rFonts w:asciiTheme="minorHAnsi" w:hAnsiTheme="minorHAnsi"/>
          <w:b/>
          <w:lang w:val="en-GB"/>
        </w:rPr>
        <w:t xml:space="preserve">Our reference: </w:t>
      </w:r>
      <w:r w:rsidRPr="00462F2F">
        <w:rPr>
          <w:rFonts w:asciiTheme="minorHAnsi" w:hAnsiTheme="minorHAnsi"/>
          <w:b/>
          <w:lang w:val="en-GB"/>
        </w:rPr>
        <w:fldChar w:fldCharType="begin"/>
      </w:r>
      <w:r w:rsidRPr="00462F2F">
        <w:rPr>
          <w:rFonts w:asciiTheme="minorHAnsi" w:hAnsiTheme="minorHAnsi"/>
          <w:b/>
          <w:lang w:val="en-GB"/>
        </w:rPr>
        <w:instrText xml:space="preserve"> MERGEFIELD Tender_reference </w:instrText>
      </w:r>
      <w:r w:rsidRPr="00462F2F">
        <w:rPr>
          <w:rFonts w:asciiTheme="minorHAnsi" w:hAnsiTheme="minorHAnsi"/>
          <w:b/>
          <w:lang w:val="en-GB"/>
        </w:rPr>
        <w:fldChar w:fldCharType="separate"/>
      </w:r>
      <w:r w:rsidRPr="005758B0">
        <w:rPr>
          <w:rFonts w:asciiTheme="minorHAnsi" w:hAnsiTheme="minorHAnsi"/>
          <w:b/>
          <w:noProof/>
          <w:lang w:val="en-GB"/>
        </w:rPr>
        <w:t>PTN/2019/01</w:t>
      </w:r>
      <w:r w:rsidRPr="00462F2F">
        <w:rPr>
          <w:rFonts w:asciiTheme="minorHAnsi" w:hAnsiTheme="minorHAnsi"/>
          <w:b/>
          <w:lang w:val="en-GB"/>
        </w:rPr>
        <w:fldChar w:fldCharType="end"/>
      </w:r>
      <w:r w:rsidR="00AD54A3">
        <w:rPr>
          <w:rFonts w:asciiTheme="minorHAnsi" w:hAnsiTheme="minorHAnsi"/>
          <w:b/>
          <w:lang w:val="en-GB"/>
        </w:rPr>
        <w:t>7</w:t>
      </w:r>
    </w:p>
    <w:p w14:paraId="75F6A98A" w14:textId="77777777" w:rsidR="00E83ACE" w:rsidRPr="00462F2F" w:rsidRDefault="00E83ACE" w:rsidP="00E83ACE">
      <w:pPr>
        <w:spacing w:after="0"/>
        <w:rPr>
          <w:rFonts w:asciiTheme="minorHAnsi" w:hAnsiTheme="minorHAnsi"/>
          <w:lang w:val="en-GB"/>
        </w:rPr>
      </w:pPr>
    </w:p>
    <w:p w14:paraId="12D31D14" w14:textId="77777777" w:rsidR="00E83ACE" w:rsidRPr="00462F2F" w:rsidRDefault="00E83ACE" w:rsidP="00E83ACE">
      <w:pPr>
        <w:rPr>
          <w:b/>
          <w:u w:val="single"/>
          <w:lang w:val="en-GB"/>
        </w:rPr>
      </w:pPr>
      <w:r w:rsidRPr="00462F2F">
        <w:rPr>
          <w:b/>
          <w:u w:val="single"/>
          <w:lang w:val="en-GB"/>
        </w:rPr>
        <w:t xml:space="preserve">SUBJECT: INVITATION TO </w:t>
      </w:r>
      <w:r>
        <w:rPr>
          <w:b/>
          <w:u w:val="single"/>
          <w:lang w:val="en-GB"/>
        </w:rPr>
        <w:t>BID</w:t>
      </w:r>
      <w:r w:rsidRPr="00462F2F">
        <w:rPr>
          <w:b/>
          <w:u w:val="single"/>
          <w:lang w:val="en-GB"/>
        </w:rPr>
        <w:t xml:space="preserve"> FOR SUPPLIES </w:t>
      </w:r>
      <w:r w:rsidRPr="00462F2F">
        <w:rPr>
          <w:b/>
          <w:u w:val="single"/>
          <w:lang w:val="en-GB"/>
        </w:rPr>
        <w:fldChar w:fldCharType="begin"/>
      </w:r>
      <w:r w:rsidRPr="00462F2F">
        <w:rPr>
          <w:b/>
          <w:u w:val="single"/>
          <w:lang w:val="en-GB"/>
        </w:rPr>
        <w:instrText xml:space="preserve"> MERGEFIELD Description_Capitalised </w:instrText>
      </w:r>
      <w:r w:rsidRPr="00462F2F">
        <w:rPr>
          <w:b/>
          <w:u w:val="single"/>
          <w:lang w:val="en-GB"/>
        </w:rPr>
        <w:fldChar w:fldCharType="separate"/>
      </w:r>
      <w:r w:rsidR="000C670D">
        <w:rPr>
          <w:b/>
          <w:noProof/>
          <w:u w:val="single"/>
          <w:lang w:val="en-GB"/>
        </w:rPr>
        <w:t>HOLLOW CONCRETE BLOCK</w:t>
      </w:r>
      <w:r w:rsidRPr="005758B0">
        <w:rPr>
          <w:b/>
          <w:noProof/>
          <w:u w:val="single"/>
          <w:lang w:val="en-GB"/>
        </w:rPr>
        <w:t xml:space="preserve"> FOR SHELTER CONSTRUCTION</w:t>
      </w:r>
      <w:r w:rsidRPr="00462F2F">
        <w:rPr>
          <w:b/>
          <w:u w:val="single"/>
          <w:lang w:val="en-GB"/>
        </w:rPr>
        <w:fldChar w:fldCharType="end"/>
      </w:r>
      <w:r>
        <w:rPr>
          <w:b/>
          <w:u w:val="single"/>
          <w:lang w:val="en-GB"/>
        </w:rPr>
        <w:t xml:space="preserve"> </w:t>
      </w:r>
    </w:p>
    <w:p w14:paraId="480F4B2D" w14:textId="77777777" w:rsidR="00E83ACE" w:rsidRPr="00462F2F" w:rsidRDefault="00E83ACE" w:rsidP="00E83ACE">
      <w:pPr>
        <w:spacing w:after="0"/>
        <w:jc w:val="both"/>
        <w:rPr>
          <w:rFonts w:asciiTheme="minorHAnsi" w:hAnsiTheme="minorHAnsi"/>
          <w:lang w:val="en-GB"/>
        </w:rPr>
      </w:pPr>
    </w:p>
    <w:p w14:paraId="0DC3DF0F" w14:textId="77777777" w:rsidR="00E83ACE" w:rsidRPr="00462F2F" w:rsidRDefault="00E83ACE" w:rsidP="00E83ACE">
      <w:pPr>
        <w:spacing w:after="0"/>
        <w:jc w:val="both"/>
        <w:rPr>
          <w:rFonts w:asciiTheme="minorHAnsi" w:hAnsiTheme="minorHAnsi"/>
          <w:lang w:val="en-GB"/>
        </w:rPr>
      </w:pPr>
      <w:r w:rsidRPr="00462F2F">
        <w:rPr>
          <w:rFonts w:asciiTheme="minorHAnsi" w:hAnsiTheme="minorHAnsi"/>
          <w:lang w:val="en-GB"/>
        </w:rPr>
        <w:t>Regarding the publication of the above-mentioned invitation to tender, please find enclosed the following documents, which constitute the tender dossier.</w:t>
      </w:r>
    </w:p>
    <w:sdt>
      <w:sdtPr>
        <w:rPr>
          <w:vanish/>
          <w:highlight w:val="yellow"/>
          <w:lang w:val="en-GB"/>
        </w:rPr>
        <w:id w:val="-347799765"/>
        <w:docPartObj>
          <w:docPartGallery w:val="Table of Contents"/>
          <w:docPartUnique/>
        </w:docPartObj>
      </w:sdtPr>
      <w:sdtEndPr>
        <w:rPr>
          <w:b/>
          <w:bCs/>
        </w:rPr>
      </w:sdtEndPr>
      <w:sdtContent>
        <w:p w14:paraId="2E50F088" w14:textId="77777777" w:rsidR="00E83ACE" w:rsidRPr="00462F2F" w:rsidRDefault="00E83ACE" w:rsidP="00E83ACE">
          <w:pPr>
            <w:spacing w:after="0"/>
            <w:jc w:val="both"/>
            <w:rPr>
              <w:rFonts w:asciiTheme="minorHAnsi" w:hAnsiTheme="minorHAnsi"/>
              <w:lang w:val="en-GB"/>
            </w:rPr>
          </w:pPr>
        </w:p>
        <w:p w14:paraId="72286014" w14:textId="58859507" w:rsidR="00E83ACE" w:rsidRDefault="00E83ACE">
          <w:pPr>
            <w:pStyle w:val="TOC1"/>
            <w:rPr>
              <w:rFonts w:eastAsiaTheme="minorEastAsia" w:cstheme="minorBidi"/>
              <w:b w:val="0"/>
              <w:bCs w:val="0"/>
              <w:noProof/>
              <w:sz w:val="22"/>
              <w:szCs w:val="22"/>
              <w:lang w:val="en-GB" w:eastAsia="en-GB"/>
            </w:rPr>
          </w:pPr>
          <w:r w:rsidRPr="00462F2F">
            <w:rPr>
              <w:b w:val="0"/>
              <w:lang w:val="en-GB"/>
            </w:rPr>
            <w:fldChar w:fldCharType="begin"/>
          </w:r>
          <w:r w:rsidRPr="00462F2F">
            <w:rPr>
              <w:b w:val="0"/>
              <w:lang w:val="en-GB"/>
            </w:rPr>
            <w:instrText xml:space="preserve"> TOC \o "1-3" \h \z \u </w:instrText>
          </w:r>
          <w:r w:rsidRPr="00462F2F">
            <w:rPr>
              <w:b w:val="0"/>
              <w:lang w:val="en-GB"/>
            </w:rPr>
            <w:fldChar w:fldCharType="separate"/>
          </w:r>
          <w:hyperlink w:anchor="_Toc12515793" w:history="1">
            <w:r w:rsidRPr="00E66352">
              <w:rPr>
                <w:rStyle w:val="Hyperlink"/>
                <w:noProof/>
                <w:lang w:val="en-GB"/>
              </w:rPr>
              <w:t>SECTION 1: Cover Letter (Envelope 1)</w:t>
            </w:r>
            <w:r>
              <w:rPr>
                <w:noProof/>
                <w:webHidden/>
              </w:rPr>
              <w:tab/>
            </w:r>
            <w:r>
              <w:rPr>
                <w:noProof/>
                <w:webHidden/>
              </w:rPr>
              <w:fldChar w:fldCharType="begin"/>
            </w:r>
            <w:r>
              <w:rPr>
                <w:noProof/>
                <w:webHidden/>
              </w:rPr>
              <w:instrText xml:space="preserve"> PAGEREF _Toc12515793 \h </w:instrText>
            </w:r>
            <w:r>
              <w:rPr>
                <w:noProof/>
                <w:webHidden/>
              </w:rPr>
            </w:r>
            <w:r>
              <w:rPr>
                <w:noProof/>
                <w:webHidden/>
              </w:rPr>
              <w:fldChar w:fldCharType="separate"/>
            </w:r>
            <w:r w:rsidR="00805A6D">
              <w:rPr>
                <w:noProof/>
                <w:webHidden/>
              </w:rPr>
              <w:t>2</w:t>
            </w:r>
            <w:r>
              <w:rPr>
                <w:noProof/>
                <w:webHidden/>
              </w:rPr>
              <w:fldChar w:fldCharType="end"/>
            </w:r>
          </w:hyperlink>
        </w:p>
        <w:p w14:paraId="11FAD4D5" w14:textId="0A15CFEE" w:rsidR="00E83ACE" w:rsidRDefault="00BE0BBD">
          <w:pPr>
            <w:pStyle w:val="TOC1"/>
            <w:rPr>
              <w:rFonts w:eastAsiaTheme="minorEastAsia" w:cstheme="minorBidi"/>
              <w:b w:val="0"/>
              <w:bCs w:val="0"/>
              <w:noProof/>
              <w:sz w:val="22"/>
              <w:szCs w:val="22"/>
              <w:lang w:val="en-GB" w:eastAsia="en-GB"/>
            </w:rPr>
          </w:pPr>
          <w:hyperlink w:anchor="_Toc12515794" w:history="1">
            <w:r w:rsidR="00E83ACE" w:rsidRPr="00E66352">
              <w:rPr>
                <w:rStyle w:val="Hyperlink"/>
                <w:noProof/>
                <w:lang w:val="en-GB"/>
              </w:rPr>
              <w:t>SECTION 2: Bid Data Sheet (Envelope 1)</w:t>
            </w:r>
            <w:r w:rsidR="00E83ACE">
              <w:rPr>
                <w:noProof/>
                <w:webHidden/>
              </w:rPr>
              <w:tab/>
            </w:r>
            <w:r w:rsidR="00E83ACE">
              <w:rPr>
                <w:noProof/>
                <w:webHidden/>
              </w:rPr>
              <w:fldChar w:fldCharType="begin"/>
            </w:r>
            <w:r w:rsidR="00E83ACE">
              <w:rPr>
                <w:noProof/>
                <w:webHidden/>
              </w:rPr>
              <w:instrText xml:space="preserve"> PAGEREF _Toc12515794 \h </w:instrText>
            </w:r>
            <w:r w:rsidR="00E83ACE">
              <w:rPr>
                <w:noProof/>
                <w:webHidden/>
              </w:rPr>
            </w:r>
            <w:r w:rsidR="00E83ACE">
              <w:rPr>
                <w:noProof/>
                <w:webHidden/>
              </w:rPr>
              <w:fldChar w:fldCharType="separate"/>
            </w:r>
            <w:r w:rsidR="00805A6D">
              <w:rPr>
                <w:noProof/>
                <w:webHidden/>
              </w:rPr>
              <w:t>3</w:t>
            </w:r>
            <w:r w:rsidR="00E83ACE">
              <w:rPr>
                <w:noProof/>
                <w:webHidden/>
              </w:rPr>
              <w:fldChar w:fldCharType="end"/>
            </w:r>
          </w:hyperlink>
        </w:p>
        <w:p w14:paraId="5EC3A2B4" w14:textId="57404862" w:rsidR="00E83ACE" w:rsidRDefault="00BE0BBD">
          <w:pPr>
            <w:pStyle w:val="TOC1"/>
            <w:rPr>
              <w:rFonts w:eastAsiaTheme="minorEastAsia" w:cstheme="minorBidi"/>
              <w:b w:val="0"/>
              <w:bCs w:val="0"/>
              <w:noProof/>
              <w:sz w:val="22"/>
              <w:szCs w:val="22"/>
              <w:lang w:val="en-GB" w:eastAsia="en-GB"/>
            </w:rPr>
          </w:pPr>
          <w:hyperlink w:anchor="_Toc12515795" w:history="1">
            <w:r w:rsidR="00E83ACE" w:rsidRPr="00E66352">
              <w:rPr>
                <w:rStyle w:val="Hyperlink"/>
                <w:noProof/>
                <w:lang w:val="en-GB"/>
              </w:rPr>
              <w:t>SECTION 3: General terms &amp; conditions (Envelope 1)</w:t>
            </w:r>
            <w:r w:rsidR="00E83ACE">
              <w:rPr>
                <w:noProof/>
                <w:webHidden/>
              </w:rPr>
              <w:tab/>
            </w:r>
            <w:r w:rsidR="00E83ACE">
              <w:rPr>
                <w:noProof/>
                <w:webHidden/>
              </w:rPr>
              <w:fldChar w:fldCharType="begin"/>
            </w:r>
            <w:r w:rsidR="00E83ACE">
              <w:rPr>
                <w:noProof/>
                <w:webHidden/>
              </w:rPr>
              <w:instrText xml:space="preserve"> PAGEREF _Toc12515795 \h </w:instrText>
            </w:r>
            <w:r w:rsidR="00E83ACE">
              <w:rPr>
                <w:noProof/>
                <w:webHidden/>
              </w:rPr>
            </w:r>
            <w:r w:rsidR="00E83ACE">
              <w:rPr>
                <w:noProof/>
                <w:webHidden/>
              </w:rPr>
              <w:fldChar w:fldCharType="separate"/>
            </w:r>
            <w:r w:rsidR="00805A6D">
              <w:rPr>
                <w:noProof/>
                <w:webHidden/>
              </w:rPr>
              <w:t>9</w:t>
            </w:r>
            <w:r w:rsidR="00E83ACE">
              <w:rPr>
                <w:noProof/>
                <w:webHidden/>
              </w:rPr>
              <w:fldChar w:fldCharType="end"/>
            </w:r>
          </w:hyperlink>
        </w:p>
        <w:p w14:paraId="1245BD7E" w14:textId="305B1964" w:rsidR="00E83ACE" w:rsidRDefault="00BE0BBD">
          <w:pPr>
            <w:pStyle w:val="TOC1"/>
            <w:rPr>
              <w:rFonts w:eastAsiaTheme="minorEastAsia" w:cstheme="minorBidi"/>
              <w:b w:val="0"/>
              <w:bCs w:val="0"/>
              <w:noProof/>
              <w:sz w:val="22"/>
              <w:szCs w:val="22"/>
              <w:lang w:val="en-GB" w:eastAsia="en-GB"/>
            </w:rPr>
          </w:pPr>
          <w:hyperlink w:anchor="_Toc12515796" w:history="1">
            <w:r w:rsidR="00E83ACE" w:rsidRPr="00E66352">
              <w:rPr>
                <w:rStyle w:val="Hyperlink"/>
                <w:noProof/>
                <w:lang w:val="en-GB"/>
              </w:rPr>
              <w:t>SECTION 4: Ethical Standards (Envelope 1)</w:t>
            </w:r>
            <w:r w:rsidR="00E83ACE">
              <w:rPr>
                <w:noProof/>
                <w:webHidden/>
              </w:rPr>
              <w:tab/>
            </w:r>
            <w:r w:rsidR="00E83ACE">
              <w:rPr>
                <w:noProof/>
                <w:webHidden/>
              </w:rPr>
              <w:fldChar w:fldCharType="begin"/>
            </w:r>
            <w:r w:rsidR="00E83ACE">
              <w:rPr>
                <w:noProof/>
                <w:webHidden/>
              </w:rPr>
              <w:instrText xml:space="preserve"> PAGEREF _Toc12515796 \h </w:instrText>
            </w:r>
            <w:r w:rsidR="00E83ACE">
              <w:rPr>
                <w:noProof/>
                <w:webHidden/>
              </w:rPr>
            </w:r>
            <w:r w:rsidR="00E83ACE">
              <w:rPr>
                <w:noProof/>
                <w:webHidden/>
              </w:rPr>
              <w:fldChar w:fldCharType="separate"/>
            </w:r>
            <w:r w:rsidR="00805A6D">
              <w:rPr>
                <w:noProof/>
                <w:webHidden/>
              </w:rPr>
              <w:t>17</w:t>
            </w:r>
            <w:r w:rsidR="00E83ACE">
              <w:rPr>
                <w:noProof/>
                <w:webHidden/>
              </w:rPr>
              <w:fldChar w:fldCharType="end"/>
            </w:r>
          </w:hyperlink>
        </w:p>
        <w:p w14:paraId="1883460B" w14:textId="31E9ECA1" w:rsidR="00E83ACE" w:rsidRDefault="00BE0BBD">
          <w:pPr>
            <w:pStyle w:val="TOC1"/>
            <w:rPr>
              <w:rFonts w:eastAsiaTheme="minorEastAsia" w:cstheme="minorBidi"/>
              <w:b w:val="0"/>
              <w:bCs w:val="0"/>
              <w:noProof/>
              <w:sz w:val="22"/>
              <w:szCs w:val="22"/>
              <w:lang w:val="en-GB" w:eastAsia="en-GB"/>
            </w:rPr>
          </w:pPr>
          <w:hyperlink w:anchor="_Toc12515797" w:history="1">
            <w:r w:rsidR="00E83ACE" w:rsidRPr="00E66352">
              <w:rPr>
                <w:rStyle w:val="Hyperlink"/>
                <w:noProof/>
                <w:lang w:val="en-GB"/>
              </w:rPr>
              <w:t>SECTION 5: Detailed specifications (Envelope 1)</w:t>
            </w:r>
            <w:r w:rsidR="00E83ACE">
              <w:rPr>
                <w:noProof/>
                <w:webHidden/>
              </w:rPr>
              <w:tab/>
            </w:r>
            <w:r w:rsidR="00E83ACE">
              <w:rPr>
                <w:noProof/>
                <w:webHidden/>
              </w:rPr>
              <w:fldChar w:fldCharType="begin"/>
            </w:r>
            <w:r w:rsidR="00E83ACE">
              <w:rPr>
                <w:noProof/>
                <w:webHidden/>
              </w:rPr>
              <w:instrText xml:space="preserve"> PAGEREF _Toc12515797 \h </w:instrText>
            </w:r>
            <w:r w:rsidR="00E83ACE">
              <w:rPr>
                <w:noProof/>
                <w:webHidden/>
              </w:rPr>
            </w:r>
            <w:r w:rsidR="00E83ACE">
              <w:rPr>
                <w:noProof/>
                <w:webHidden/>
              </w:rPr>
              <w:fldChar w:fldCharType="separate"/>
            </w:r>
            <w:r w:rsidR="00805A6D">
              <w:rPr>
                <w:noProof/>
                <w:webHidden/>
              </w:rPr>
              <w:t>19</w:t>
            </w:r>
            <w:r w:rsidR="00E83ACE">
              <w:rPr>
                <w:noProof/>
                <w:webHidden/>
              </w:rPr>
              <w:fldChar w:fldCharType="end"/>
            </w:r>
          </w:hyperlink>
        </w:p>
        <w:p w14:paraId="7F22E178" w14:textId="7627AFC5" w:rsidR="00E83ACE" w:rsidRDefault="00BE0BBD">
          <w:pPr>
            <w:pStyle w:val="TOC1"/>
            <w:rPr>
              <w:rFonts w:eastAsiaTheme="minorEastAsia" w:cstheme="minorBidi"/>
              <w:b w:val="0"/>
              <w:bCs w:val="0"/>
              <w:noProof/>
              <w:sz w:val="22"/>
              <w:szCs w:val="22"/>
              <w:lang w:val="en-GB" w:eastAsia="en-GB"/>
            </w:rPr>
          </w:pPr>
          <w:hyperlink w:anchor="_Toc12515798" w:history="1">
            <w:r w:rsidR="00E83ACE" w:rsidRPr="00E66352">
              <w:rPr>
                <w:rStyle w:val="Hyperlink"/>
                <w:noProof/>
                <w:lang w:val="en-GB"/>
              </w:rPr>
              <w:t>SECTION 6: Production capacity and lead time (Envelope 1)</w:t>
            </w:r>
            <w:r w:rsidR="00E83ACE">
              <w:rPr>
                <w:noProof/>
                <w:webHidden/>
              </w:rPr>
              <w:tab/>
            </w:r>
            <w:r w:rsidR="00E83ACE">
              <w:rPr>
                <w:noProof/>
                <w:webHidden/>
              </w:rPr>
              <w:fldChar w:fldCharType="begin"/>
            </w:r>
            <w:r w:rsidR="00E83ACE">
              <w:rPr>
                <w:noProof/>
                <w:webHidden/>
              </w:rPr>
              <w:instrText xml:space="preserve"> PAGEREF _Toc12515798 \h </w:instrText>
            </w:r>
            <w:r w:rsidR="00E83ACE">
              <w:rPr>
                <w:noProof/>
                <w:webHidden/>
              </w:rPr>
            </w:r>
            <w:r w:rsidR="00E83ACE">
              <w:rPr>
                <w:noProof/>
                <w:webHidden/>
              </w:rPr>
              <w:fldChar w:fldCharType="separate"/>
            </w:r>
            <w:r w:rsidR="00805A6D">
              <w:rPr>
                <w:noProof/>
                <w:webHidden/>
              </w:rPr>
              <w:t>20</w:t>
            </w:r>
            <w:r w:rsidR="00E83ACE">
              <w:rPr>
                <w:noProof/>
                <w:webHidden/>
              </w:rPr>
              <w:fldChar w:fldCharType="end"/>
            </w:r>
          </w:hyperlink>
        </w:p>
        <w:p w14:paraId="7830B1C0" w14:textId="6B8F0180" w:rsidR="00E83ACE" w:rsidRDefault="00BE0BBD">
          <w:pPr>
            <w:pStyle w:val="TOC1"/>
            <w:rPr>
              <w:rFonts w:eastAsiaTheme="minorEastAsia" w:cstheme="minorBidi"/>
              <w:b w:val="0"/>
              <w:bCs w:val="0"/>
              <w:noProof/>
              <w:sz w:val="22"/>
              <w:szCs w:val="22"/>
              <w:lang w:val="en-GB" w:eastAsia="en-GB"/>
            </w:rPr>
          </w:pPr>
          <w:hyperlink w:anchor="_Toc12515799" w:history="1">
            <w:r w:rsidR="00E83ACE" w:rsidRPr="00E66352">
              <w:rPr>
                <w:rStyle w:val="Hyperlink"/>
                <w:noProof/>
                <w:lang w:val="en-GB"/>
              </w:rPr>
              <w:t>SECTION 7: Bidding Form &amp; Declaration (Envelope 1)</w:t>
            </w:r>
            <w:r w:rsidR="00E83ACE">
              <w:rPr>
                <w:noProof/>
                <w:webHidden/>
              </w:rPr>
              <w:tab/>
            </w:r>
            <w:r w:rsidR="00E83ACE">
              <w:rPr>
                <w:noProof/>
                <w:webHidden/>
              </w:rPr>
              <w:fldChar w:fldCharType="begin"/>
            </w:r>
            <w:r w:rsidR="00E83ACE">
              <w:rPr>
                <w:noProof/>
                <w:webHidden/>
              </w:rPr>
              <w:instrText xml:space="preserve"> PAGEREF _Toc12515799 \h </w:instrText>
            </w:r>
            <w:r w:rsidR="00E83ACE">
              <w:rPr>
                <w:noProof/>
                <w:webHidden/>
              </w:rPr>
            </w:r>
            <w:r w:rsidR="00E83ACE">
              <w:rPr>
                <w:noProof/>
                <w:webHidden/>
              </w:rPr>
              <w:fldChar w:fldCharType="separate"/>
            </w:r>
            <w:r w:rsidR="00805A6D">
              <w:rPr>
                <w:noProof/>
                <w:webHidden/>
              </w:rPr>
              <w:t>23</w:t>
            </w:r>
            <w:r w:rsidR="00E83ACE">
              <w:rPr>
                <w:noProof/>
                <w:webHidden/>
              </w:rPr>
              <w:fldChar w:fldCharType="end"/>
            </w:r>
          </w:hyperlink>
        </w:p>
        <w:p w14:paraId="7F200802" w14:textId="68398781" w:rsidR="00E83ACE" w:rsidRDefault="00BE0BBD">
          <w:pPr>
            <w:pStyle w:val="TOC1"/>
            <w:rPr>
              <w:rFonts w:eastAsiaTheme="minorEastAsia" w:cstheme="minorBidi"/>
              <w:b w:val="0"/>
              <w:bCs w:val="0"/>
              <w:noProof/>
              <w:sz w:val="22"/>
              <w:szCs w:val="22"/>
              <w:lang w:val="en-GB" w:eastAsia="en-GB"/>
            </w:rPr>
          </w:pPr>
          <w:hyperlink w:anchor="_Toc12515800" w:history="1">
            <w:r w:rsidR="00E83ACE" w:rsidRPr="00E66352">
              <w:rPr>
                <w:rStyle w:val="Hyperlink"/>
                <w:noProof/>
                <w:lang w:val="en-GB"/>
              </w:rPr>
              <w:t>SECTION 8: Priced offer (Envelope 2)</w:t>
            </w:r>
            <w:r w:rsidR="00E83ACE">
              <w:rPr>
                <w:noProof/>
                <w:webHidden/>
              </w:rPr>
              <w:tab/>
            </w:r>
            <w:r w:rsidR="00E83ACE">
              <w:rPr>
                <w:noProof/>
                <w:webHidden/>
              </w:rPr>
              <w:fldChar w:fldCharType="begin"/>
            </w:r>
            <w:r w:rsidR="00E83ACE">
              <w:rPr>
                <w:noProof/>
                <w:webHidden/>
              </w:rPr>
              <w:instrText xml:space="preserve"> PAGEREF _Toc12515800 \h </w:instrText>
            </w:r>
            <w:r w:rsidR="00E83ACE">
              <w:rPr>
                <w:noProof/>
                <w:webHidden/>
              </w:rPr>
            </w:r>
            <w:r w:rsidR="00E83ACE">
              <w:rPr>
                <w:noProof/>
                <w:webHidden/>
              </w:rPr>
              <w:fldChar w:fldCharType="separate"/>
            </w:r>
            <w:r w:rsidR="00805A6D">
              <w:rPr>
                <w:noProof/>
                <w:webHidden/>
              </w:rPr>
              <w:t>25</w:t>
            </w:r>
            <w:r w:rsidR="00E83ACE">
              <w:rPr>
                <w:noProof/>
                <w:webHidden/>
              </w:rPr>
              <w:fldChar w:fldCharType="end"/>
            </w:r>
          </w:hyperlink>
        </w:p>
        <w:p w14:paraId="0AE03F46" w14:textId="77777777" w:rsidR="00E83ACE" w:rsidRPr="00462F2F" w:rsidRDefault="00E83ACE" w:rsidP="00E83ACE">
          <w:pPr>
            <w:rPr>
              <w:b/>
              <w:bCs/>
              <w:lang w:val="en-GB"/>
            </w:rPr>
          </w:pPr>
          <w:r w:rsidRPr="00462F2F">
            <w:rPr>
              <w:bCs/>
              <w:lang w:val="en-GB"/>
            </w:rPr>
            <w:fldChar w:fldCharType="end"/>
          </w:r>
        </w:p>
      </w:sdtContent>
    </w:sdt>
    <w:p w14:paraId="57E80E5C" w14:textId="77777777" w:rsidR="00E83ACE" w:rsidRPr="00462F2F" w:rsidRDefault="00E83ACE" w:rsidP="00E07FA1">
      <w:pPr>
        <w:jc w:val="both"/>
        <w:rPr>
          <w:rFonts w:asciiTheme="minorHAnsi" w:hAnsiTheme="minorHAnsi"/>
          <w:lang w:val="en-GB"/>
        </w:rPr>
      </w:pPr>
      <w:r w:rsidRPr="00462F2F">
        <w:rPr>
          <w:rFonts w:asciiTheme="minorHAnsi" w:hAnsiTheme="minorHAnsi"/>
          <w:lang w:val="en-GB"/>
        </w:rPr>
        <w:t xml:space="preserve">Any request for clarification must be received by NRC in writing at least </w:t>
      </w:r>
      <w:r>
        <w:rPr>
          <w:rFonts w:asciiTheme="minorHAnsi" w:hAnsiTheme="minorHAnsi"/>
          <w:lang w:val="en-GB"/>
        </w:rPr>
        <w:t>7</w:t>
      </w:r>
      <w:r w:rsidRPr="00462F2F">
        <w:rPr>
          <w:rFonts w:asciiTheme="minorHAnsi" w:hAnsiTheme="minorHAnsi"/>
          <w:lang w:val="en-GB"/>
        </w:rPr>
        <w:t xml:space="preserve"> days before the deadline for submission of tenders. NRC will reply to bidders' questions at least </w:t>
      </w:r>
      <w:r>
        <w:rPr>
          <w:rFonts w:asciiTheme="minorHAnsi" w:hAnsiTheme="minorHAnsi"/>
          <w:lang w:val="en-GB"/>
        </w:rPr>
        <w:t>3</w:t>
      </w:r>
      <w:r w:rsidRPr="00462F2F">
        <w:rPr>
          <w:rFonts w:asciiTheme="minorHAnsi" w:hAnsiTheme="minorHAnsi"/>
          <w:lang w:val="en-GB"/>
        </w:rPr>
        <w:t xml:space="preserve"> days before the deadline for submission of tenders. </w:t>
      </w:r>
    </w:p>
    <w:p w14:paraId="7C7BC685" w14:textId="70D0E27D" w:rsidR="00E83ACE" w:rsidRPr="00462F2F" w:rsidRDefault="00E83ACE" w:rsidP="00E83ACE">
      <w:pPr>
        <w:spacing w:after="0"/>
        <w:jc w:val="both"/>
        <w:rPr>
          <w:rFonts w:asciiTheme="minorHAnsi" w:hAnsiTheme="minorHAnsi"/>
          <w:lang w:val="en-GB"/>
        </w:rPr>
      </w:pPr>
      <w:r w:rsidRPr="00462F2F">
        <w:rPr>
          <w:rFonts w:asciiTheme="minorHAnsi" w:hAnsiTheme="minorHAnsi"/>
          <w:lang w:val="en-GB"/>
        </w:rPr>
        <w:t xml:space="preserve">We look forward to receiving your tender at the address specified in the Instructions to Bidders before </w:t>
      </w:r>
      <w:r w:rsidRPr="00462F2F">
        <w:rPr>
          <w:rFonts w:asciiTheme="minorHAnsi" w:hAnsiTheme="minorHAnsi"/>
          <w:lang w:val="en-GB"/>
        </w:rPr>
        <w:fldChar w:fldCharType="begin"/>
      </w:r>
      <w:r w:rsidRPr="00462F2F">
        <w:rPr>
          <w:rFonts w:asciiTheme="minorHAnsi" w:hAnsiTheme="minorHAnsi"/>
          <w:lang w:val="en-GB"/>
        </w:rPr>
        <w:instrText xml:space="preserve"> MERGEFIELD  Closing_date \@ "DD MMMM YYYY" </w:instrText>
      </w:r>
      <w:r w:rsidRPr="00462F2F">
        <w:rPr>
          <w:rFonts w:asciiTheme="minorHAnsi" w:hAnsiTheme="minorHAnsi"/>
          <w:lang w:val="en-GB"/>
        </w:rPr>
        <w:fldChar w:fldCharType="separate"/>
      </w:r>
      <w:r w:rsidR="002801E2">
        <w:rPr>
          <w:rFonts w:asciiTheme="minorHAnsi" w:hAnsiTheme="minorHAnsi"/>
          <w:noProof/>
          <w:lang w:val="en-GB"/>
        </w:rPr>
        <w:t>2</w:t>
      </w:r>
      <w:r w:rsidR="002C5BDB">
        <w:rPr>
          <w:rFonts w:asciiTheme="minorHAnsi" w:hAnsiTheme="minorHAnsi"/>
          <w:noProof/>
          <w:lang w:val="en-GB"/>
        </w:rPr>
        <w:t>5</w:t>
      </w:r>
      <w:r w:rsidR="00E2159D">
        <w:rPr>
          <w:rFonts w:asciiTheme="minorHAnsi" w:hAnsiTheme="minorHAnsi"/>
          <w:noProof/>
          <w:lang w:val="en-GB"/>
        </w:rPr>
        <w:t xml:space="preserve"> </w:t>
      </w:r>
      <w:r w:rsidR="002C5BDB">
        <w:rPr>
          <w:rFonts w:asciiTheme="minorHAnsi" w:hAnsiTheme="minorHAnsi"/>
          <w:noProof/>
          <w:lang w:val="en-GB"/>
        </w:rPr>
        <w:t>July</w:t>
      </w:r>
      <w:r>
        <w:rPr>
          <w:rFonts w:asciiTheme="minorHAnsi" w:hAnsiTheme="minorHAnsi"/>
          <w:noProof/>
          <w:lang w:val="en-GB"/>
        </w:rPr>
        <w:t xml:space="preserve"> 2019</w:t>
      </w:r>
      <w:r w:rsidRPr="00462F2F">
        <w:rPr>
          <w:rFonts w:asciiTheme="minorHAnsi" w:hAnsiTheme="minorHAnsi"/>
          <w:lang w:val="en-GB"/>
        </w:rPr>
        <w:fldChar w:fldCharType="end"/>
      </w:r>
      <w:r w:rsidRPr="00462F2F">
        <w:rPr>
          <w:rFonts w:asciiTheme="minorHAnsi" w:hAnsiTheme="minorHAnsi"/>
          <w:lang w:val="en-GB"/>
        </w:rPr>
        <w:fldChar w:fldCharType="begin"/>
      </w:r>
      <w:r w:rsidRPr="00462F2F">
        <w:rPr>
          <w:rFonts w:asciiTheme="minorHAnsi" w:hAnsiTheme="minorHAnsi"/>
          <w:lang w:val="en-GB"/>
        </w:rPr>
        <w:instrText xml:space="preserve"> MERGEFIELD Closing_time </w:instrText>
      </w:r>
      <w:r w:rsidRPr="00462F2F">
        <w:rPr>
          <w:rFonts w:asciiTheme="minorHAnsi" w:hAnsiTheme="minorHAnsi"/>
          <w:lang w:val="en-GB"/>
        </w:rPr>
        <w:fldChar w:fldCharType="end"/>
      </w:r>
      <w:r w:rsidRPr="00462F2F">
        <w:rPr>
          <w:rFonts w:asciiTheme="minorHAnsi" w:hAnsiTheme="minorHAnsi"/>
          <w:lang w:val="en-GB"/>
        </w:rPr>
        <w:t xml:space="preserve">, as stated in the </w:t>
      </w:r>
      <w:r>
        <w:rPr>
          <w:rFonts w:asciiTheme="minorHAnsi" w:hAnsiTheme="minorHAnsi"/>
          <w:lang w:val="en-GB"/>
        </w:rPr>
        <w:t>invitation to tender</w:t>
      </w:r>
      <w:r w:rsidRPr="00462F2F">
        <w:rPr>
          <w:rFonts w:asciiTheme="minorHAnsi" w:hAnsiTheme="minorHAnsi"/>
          <w:lang w:val="en-GB"/>
        </w:rPr>
        <w:t xml:space="preserve"> notice.</w:t>
      </w:r>
    </w:p>
    <w:p w14:paraId="337BDA1F" w14:textId="77777777" w:rsidR="00E83ACE" w:rsidRPr="00462F2F" w:rsidRDefault="00E83ACE" w:rsidP="00E83ACE">
      <w:pPr>
        <w:spacing w:after="0"/>
        <w:rPr>
          <w:rFonts w:asciiTheme="minorHAnsi" w:hAnsiTheme="minorHAnsi"/>
          <w:lang w:val="en-GB"/>
        </w:rPr>
      </w:pPr>
    </w:p>
    <w:p w14:paraId="316BB034" w14:textId="77777777" w:rsidR="00E83ACE" w:rsidRPr="00462F2F" w:rsidRDefault="00E83ACE" w:rsidP="00E83ACE">
      <w:pPr>
        <w:spacing w:after="0"/>
        <w:rPr>
          <w:rFonts w:asciiTheme="minorHAnsi" w:hAnsiTheme="minorHAnsi"/>
          <w:lang w:val="en-GB"/>
        </w:rPr>
      </w:pPr>
      <w:r w:rsidRPr="00462F2F">
        <w:rPr>
          <w:rFonts w:asciiTheme="minorHAnsi" w:hAnsiTheme="minorHAnsi"/>
          <w:lang w:val="en-GB"/>
        </w:rPr>
        <w:t>Yours sincerely,</w:t>
      </w:r>
    </w:p>
    <w:p w14:paraId="0B5385AC" w14:textId="77777777" w:rsidR="00E83ACE" w:rsidRPr="00462F2F" w:rsidRDefault="00E83ACE" w:rsidP="00E83ACE">
      <w:pPr>
        <w:spacing w:after="0"/>
        <w:rPr>
          <w:rFonts w:asciiTheme="minorHAnsi" w:hAnsiTheme="minorHAnsi"/>
          <w:lang w:val="en-GB"/>
        </w:rPr>
      </w:pPr>
    </w:p>
    <w:p w14:paraId="1E3BD59A" w14:textId="77777777" w:rsidR="00E83ACE" w:rsidRPr="00462F2F" w:rsidRDefault="00E83ACE" w:rsidP="00E83ACE">
      <w:pPr>
        <w:spacing w:after="0"/>
        <w:rPr>
          <w:rFonts w:asciiTheme="minorHAnsi" w:hAnsiTheme="minorHAnsi"/>
          <w:lang w:val="en-GB"/>
        </w:rPr>
      </w:pPr>
    </w:p>
    <w:p w14:paraId="787E3EAC" w14:textId="77777777" w:rsidR="00E83ACE" w:rsidRDefault="00E83ACE" w:rsidP="00E83ACE">
      <w:pPr>
        <w:spacing w:after="0"/>
        <w:rPr>
          <w:rFonts w:asciiTheme="minorHAnsi" w:hAnsiTheme="minorHAnsi"/>
          <w:lang w:val="en-GB"/>
        </w:rPr>
      </w:pPr>
      <w:r>
        <w:rPr>
          <w:rFonts w:asciiTheme="minorHAnsi" w:hAnsiTheme="minorHAnsi"/>
          <w:lang w:val="en-GB"/>
        </w:rPr>
        <w:t>NRC Ethiopia Country Office</w:t>
      </w:r>
    </w:p>
    <w:p w14:paraId="1E374280" w14:textId="77777777" w:rsidR="00E83ACE" w:rsidRPr="00462F2F" w:rsidRDefault="00E83ACE" w:rsidP="00E83ACE">
      <w:pPr>
        <w:spacing w:after="0"/>
        <w:rPr>
          <w:rFonts w:asciiTheme="minorHAnsi" w:hAnsiTheme="minorHAnsi"/>
          <w:lang w:val="en-GB"/>
        </w:rPr>
      </w:pPr>
      <w:r>
        <w:rPr>
          <w:rFonts w:asciiTheme="minorHAnsi" w:hAnsiTheme="minorHAnsi"/>
          <w:lang w:val="en-GB"/>
        </w:rPr>
        <w:t>Addis Ababa</w:t>
      </w:r>
    </w:p>
    <w:p w14:paraId="48FEDF46" w14:textId="77777777" w:rsidR="00E83ACE" w:rsidRPr="00462F2F" w:rsidRDefault="00E83ACE" w:rsidP="00E83ACE">
      <w:pPr>
        <w:spacing w:after="0"/>
        <w:rPr>
          <w:rFonts w:asciiTheme="minorHAnsi" w:hAnsiTheme="minorHAnsi"/>
          <w:lang w:val="en-GB"/>
        </w:rPr>
      </w:pPr>
    </w:p>
    <w:p w14:paraId="74C851CD" w14:textId="77777777" w:rsidR="00E83ACE" w:rsidRPr="00462F2F" w:rsidRDefault="00E83ACE">
      <w:pPr>
        <w:rPr>
          <w:rFonts w:asciiTheme="minorHAnsi" w:hAnsiTheme="minorHAnsi"/>
          <w:b/>
          <w:bCs/>
          <w:sz w:val="28"/>
          <w:lang w:val="en-GB"/>
        </w:rPr>
      </w:pPr>
      <w:r w:rsidRPr="00462F2F">
        <w:rPr>
          <w:rFonts w:asciiTheme="minorHAnsi" w:hAnsiTheme="minorHAnsi"/>
          <w:b/>
          <w:bCs/>
          <w:sz w:val="28"/>
          <w:lang w:val="en-GB"/>
        </w:rPr>
        <w:br w:type="page"/>
      </w:r>
    </w:p>
    <w:p w14:paraId="43F7095A" w14:textId="77777777" w:rsidR="00E83ACE" w:rsidRPr="00462F2F" w:rsidRDefault="00E83ACE" w:rsidP="00E83ACE">
      <w:pPr>
        <w:pStyle w:val="Heading1"/>
        <w:jc w:val="center"/>
        <w:rPr>
          <w:lang w:val="en-GB"/>
        </w:rPr>
      </w:pPr>
      <w:bookmarkStart w:id="3" w:name="_Toc12515794"/>
      <w:r w:rsidRPr="00462F2F">
        <w:rPr>
          <w:lang w:val="en-GB"/>
        </w:rPr>
        <w:lastRenderedPageBreak/>
        <w:t>SECTION 2: Bid Data Sheet</w:t>
      </w:r>
      <w:r>
        <w:rPr>
          <w:lang w:val="en-GB"/>
        </w:rPr>
        <w:t xml:space="preserve"> (Envelope 1)</w:t>
      </w:r>
      <w:bookmarkEnd w:id="3"/>
    </w:p>
    <w:p w14:paraId="772EA07A" w14:textId="77777777" w:rsidR="00E83ACE" w:rsidRPr="00462F2F" w:rsidRDefault="00E83ACE" w:rsidP="00E83ACE">
      <w:pPr>
        <w:pStyle w:val="ListParagraph"/>
        <w:widowControl w:val="0"/>
        <w:numPr>
          <w:ilvl w:val="0"/>
          <w:numId w:val="12"/>
        </w:numPr>
        <w:autoSpaceDE w:val="0"/>
        <w:autoSpaceDN w:val="0"/>
        <w:adjustRightInd w:val="0"/>
        <w:spacing w:after="0" w:line="240" w:lineRule="auto"/>
        <w:rPr>
          <w:rFonts w:asciiTheme="minorHAnsi" w:hAnsiTheme="minorHAnsi"/>
          <w:u w:val="single"/>
          <w:lang w:val="en-GB"/>
        </w:rPr>
      </w:pPr>
      <w:r w:rsidRPr="00462F2F">
        <w:rPr>
          <w:rFonts w:asciiTheme="minorHAnsi" w:hAnsiTheme="minorHAnsi"/>
          <w:b/>
          <w:bCs/>
          <w:iCs/>
          <w:u w:val="single"/>
          <w:lang w:val="en-GB"/>
        </w:rPr>
        <w:t>BACKGROUND DATA</w:t>
      </w:r>
    </w:p>
    <w:p w14:paraId="6ADBE9EF" w14:textId="77777777" w:rsidR="00D13B0E" w:rsidRPr="00D13B0E" w:rsidRDefault="00D13B0E" w:rsidP="00D13B0E">
      <w:pPr>
        <w:widowControl w:val="0"/>
        <w:overflowPunct w:val="0"/>
        <w:autoSpaceDE w:val="0"/>
        <w:autoSpaceDN w:val="0"/>
        <w:adjustRightInd w:val="0"/>
        <w:spacing w:after="0" w:line="273" w:lineRule="auto"/>
        <w:ind w:right="120"/>
        <w:jc w:val="both"/>
        <w:rPr>
          <w:rFonts w:asciiTheme="minorHAnsi" w:hAnsiTheme="minorHAnsi"/>
          <w:bCs/>
          <w:lang w:val="en-GB"/>
        </w:rPr>
      </w:pPr>
      <w:r w:rsidRPr="00D13B0E">
        <w:rPr>
          <w:rFonts w:asciiTheme="minorHAnsi" w:hAnsiTheme="minorHAnsi"/>
          <w:bCs/>
          <w:lang w:val="en-GB"/>
        </w:rPr>
        <w:t xml:space="preserve">NRC Ethiopia would like to tie a framework agreement(LTA) for two years with a possibility of extension for additional one year. This bid is issued by Norwegian Refugee Council Ethiopia and is open to local bidders only. Any </w:t>
      </w:r>
      <w:r w:rsidRPr="00D13B0E">
        <w:rPr>
          <w:rFonts w:asciiTheme="minorHAnsi" w:hAnsiTheme="minorHAnsi"/>
          <w:b/>
          <w:bCs/>
          <w:lang w:val="en-GB"/>
        </w:rPr>
        <w:t>correspondence</w:t>
      </w:r>
      <w:r w:rsidRPr="00D13B0E">
        <w:rPr>
          <w:rFonts w:asciiTheme="minorHAnsi" w:hAnsiTheme="minorHAnsi"/>
          <w:bCs/>
          <w:lang w:val="en-GB"/>
        </w:rPr>
        <w:t xml:space="preserve"> can be addressed the following addresses: </w:t>
      </w:r>
    </w:p>
    <w:p w14:paraId="789F1D39" w14:textId="77777777" w:rsidR="00E83ACE" w:rsidRDefault="00E83ACE" w:rsidP="00E83ACE">
      <w:pPr>
        <w:widowControl w:val="0"/>
        <w:autoSpaceDE w:val="0"/>
        <w:autoSpaceDN w:val="0"/>
        <w:adjustRightInd w:val="0"/>
        <w:spacing w:after="0" w:line="221" w:lineRule="exact"/>
        <w:rPr>
          <w:rFonts w:asciiTheme="minorHAnsi" w:hAnsiTheme="minorHAnsi"/>
          <w:lang w:val="en-GB"/>
        </w:rPr>
      </w:pPr>
    </w:p>
    <w:p w14:paraId="0B30FAA9" w14:textId="77777777" w:rsidR="00E83ACE" w:rsidRPr="00462F2F" w:rsidRDefault="00E83ACE" w:rsidP="00E83ACE">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email:</w:t>
      </w:r>
    </w:p>
    <w:p w14:paraId="710CEF0C" w14:textId="77777777" w:rsidR="00E83ACE" w:rsidRDefault="00BE0BBD" w:rsidP="00E83ACE">
      <w:pPr>
        <w:widowControl w:val="0"/>
        <w:autoSpaceDE w:val="0"/>
        <w:autoSpaceDN w:val="0"/>
        <w:adjustRightInd w:val="0"/>
        <w:spacing w:after="0" w:line="221" w:lineRule="exact"/>
        <w:rPr>
          <w:rFonts w:asciiTheme="minorHAnsi" w:hAnsiTheme="minorHAnsi"/>
          <w:lang w:val="en-GB"/>
        </w:rPr>
      </w:pPr>
      <w:hyperlink r:id="rId16" w:history="1">
        <w:r w:rsidR="00E83ACE" w:rsidRPr="0084588B">
          <w:rPr>
            <w:rStyle w:val="Hyperlink"/>
            <w:rFonts w:asciiTheme="minorHAnsi" w:hAnsiTheme="minorHAnsi"/>
            <w:lang w:val="en-GB"/>
          </w:rPr>
          <w:t>et.tenders@nrc.no</w:t>
        </w:r>
      </w:hyperlink>
      <w:r w:rsidR="00E83ACE">
        <w:rPr>
          <w:rFonts w:asciiTheme="minorHAnsi" w:hAnsiTheme="minorHAnsi"/>
          <w:lang w:val="en-GB"/>
        </w:rPr>
        <w:t xml:space="preserve"> </w:t>
      </w:r>
    </w:p>
    <w:p w14:paraId="183B8E68" w14:textId="77777777" w:rsidR="002801E2" w:rsidRDefault="002801E2" w:rsidP="00E83ACE">
      <w:pPr>
        <w:widowControl w:val="0"/>
        <w:autoSpaceDE w:val="0"/>
        <w:autoSpaceDN w:val="0"/>
        <w:adjustRightInd w:val="0"/>
        <w:spacing w:after="0" w:line="221" w:lineRule="exact"/>
        <w:rPr>
          <w:rFonts w:asciiTheme="minorHAnsi" w:hAnsiTheme="minorHAns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01E2" w14:paraId="453EFA32" w14:textId="77777777" w:rsidTr="00805A6D">
        <w:tc>
          <w:tcPr>
            <w:tcW w:w="4675" w:type="dxa"/>
          </w:tcPr>
          <w:p w14:paraId="3FD2E6C0" w14:textId="77777777" w:rsidR="002801E2" w:rsidRPr="00462F2F" w:rsidRDefault="002801E2" w:rsidP="002801E2">
            <w:pPr>
              <w:widowControl w:val="0"/>
              <w:autoSpaceDE w:val="0"/>
              <w:autoSpaceDN w:val="0"/>
              <w:adjustRightInd w:val="0"/>
              <w:spacing w:line="221" w:lineRule="exact"/>
              <w:rPr>
                <w:rFonts w:asciiTheme="minorHAnsi" w:hAnsiTheme="minorHAnsi"/>
                <w:lang w:val="en-GB"/>
              </w:rPr>
            </w:pPr>
            <w:r>
              <w:rPr>
                <w:rFonts w:asciiTheme="minorHAnsi" w:hAnsiTheme="minorHAnsi"/>
                <w:lang w:val="en-GB"/>
              </w:rPr>
              <w:t>By post:</w:t>
            </w:r>
          </w:p>
          <w:p w14:paraId="18EB2BB8" w14:textId="77777777" w:rsidR="002801E2" w:rsidRPr="00462F2F" w:rsidRDefault="002801E2" w:rsidP="002801E2">
            <w:pPr>
              <w:widowControl w:val="0"/>
              <w:autoSpaceDE w:val="0"/>
              <w:autoSpaceDN w:val="0"/>
              <w:adjustRightInd w:val="0"/>
              <w:spacing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14:paraId="10F8EEC3" w14:textId="77777777" w:rsidR="002801E2" w:rsidRPr="00EB3D6F" w:rsidRDefault="002801E2" w:rsidP="002801E2">
            <w:pPr>
              <w:widowControl w:val="0"/>
              <w:autoSpaceDE w:val="0"/>
              <w:autoSpaceDN w:val="0"/>
              <w:adjustRightInd w:val="0"/>
              <w:spacing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38EC7C2B" w14:textId="77777777" w:rsidR="002801E2" w:rsidRPr="00EB3D6F" w:rsidRDefault="002801E2" w:rsidP="002801E2">
            <w:pPr>
              <w:widowControl w:val="0"/>
              <w:autoSpaceDE w:val="0"/>
              <w:autoSpaceDN w:val="0"/>
              <w:adjustRightInd w:val="0"/>
              <w:spacing w:line="221" w:lineRule="exact"/>
              <w:rPr>
                <w:rFonts w:asciiTheme="minorHAnsi" w:hAnsiTheme="minorHAnsi"/>
                <w:lang w:val="en-GB"/>
              </w:rPr>
            </w:pPr>
            <w:r w:rsidRPr="00EB3D6F">
              <w:rPr>
                <w:rFonts w:asciiTheme="minorHAnsi" w:hAnsiTheme="minorHAnsi"/>
                <w:lang w:val="en-GB"/>
              </w:rPr>
              <w:t>Adika Building (Besides Saro Maria Hotel)</w:t>
            </w:r>
          </w:p>
          <w:p w14:paraId="6364427A" w14:textId="77777777" w:rsidR="002801E2" w:rsidRPr="00EB3D6F" w:rsidRDefault="002801E2" w:rsidP="002801E2">
            <w:pPr>
              <w:widowControl w:val="0"/>
              <w:autoSpaceDE w:val="0"/>
              <w:autoSpaceDN w:val="0"/>
              <w:adjustRightInd w:val="0"/>
              <w:spacing w:line="221" w:lineRule="exact"/>
              <w:rPr>
                <w:rFonts w:asciiTheme="minorHAnsi" w:hAnsiTheme="minorHAnsi"/>
                <w:lang w:val="en-GB"/>
              </w:rPr>
            </w:pPr>
            <w:r w:rsidRPr="00EB3D6F">
              <w:rPr>
                <w:rFonts w:asciiTheme="minorHAnsi" w:hAnsiTheme="minorHAnsi"/>
                <w:lang w:val="en-GB"/>
              </w:rPr>
              <w:t>Woreda 03</w:t>
            </w:r>
          </w:p>
          <w:p w14:paraId="18573FC1" w14:textId="77777777" w:rsidR="002801E2" w:rsidRDefault="002801E2" w:rsidP="002801E2">
            <w:pPr>
              <w:widowControl w:val="0"/>
              <w:autoSpaceDE w:val="0"/>
              <w:autoSpaceDN w:val="0"/>
              <w:adjustRightInd w:val="0"/>
              <w:spacing w:line="221" w:lineRule="exact"/>
              <w:rPr>
                <w:rFonts w:asciiTheme="minorHAnsi" w:hAnsiTheme="minorHAnsi"/>
                <w:lang w:val="en-GB"/>
              </w:rPr>
            </w:pPr>
            <w:r w:rsidRPr="00EB3D6F">
              <w:rPr>
                <w:rFonts w:asciiTheme="minorHAnsi" w:hAnsiTheme="minorHAnsi"/>
                <w:lang w:val="en-GB"/>
              </w:rPr>
              <w:t>Bole Sub-city</w:t>
            </w:r>
          </w:p>
          <w:p w14:paraId="66358522" w14:textId="77777777" w:rsidR="002801E2" w:rsidRPr="00EB3D6F" w:rsidRDefault="002801E2" w:rsidP="002801E2">
            <w:pPr>
              <w:widowControl w:val="0"/>
              <w:autoSpaceDE w:val="0"/>
              <w:autoSpaceDN w:val="0"/>
              <w:adjustRightInd w:val="0"/>
              <w:spacing w:line="221" w:lineRule="exact"/>
              <w:rPr>
                <w:rFonts w:asciiTheme="minorHAnsi" w:hAnsiTheme="minorHAnsi"/>
                <w:lang w:val="en-GB"/>
              </w:rPr>
            </w:pPr>
            <w:r w:rsidRPr="00EB3D6F">
              <w:rPr>
                <w:rFonts w:asciiTheme="minorHAnsi" w:hAnsiTheme="minorHAnsi"/>
                <w:lang w:val="en-GB"/>
              </w:rPr>
              <w:t>Addis Ababa</w:t>
            </w:r>
          </w:p>
          <w:p w14:paraId="2E416822" w14:textId="77777777" w:rsidR="002801E2" w:rsidRPr="00462F2F" w:rsidRDefault="002801E2" w:rsidP="002801E2">
            <w:pPr>
              <w:widowControl w:val="0"/>
              <w:autoSpaceDE w:val="0"/>
              <w:autoSpaceDN w:val="0"/>
              <w:adjustRightInd w:val="0"/>
              <w:spacing w:line="221" w:lineRule="exact"/>
              <w:rPr>
                <w:rFonts w:asciiTheme="minorHAnsi" w:hAnsiTheme="minorHAnsi"/>
                <w:lang w:val="en-GB"/>
              </w:rPr>
            </w:pPr>
            <w:r>
              <w:rPr>
                <w:rFonts w:asciiTheme="minorHAnsi" w:hAnsiTheme="minorHAnsi"/>
                <w:lang w:val="en-GB"/>
              </w:rPr>
              <w:t>Ethiopia</w:t>
            </w:r>
          </w:p>
          <w:p w14:paraId="1E44A0B8" w14:textId="77777777" w:rsidR="00DB7454" w:rsidRPr="00462F2F" w:rsidRDefault="00DB7454" w:rsidP="00DB7454">
            <w:pPr>
              <w:widowControl w:val="0"/>
              <w:autoSpaceDE w:val="0"/>
              <w:autoSpaceDN w:val="0"/>
              <w:adjustRightInd w:val="0"/>
              <w:spacing w:line="221" w:lineRule="exact"/>
              <w:rPr>
                <w:rFonts w:asciiTheme="minorHAnsi" w:hAnsiTheme="minorHAnsi"/>
                <w:lang w:val="en-GB"/>
              </w:rPr>
            </w:pPr>
            <w:r w:rsidRPr="00462F2F">
              <w:rPr>
                <w:rFonts w:asciiTheme="minorHAnsi" w:hAnsiTheme="minorHAnsi"/>
                <w:lang w:val="en-GB"/>
              </w:rPr>
              <w:t>Google map:</w:t>
            </w:r>
            <w:r>
              <w:rPr>
                <w:rFonts w:asciiTheme="minorHAnsi" w:hAnsiTheme="minorHAnsi"/>
                <w:lang w:val="en-GB"/>
              </w:rPr>
              <w:t xml:space="preserve"> </w:t>
            </w:r>
            <w:hyperlink r:id="rId17"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14:paraId="49D66771" w14:textId="77777777" w:rsidR="002801E2" w:rsidRDefault="002801E2" w:rsidP="00E83ACE">
            <w:pPr>
              <w:widowControl w:val="0"/>
              <w:autoSpaceDE w:val="0"/>
              <w:autoSpaceDN w:val="0"/>
              <w:adjustRightInd w:val="0"/>
              <w:spacing w:line="221" w:lineRule="exact"/>
              <w:rPr>
                <w:rFonts w:asciiTheme="minorHAnsi" w:hAnsiTheme="minorHAnsi"/>
                <w:lang w:val="en-GB"/>
              </w:rPr>
            </w:pPr>
          </w:p>
        </w:tc>
        <w:tc>
          <w:tcPr>
            <w:tcW w:w="4675" w:type="dxa"/>
          </w:tcPr>
          <w:p w14:paraId="414B4785" w14:textId="40ADA8D9" w:rsidR="002801E2" w:rsidRDefault="00414789" w:rsidP="00E83ACE">
            <w:pPr>
              <w:widowControl w:val="0"/>
              <w:autoSpaceDE w:val="0"/>
              <w:autoSpaceDN w:val="0"/>
              <w:adjustRightInd w:val="0"/>
              <w:spacing w:line="221" w:lineRule="exact"/>
              <w:rPr>
                <w:rFonts w:asciiTheme="minorHAnsi" w:hAnsiTheme="minorHAnsi"/>
                <w:lang w:val="en-GB"/>
              </w:rPr>
            </w:pPr>
            <w:r>
              <w:rPr>
                <w:rFonts w:asciiTheme="minorHAnsi" w:hAnsiTheme="minorHAnsi"/>
                <w:lang w:val="en-GB"/>
              </w:rPr>
              <w:t>By</w:t>
            </w:r>
            <w:r w:rsidR="002801E2">
              <w:rPr>
                <w:rFonts w:asciiTheme="minorHAnsi" w:hAnsiTheme="minorHAnsi"/>
                <w:lang w:val="en-GB"/>
              </w:rPr>
              <w:t xml:space="preserve"> </w:t>
            </w:r>
            <w:r w:rsidR="00F23ECC">
              <w:rPr>
                <w:rFonts w:asciiTheme="minorHAnsi" w:hAnsiTheme="minorHAnsi"/>
                <w:lang w:val="en-GB"/>
              </w:rPr>
              <w:t>post</w:t>
            </w:r>
            <w:r w:rsidR="002801E2">
              <w:rPr>
                <w:rFonts w:asciiTheme="minorHAnsi" w:hAnsiTheme="minorHAnsi"/>
                <w:lang w:val="en-GB"/>
              </w:rPr>
              <w:t>:</w:t>
            </w:r>
          </w:p>
          <w:p w14:paraId="0003A19F" w14:textId="77777777" w:rsidR="00F23ECC" w:rsidRDefault="00F23ECC" w:rsidP="00F23ECC">
            <w:pPr>
              <w:rPr>
                <w:rFonts w:asciiTheme="minorHAnsi" w:eastAsia="Batang" w:hAnsiTheme="minorHAnsi" w:cstheme="minorHAnsi"/>
                <w:sz w:val="18"/>
                <w:szCs w:val="18"/>
                <w:lang w:val="en-GB"/>
              </w:rPr>
            </w:pPr>
            <w:r w:rsidRPr="002801E2">
              <w:rPr>
                <w:rFonts w:asciiTheme="minorHAnsi" w:eastAsia="Batang" w:hAnsiTheme="minorHAnsi" w:cstheme="minorHAnsi"/>
                <w:b/>
                <w:szCs w:val="18"/>
                <w:lang w:val="en-GB"/>
              </w:rPr>
              <w:t>Shire Area Office</w:t>
            </w:r>
            <w:r w:rsidRPr="002801E2">
              <w:rPr>
                <w:rFonts w:asciiTheme="minorHAnsi" w:eastAsia="Batang" w:hAnsiTheme="minorHAnsi" w:cstheme="minorHAnsi"/>
                <w:sz w:val="18"/>
                <w:szCs w:val="18"/>
                <w:lang w:val="en-GB"/>
              </w:rPr>
              <w:t xml:space="preserve">, </w:t>
            </w:r>
          </w:p>
          <w:p w14:paraId="265BFE3F" w14:textId="77777777" w:rsidR="00F23ECC" w:rsidRDefault="00F23ECC" w:rsidP="00F23ECC">
            <w:pPr>
              <w:rPr>
                <w:rFonts w:asciiTheme="minorHAnsi" w:hAnsiTheme="minorHAnsi" w:cstheme="minorHAnsi"/>
                <w:bCs/>
                <w:color w:val="000000"/>
                <w:szCs w:val="18"/>
              </w:rPr>
            </w:pPr>
            <w:r w:rsidRPr="002801E2">
              <w:rPr>
                <w:rFonts w:asciiTheme="minorHAnsi" w:hAnsiTheme="minorHAnsi" w:cstheme="minorHAnsi"/>
                <w:bCs/>
                <w:color w:val="000000"/>
                <w:szCs w:val="18"/>
              </w:rPr>
              <w:t xml:space="preserve">Kebele 03 </w:t>
            </w:r>
          </w:p>
          <w:p w14:paraId="3235742E" w14:textId="77777777" w:rsidR="00F23ECC" w:rsidRDefault="00F23ECC" w:rsidP="00F23ECC">
            <w:pPr>
              <w:rPr>
                <w:rFonts w:asciiTheme="minorHAnsi" w:hAnsiTheme="minorHAnsi" w:cstheme="minorHAnsi"/>
                <w:szCs w:val="18"/>
                <w:lang w:val="en-GB"/>
              </w:rPr>
            </w:pPr>
            <w:r>
              <w:rPr>
                <w:rFonts w:asciiTheme="minorHAnsi" w:hAnsiTheme="minorHAnsi" w:cstheme="minorHAnsi"/>
                <w:bCs/>
                <w:color w:val="000000"/>
                <w:szCs w:val="18"/>
              </w:rPr>
              <w:t>S</w:t>
            </w:r>
            <w:r w:rsidRPr="002801E2">
              <w:rPr>
                <w:rFonts w:asciiTheme="minorHAnsi" w:hAnsiTheme="minorHAnsi" w:cstheme="minorHAnsi"/>
                <w:bCs/>
                <w:color w:val="000000"/>
                <w:szCs w:val="18"/>
              </w:rPr>
              <w:t xml:space="preserve">hire </w:t>
            </w:r>
            <w:r>
              <w:rPr>
                <w:rFonts w:asciiTheme="minorHAnsi" w:hAnsiTheme="minorHAnsi" w:cstheme="minorHAnsi"/>
                <w:szCs w:val="18"/>
                <w:lang w:val="en-GB"/>
              </w:rPr>
              <w:t>E</w:t>
            </w:r>
            <w:r w:rsidRPr="002801E2">
              <w:rPr>
                <w:rFonts w:asciiTheme="minorHAnsi" w:hAnsiTheme="minorHAnsi" w:cstheme="minorHAnsi"/>
                <w:szCs w:val="18"/>
                <w:lang w:val="en-GB"/>
              </w:rPr>
              <w:t xml:space="preserve">nda Selassie </w:t>
            </w:r>
          </w:p>
          <w:p w14:paraId="47B6E057" w14:textId="77777777" w:rsidR="00F23ECC" w:rsidRDefault="00F23ECC" w:rsidP="00F23ECC">
            <w:pPr>
              <w:rPr>
                <w:rFonts w:asciiTheme="minorHAnsi" w:hAnsiTheme="minorHAnsi" w:cstheme="minorHAnsi"/>
                <w:szCs w:val="18"/>
                <w:lang w:val="en-GB"/>
              </w:rPr>
            </w:pPr>
            <w:r>
              <w:rPr>
                <w:rFonts w:asciiTheme="minorHAnsi" w:hAnsiTheme="minorHAnsi" w:cstheme="minorHAnsi"/>
                <w:szCs w:val="18"/>
                <w:lang w:val="en-GB"/>
              </w:rPr>
              <w:t>(</w:t>
            </w:r>
            <w:r w:rsidRPr="002801E2">
              <w:rPr>
                <w:rFonts w:asciiTheme="minorHAnsi" w:hAnsiTheme="minorHAnsi" w:cstheme="minorHAnsi"/>
                <w:szCs w:val="18"/>
                <w:lang w:val="en-GB"/>
              </w:rPr>
              <w:t xml:space="preserve">500 meters south </w:t>
            </w:r>
            <w:r>
              <w:rPr>
                <w:rFonts w:asciiTheme="minorHAnsi" w:hAnsiTheme="minorHAnsi" w:cstheme="minorHAnsi"/>
                <w:szCs w:val="18"/>
                <w:lang w:val="en-GB"/>
              </w:rPr>
              <w:t>of</w:t>
            </w:r>
            <w:r w:rsidRPr="002801E2">
              <w:rPr>
                <w:rFonts w:asciiTheme="minorHAnsi" w:hAnsiTheme="minorHAnsi" w:cstheme="minorHAnsi"/>
                <w:szCs w:val="18"/>
                <w:lang w:val="en-GB"/>
              </w:rPr>
              <w:t xml:space="preserve"> Ethio telecom </w:t>
            </w:r>
            <w:r>
              <w:rPr>
                <w:rFonts w:asciiTheme="minorHAnsi" w:hAnsiTheme="minorHAnsi" w:cstheme="minorHAnsi"/>
                <w:szCs w:val="18"/>
                <w:lang w:val="en-GB"/>
              </w:rPr>
              <w:t>S</w:t>
            </w:r>
            <w:r w:rsidRPr="002801E2">
              <w:rPr>
                <w:rFonts w:asciiTheme="minorHAnsi" w:hAnsiTheme="minorHAnsi" w:cstheme="minorHAnsi"/>
                <w:szCs w:val="18"/>
                <w:lang w:val="en-GB"/>
              </w:rPr>
              <w:t>hire office</w:t>
            </w:r>
            <w:r>
              <w:rPr>
                <w:rFonts w:asciiTheme="minorHAnsi" w:hAnsiTheme="minorHAnsi" w:cstheme="minorHAnsi"/>
                <w:szCs w:val="18"/>
                <w:lang w:val="en-GB"/>
              </w:rPr>
              <w:t>)</w:t>
            </w:r>
          </w:p>
          <w:p w14:paraId="4DC940B6" w14:textId="77777777" w:rsidR="00F23ECC" w:rsidRDefault="00F23ECC" w:rsidP="00F23ECC">
            <w:pPr>
              <w:rPr>
                <w:rFonts w:asciiTheme="minorHAnsi" w:hAnsiTheme="minorHAnsi" w:cstheme="minorHAnsi"/>
                <w:szCs w:val="18"/>
                <w:lang w:val="en-GB"/>
              </w:rPr>
            </w:pPr>
            <w:r>
              <w:rPr>
                <w:rFonts w:asciiTheme="minorHAnsi" w:hAnsiTheme="minorHAnsi" w:cstheme="minorHAnsi"/>
                <w:szCs w:val="18"/>
                <w:lang w:val="en-GB"/>
              </w:rPr>
              <w:t>Shire Town</w:t>
            </w:r>
          </w:p>
          <w:p w14:paraId="3CC452D8" w14:textId="77777777" w:rsidR="00F23ECC" w:rsidRPr="00EB3D6F" w:rsidRDefault="00F23ECC" w:rsidP="00F23ECC">
            <w:pPr>
              <w:widowControl w:val="0"/>
              <w:autoSpaceDE w:val="0"/>
              <w:autoSpaceDN w:val="0"/>
              <w:adjustRightInd w:val="0"/>
              <w:spacing w:line="221" w:lineRule="exact"/>
              <w:rPr>
                <w:rFonts w:asciiTheme="minorHAnsi" w:hAnsiTheme="minorHAnsi"/>
                <w:lang w:val="en-GB"/>
              </w:rPr>
            </w:pPr>
          </w:p>
          <w:p w14:paraId="286EFF25" w14:textId="2FDB97F9" w:rsidR="002801E2" w:rsidRDefault="00BE0BBD" w:rsidP="00E83ACE">
            <w:pPr>
              <w:widowControl w:val="0"/>
              <w:autoSpaceDE w:val="0"/>
              <w:autoSpaceDN w:val="0"/>
              <w:adjustRightInd w:val="0"/>
              <w:spacing w:line="221" w:lineRule="exact"/>
              <w:rPr>
                <w:rFonts w:asciiTheme="minorHAnsi" w:hAnsiTheme="minorHAnsi"/>
                <w:lang w:val="en-GB"/>
              </w:rPr>
            </w:pPr>
            <w:hyperlink r:id="rId18" w:history="1">
              <w:r w:rsidR="00F23ECC" w:rsidRPr="0014625D">
                <w:rPr>
                  <w:rStyle w:val="Hyperlink"/>
                </w:rPr>
                <w:t>https://goo.gl/maps/NN7vXeH5Bzg3khiy8</w:t>
              </w:r>
            </w:hyperlink>
            <w:r w:rsidR="00F23ECC">
              <w:t xml:space="preserve"> </w:t>
            </w:r>
          </w:p>
        </w:tc>
      </w:tr>
    </w:tbl>
    <w:p w14:paraId="1C111C25" w14:textId="77777777" w:rsidR="002801E2" w:rsidRPr="00462F2F" w:rsidRDefault="002801E2" w:rsidP="00E83ACE">
      <w:pPr>
        <w:widowControl w:val="0"/>
        <w:autoSpaceDE w:val="0"/>
        <w:autoSpaceDN w:val="0"/>
        <w:adjustRightInd w:val="0"/>
        <w:spacing w:after="0" w:line="221" w:lineRule="exact"/>
        <w:rPr>
          <w:rFonts w:asciiTheme="minorHAnsi" w:hAnsiTheme="minorHAnsi"/>
          <w:lang w:val="en-GB"/>
        </w:rPr>
      </w:pPr>
    </w:p>
    <w:p w14:paraId="577171F6" w14:textId="77777777" w:rsidR="00E83ACE" w:rsidRPr="00462F2F" w:rsidRDefault="00E83ACE" w:rsidP="00E83ACE">
      <w:pPr>
        <w:widowControl w:val="0"/>
        <w:autoSpaceDE w:val="0"/>
        <w:autoSpaceDN w:val="0"/>
        <w:adjustRightInd w:val="0"/>
        <w:spacing w:after="0" w:line="221" w:lineRule="exact"/>
        <w:rPr>
          <w:rFonts w:asciiTheme="minorHAnsi" w:hAnsiTheme="minorHAnsi"/>
          <w:lang w:val="en-GB"/>
        </w:rPr>
      </w:pPr>
    </w:p>
    <w:p w14:paraId="362DBEE3" w14:textId="77777777" w:rsidR="00E83ACE" w:rsidRDefault="00E83ACE" w:rsidP="00E83ACE">
      <w:pPr>
        <w:widowControl w:val="0"/>
        <w:autoSpaceDE w:val="0"/>
        <w:autoSpaceDN w:val="0"/>
        <w:adjustRightInd w:val="0"/>
        <w:spacing w:after="0" w:line="221" w:lineRule="exact"/>
        <w:rPr>
          <w:rFonts w:asciiTheme="minorHAnsi" w:hAnsiTheme="minorHAnsi"/>
          <w:lang w:val="en-GB"/>
        </w:rPr>
      </w:pPr>
    </w:p>
    <w:p w14:paraId="1400E01C" w14:textId="77777777" w:rsidR="00E83ACE" w:rsidRDefault="00E83ACE" w:rsidP="00E83ACE">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T</w:t>
      </w:r>
      <w:r w:rsidRPr="00376243">
        <w:rPr>
          <w:rFonts w:asciiTheme="minorHAnsi" w:hAnsiTheme="minorHAnsi"/>
          <w:lang w:val="en-GB"/>
        </w:rPr>
        <w:t xml:space="preserve">he ITB </w:t>
      </w:r>
      <w:r w:rsidRPr="00EB3D6F">
        <w:rPr>
          <w:rFonts w:asciiTheme="minorHAnsi" w:hAnsiTheme="minorHAnsi"/>
          <w:b/>
          <w:lang w:val="en-GB"/>
        </w:rPr>
        <w:t>documents can be collected</w:t>
      </w:r>
      <w:r w:rsidRPr="00376243">
        <w:rPr>
          <w:rFonts w:asciiTheme="minorHAnsi" w:hAnsiTheme="minorHAnsi"/>
          <w:lang w:val="en-GB"/>
        </w:rPr>
        <w:t xml:space="preserve"> from Logistics Department from Monday to Friday </w:t>
      </w:r>
      <w:r>
        <w:rPr>
          <w:rFonts w:asciiTheme="minorHAnsi" w:hAnsiTheme="minorHAnsi"/>
          <w:lang w:val="en-GB"/>
        </w:rPr>
        <w:t>0</w:t>
      </w:r>
      <w:r w:rsidRPr="00376243">
        <w:rPr>
          <w:rFonts w:asciiTheme="minorHAnsi" w:hAnsiTheme="minorHAnsi"/>
          <w:lang w:val="en-GB"/>
        </w:rPr>
        <w:t>8:30 to 15:00 at the following locations:</w:t>
      </w:r>
    </w:p>
    <w:p w14:paraId="00A25D41" w14:textId="77777777" w:rsidR="00E83ACE" w:rsidRDefault="00E83ACE" w:rsidP="00E83ACE">
      <w:pPr>
        <w:widowControl w:val="0"/>
        <w:autoSpaceDE w:val="0"/>
        <w:autoSpaceDN w:val="0"/>
        <w:adjustRightInd w:val="0"/>
        <w:spacing w:after="0" w:line="221" w:lineRule="exact"/>
        <w:rPr>
          <w:rFonts w:asciiTheme="minorHAnsi" w:hAnsiTheme="minorHAnsi"/>
          <w:lang w:val="en-GB"/>
        </w:rPr>
      </w:pPr>
    </w:p>
    <w:tbl>
      <w:tblPr>
        <w:tblW w:w="0" w:type="auto"/>
        <w:tblCellMar>
          <w:left w:w="0" w:type="dxa"/>
          <w:right w:w="0" w:type="dxa"/>
        </w:tblCellMar>
        <w:tblLook w:val="04A0" w:firstRow="1" w:lastRow="0" w:firstColumn="1" w:lastColumn="0" w:noHBand="0" w:noVBand="1"/>
      </w:tblPr>
      <w:tblGrid>
        <w:gridCol w:w="4445"/>
        <w:gridCol w:w="5131"/>
      </w:tblGrid>
      <w:tr w:rsidR="00E83ACE" w:rsidRPr="00EB3D6F" w14:paraId="1E5A83C5" w14:textId="77777777" w:rsidTr="00E83ACE">
        <w:tc>
          <w:tcPr>
            <w:tcW w:w="4445" w:type="dxa"/>
            <w:tcMar>
              <w:top w:w="0" w:type="dxa"/>
              <w:left w:w="108" w:type="dxa"/>
              <w:bottom w:w="0" w:type="dxa"/>
              <w:right w:w="108" w:type="dxa"/>
            </w:tcMar>
          </w:tcPr>
          <w:p w14:paraId="6FE03A3C" w14:textId="77777777" w:rsidR="00E83ACE" w:rsidRPr="00EB3D6F" w:rsidRDefault="00E83ACE" w:rsidP="00E83ACE">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14:paraId="082715C6" w14:textId="77777777" w:rsidR="00E83ACE" w:rsidRPr="00EB3D6F" w:rsidRDefault="00E83ACE" w:rsidP="00E83ACE">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5E7B0340" w14:textId="77777777" w:rsidR="00E83ACE" w:rsidRPr="00EB3D6F" w:rsidRDefault="00E83ACE" w:rsidP="00E83ACE">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14:paraId="3038A28A" w14:textId="77777777" w:rsidR="00E83ACE" w:rsidRPr="00EB3D6F" w:rsidRDefault="00E83ACE" w:rsidP="00E83ACE">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14:paraId="07C05E61" w14:textId="77777777" w:rsidR="00E83ACE" w:rsidRDefault="00E83ACE" w:rsidP="00E83ACE">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14:paraId="79F16555" w14:textId="77777777" w:rsidR="00E83ACE" w:rsidRPr="00EB3D6F" w:rsidRDefault="00E83ACE" w:rsidP="00E83ACE">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14:paraId="3CC973A0" w14:textId="77777777" w:rsidR="00E83ACE" w:rsidRPr="00EB3D6F" w:rsidRDefault="00E83ACE" w:rsidP="00E83ACE">
            <w:pPr>
              <w:widowControl w:val="0"/>
              <w:autoSpaceDE w:val="0"/>
              <w:autoSpaceDN w:val="0"/>
              <w:adjustRightInd w:val="0"/>
              <w:spacing w:after="0" w:line="221" w:lineRule="exact"/>
              <w:rPr>
                <w:rFonts w:asciiTheme="minorHAnsi" w:hAnsiTheme="minorHAnsi"/>
                <w:lang w:val="en-GB"/>
              </w:rPr>
            </w:pPr>
          </w:p>
          <w:p w14:paraId="1765A3CF" w14:textId="77777777" w:rsidR="00E83ACE" w:rsidRPr="00EB3D6F" w:rsidRDefault="00BE0BBD" w:rsidP="00E83ACE">
            <w:pPr>
              <w:widowControl w:val="0"/>
              <w:autoSpaceDE w:val="0"/>
              <w:autoSpaceDN w:val="0"/>
              <w:adjustRightInd w:val="0"/>
              <w:spacing w:after="0" w:line="221" w:lineRule="exact"/>
              <w:rPr>
                <w:rFonts w:asciiTheme="minorHAnsi" w:hAnsiTheme="minorHAnsi"/>
                <w:lang w:val="en-GB"/>
              </w:rPr>
            </w:pPr>
            <w:hyperlink r:id="rId19" w:history="1">
              <w:r w:rsidR="00E83ACE" w:rsidRPr="00EB3D6F">
                <w:rPr>
                  <w:rStyle w:val="Hyperlink"/>
                  <w:rFonts w:asciiTheme="minorHAnsi" w:hAnsiTheme="minorHAnsi"/>
                  <w:lang w:val="en-GB"/>
                </w:rPr>
                <w:t>https://goo.gl/maps/8PuX44Dnmqq</w:t>
              </w:r>
            </w:hyperlink>
          </w:p>
          <w:p w14:paraId="3149F825" w14:textId="77777777" w:rsidR="00E83ACE" w:rsidRPr="00EB3D6F" w:rsidRDefault="00E83ACE" w:rsidP="00E83ACE">
            <w:pPr>
              <w:widowControl w:val="0"/>
              <w:autoSpaceDE w:val="0"/>
              <w:autoSpaceDN w:val="0"/>
              <w:adjustRightInd w:val="0"/>
              <w:spacing w:after="0" w:line="221" w:lineRule="exact"/>
              <w:rPr>
                <w:rFonts w:asciiTheme="minorHAnsi" w:hAnsiTheme="minorHAnsi"/>
                <w:lang w:val="en-GB"/>
              </w:rPr>
            </w:pPr>
          </w:p>
        </w:tc>
        <w:tc>
          <w:tcPr>
            <w:tcW w:w="5131" w:type="dxa"/>
            <w:tcMar>
              <w:top w:w="0" w:type="dxa"/>
              <w:left w:w="108" w:type="dxa"/>
              <w:bottom w:w="0" w:type="dxa"/>
              <w:right w:w="108" w:type="dxa"/>
            </w:tcMar>
          </w:tcPr>
          <w:p w14:paraId="7DC162E7" w14:textId="77777777" w:rsidR="00FB73B6" w:rsidRDefault="00FB73B6" w:rsidP="00FB73B6">
            <w:pPr>
              <w:spacing w:after="0"/>
              <w:rPr>
                <w:rFonts w:asciiTheme="minorHAnsi" w:eastAsia="Batang" w:hAnsiTheme="minorHAnsi" w:cstheme="minorHAnsi"/>
                <w:sz w:val="18"/>
                <w:szCs w:val="18"/>
                <w:lang w:val="en-GB"/>
              </w:rPr>
            </w:pPr>
            <w:r w:rsidRPr="002801E2">
              <w:rPr>
                <w:rFonts w:asciiTheme="minorHAnsi" w:eastAsia="Batang" w:hAnsiTheme="minorHAnsi" w:cstheme="minorHAnsi"/>
                <w:b/>
                <w:szCs w:val="18"/>
                <w:lang w:val="en-GB"/>
              </w:rPr>
              <w:t>Shire Area Office</w:t>
            </w:r>
            <w:r w:rsidRPr="002801E2">
              <w:rPr>
                <w:rFonts w:asciiTheme="minorHAnsi" w:eastAsia="Batang" w:hAnsiTheme="minorHAnsi" w:cstheme="minorHAnsi"/>
                <w:sz w:val="18"/>
                <w:szCs w:val="18"/>
                <w:lang w:val="en-GB"/>
              </w:rPr>
              <w:t xml:space="preserve">, </w:t>
            </w:r>
          </w:p>
          <w:p w14:paraId="7EFC3259" w14:textId="77777777" w:rsidR="00F23ECC" w:rsidRPr="00805A6D" w:rsidRDefault="00FB73B6" w:rsidP="00805A6D">
            <w:pPr>
              <w:widowControl w:val="0"/>
              <w:autoSpaceDE w:val="0"/>
              <w:autoSpaceDN w:val="0"/>
              <w:adjustRightInd w:val="0"/>
              <w:spacing w:after="0" w:line="221" w:lineRule="exact"/>
              <w:rPr>
                <w:rFonts w:asciiTheme="minorHAnsi" w:hAnsiTheme="minorHAnsi"/>
                <w:lang w:val="en-GB"/>
              </w:rPr>
            </w:pPr>
            <w:r w:rsidRPr="00805A6D">
              <w:rPr>
                <w:rFonts w:asciiTheme="minorHAnsi" w:hAnsiTheme="minorHAnsi"/>
                <w:lang w:val="en-GB"/>
              </w:rPr>
              <w:t xml:space="preserve">Kebele 03 </w:t>
            </w:r>
          </w:p>
          <w:p w14:paraId="2C24790B" w14:textId="7947278C" w:rsidR="00F23ECC" w:rsidRPr="00805A6D" w:rsidRDefault="00F23ECC" w:rsidP="00805A6D">
            <w:pPr>
              <w:widowControl w:val="0"/>
              <w:autoSpaceDE w:val="0"/>
              <w:autoSpaceDN w:val="0"/>
              <w:adjustRightInd w:val="0"/>
              <w:spacing w:after="0" w:line="221" w:lineRule="exact"/>
              <w:rPr>
                <w:rFonts w:asciiTheme="minorHAnsi" w:hAnsiTheme="minorHAnsi"/>
                <w:lang w:val="en-GB"/>
              </w:rPr>
            </w:pPr>
            <w:r w:rsidRPr="00805A6D">
              <w:rPr>
                <w:rFonts w:asciiTheme="minorHAnsi" w:hAnsiTheme="minorHAnsi"/>
                <w:lang w:val="en-GB"/>
              </w:rPr>
              <w:t>S</w:t>
            </w:r>
            <w:r w:rsidR="00FB73B6" w:rsidRPr="00805A6D">
              <w:rPr>
                <w:rFonts w:asciiTheme="minorHAnsi" w:hAnsiTheme="minorHAnsi"/>
                <w:lang w:val="en-GB"/>
              </w:rPr>
              <w:t xml:space="preserve">hire </w:t>
            </w:r>
            <w:r w:rsidR="007D3D18" w:rsidRPr="00805A6D">
              <w:rPr>
                <w:rFonts w:asciiTheme="minorHAnsi" w:hAnsiTheme="minorHAnsi"/>
                <w:lang w:val="en-GB"/>
              </w:rPr>
              <w:t>Enda Selassie</w:t>
            </w:r>
            <w:r w:rsidR="00FB73B6" w:rsidRPr="00805A6D">
              <w:rPr>
                <w:rFonts w:asciiTheme="minorHAnsi" w:hAnsiTheme="minorHAnsi"/>
                <w:lang w:val="en-GB"/>
              </w:rPr>
              <w:t xml:space="preserve"> </w:t>
            </w:r>
          </w:p>
          <w:p w14:paraId="0E446674" w14:textId="5AF049F4" w:rsidR="00FB73B6" w:rsidRPr="00805A6D" w:rsidRDefault="00F23ECC" w:rsidP="00805A6D">
            <w:pPr>
              <w:widowControl w:val="0"/>
              <w:autoSpaceDE w:val="0"/>
              <w:autoSpaceDN w:val="0"/>
              <w:adjustRightInd w:val="0"/>
              <w:spacing w:after="0" w:line="221" w:lineRule="exact"/>
              <w:rPr>
                <w:rFonts w:asciiTheme="minorHAnsi" w:hAnsiTheme="minorHAnsi"/>
                <w:lang w:val="en-GB"/>
              </w:rPr>
            </w:pPr>
            <w:r w:rsidRPr="00805A6D">
              <w:rPr>
                <w:rFonts w:asciiTheme="minorHAnsi" w:hAnsiTheme="minorHAnsi"/>
                <w:lang w:val="en-GB"/>
              </w:rPr>
              <w:t>(</w:t>
            </w:r>
            <w:r w:rsidR="00FB73B6" w:rsidRPr="00805A6D">
              <w:rPr>
                <w:rFonts w:asciiTheme="minorHAnsi" w:hAnsiTheme="minorHAnsi"/>
                <w:lang w:val="en-GB"/>
              </w:rPr>
              <w:t xml:space="preserve">500 meters south </w:t>
            </w:r>
            <w:r w:rsidRPr="00805A6D">
              <w:rPr>
                <w:rFonts w:asciiTheme="minorHAnsi" w:hAnsiTheme="minorHAnsi"/>
                <w:lang w:val="en-GB"/>
              </w:rPr>
              <w:t xml:space="preserve">of </w:t>
            </w:r>
            <w:r w:rsidR="00FB73B6" w:rsidRPr="00805A6D">
              <w:rPr>
                <w:rFonts w:asciiTheme="minorHAnsi" w:hAnsiTheme="minorHAnsi"/>
                <w:lang w:val="en-GB"/>
              </w:rPr>
              <w:t xml:space="preserve">Ethio telecom </w:t>
            </w:r>
            <w:r w:rsidRPr="00805A6D">
              <w:rPr>
                <w:rFonts w:asciiTheme="minorHAnsi" w:hAnsiTheme="minorHAnsi"/>
                <w:lang w:val="en-GB"/>
              </w:rPr>
              <w:t>S</w:t>
            </w:r>
            <w:r w:rsidR="00FB73B6" w:rsidRPr="00805A6D">
              <w:rPr>
                <w:rFonts w:asciiTheme="minorHAnsi" w:hAnsiTheme="minorHAnsi"/>
                <w:lang w:val="en-GB"/>
              </w:rPr>
              <w:t>hire office</w:t>
            </w:r>
            <w:r w:rsidRPr="00805A6D">
              <w:rPr>
                <w:rFonts w:asciiTheme="minorHAnsi" w:hAnsiTheme="minorHAnsi"/>
                <w:lang w:val="en-GB"/>
              </w:rPr>
              <w:t>)</w:t>
            </w:r>
          </w:p>
          <w:p w14:paraId="711B203E" w14:textId="77777777" w:rsidR="00F23ECC" w:rsidRPr="00805A6D" w:rsidRDefault="00F23ECC" w:rsidP="00805A6D">
            <w:pPr>
              <w:widowControl w:val="0"/>
              <w:autoSpaceDE w:val="0"/>
              <w:autoSpaceDN w:val="0"/>
              <w:adjustRightInd w:val="0"/>
              <w:spacing w:after="0" w:line="221" w:lineRule="exact"/>
              <w:rPr>
                <w:rFonts w:asciiTheme="minorHAnsi" w:hAnsiTheme="minorHAnsi"/>
                <w:lang w:val="en-GB"/>
              </w:rPr>
            </w:pPr>
            <w:r w:rsidRPr="00805A6D">
              <w:rPr>
                <w:rFonts w:asciiTheme="minorHAnsi" w:hAnsiTheme="minorHAnsi"/>
                <w:lang w:val="en-GB"/>
              </w:rPr>
              <w:t>Shire Town</w:t>
            </w:r>
          </w:p>
          <w:p w14:paraId="6E5B246E" w14:textId="77777777" w:rsidR="00E83ACE" w:rsidRPr="00EB3D6F" w:rsidRDefault="00E83ACE" w:rsidP="00E83ACE">
            <w:pPr>
              <w:widowControl w:val="0"/>
              <w:autoSpaceDE w:val="0"/>
              <w:autoSpaceDN w:val="0"/>
              <w:adjustRightInd w:val="0"/>
              <w:spacing w:after="0" w:line="221" w:lineRule="exact"/>
              <w:rPr>
                <w:rFonts w:asciiTheme="minorHAnsi" w:hAnsiTheme="minorHAnsi"/>
                <w:lang w:val="en-GB"/>
              </w:rPr>
            </w:pPr>
          </w:p>
          <w:p w14:paraId="399182FA" w14:textId="77777777" w:rsidR="00E83ACE" w:rsidRPr="00EB3D6F" w:rsidRDefault="00BE0BBD" w:rsidP="00E83ACE">
            <w:pPr>
              <w:widowControl w:val="0"/>
              <w:autoSpaceDE w:val="0"/>
              <w:autoSpaceDN w:val="0"/>
              <w:adjustRightInd w:val="0"/>
              <w:spacing w:after="0" w:line="221" w:lineRule="exact"/>
              <w:rPr>
                <w:rFonts w:asciiTheme="minorHAnsi" w:hAnsiTheme="minorHAnsi"/>
                <w:lang w:val="en-GB"/>
              </w:rPr>
            </w:pPr>
            <w:hyperlink r:id="rId20" w:history="1">
              <w:r w:rsidR="002801E2" w:rsidRPr="0014625D">
                <w:rPr>
                  <w:rStyle w:val="Hyperlink"/>
                </w:rPr>
                <w:t>https://goo.gl/maps/NN7vXeH5Bzg3khiy8</w:t>
              </w:r>
            </w:hyperlink>
            <w:r w:rsidR="002801E2">
              <w:t xml:space="preserve"> </w:t>
            </w:r>
          </w:p>
        </w:tc>
      </w:tr>
      <w:tr w:rsidR="00E83ACE" w:rsidRPr="00EB3D6F" w14:paraId="3024263F" w14:textId="77777777" w:rsidTr="00E83ACE">
        <w:tc>
          <w:tcPr>
            <w:tcW w:w="4445" w:type="dxa"/>
            <w:tcMar>
              <w:top w:w="0" w:type="dxa"/>
              <w:left w:w="108" w:type="dxa"/>
              <w:bottom w:w="0" w:type="dxa"/>
              <w:right w:w="108" w:type="dxa"/>
            </w:tcMar>
          </w:tcPr>
          <w:p w14:paraId="117DD2F8" w14:textId="77777777" w:rsidR="00E83ACE" w:rsidRPr="00EB3D6F" w:rsidRDefault="00E83ACE" w:rsidP="00E83ACE">
            <w:pPr>
              <w:widowControl w:val="0"/>
              <w:autoSpaceDE w:val="0"/>
              <w:autoSpaceDN w:val="0"/>
              <w:adjustRightInd w:val="0"/>
              <w:spacing w:after="0" w:line="221" w:lineRule="exact"/>
              <w:rPr>
                <w:rFonts w:asciiTheme="minorHAnsi" w:hAnsiTheme="minorHAnsi"/>
                <w:lang w:val="en-GB"/>
              </w:rPr>
            </w:pPr>
          </w:p>
        </w:tc>
        <w:tc>
          <w:tcPr>
            <w:tcW w:w="5131" w:type="dxa"/>
            <w:tcMar>
              <w:top w:w="0" w:type="dxa"/>
              <w:left w:w="108" w:type="dxa"/>
              <w:bottom w:w="0" w:type="dxa"/>
              <w:right w:w="108" w:type="dxa"/>
            </w:tcMar>
          </w:tcPr>
          <w:p w14:paraId="231322A0" w14:textId="77777777" w:rsidR="00E83ACE" w:rsidRPr="00EB3D6F" w:rsidRDefault="00E83ACE" w:rsidP="00E83ACE">
            <w:pPr>
              <w:widowControl w:val="0"/>
              <w:autoSpaceDE w:val="0"/>
              <w:autoSpaceDN w:val="0"/>
              <w:adjustRightInd w:val="0"/>
              <w:spacing w:after="0" w:line="221" w:lineRule="exact"/>
              <w:rPr>
                <w:rFonts w:asciiTheme="minorHAnsi" w:hAnsiTheme="minorHAnsi"/>
                <w:lang w:val="en-GB"/>
              </w:rPr>
            </w:pPr>
          </w:p>
        </w:tc>
      </w:tr>
    </w:tbl>
    <w:p w14:paraId="75DC1BB8" w14:textId="77777777" w:rsidR="00E83ACE" w:rsidRPr="00462F2F" w:rsidRDefault="00E83ACE" w:rsidP="00E83ACE">
      <w:pPr>
        <w:pStyle w:val="ListParagraph"/>
        <w:widowControl w:val="0"/>
        <w:numPr>
          <w:ilvl w:val="0"/>
          <w:numId w:val="12"/>
        </w:numPr>
        <w:autoSpaceDE w:val="0"/>
        <w:autoSpaceDN w:val="0"/>
        <w:adjustRightInd w:val="0"/>
        <w:spacing w:after="0"/>
        <w:rPr>
          <w:rFonts w:asciiTheme="minorHAnsi" w:hAnsiTheme="minorHAnsi"/>
          <w:lang w:val="en-GB"/>
        </w:rPr>
      </w:pPr>
      <w:r w:rsidRPr="00462F2F">
        <w:rPr>
          <w:rFonts w:asciiTheme="minorHAnsi" w:hAnsiTheme="minorHAnsi"/>
          <w:b/>
          <w:u w:val="single"/>
          <w:lang w:val="en-GB"/>
        </w:rPr>
        <w:t>SUMMARY OF SUPPLIES</w:t>
      </w:r>
    </w:p>
    <w:p w14:paraId="18206412" w14:textId="0888876C" w:rsidR="0054404F" w:rsidRPr="0054404F" w:rsidRDefault="00C70819" w:rsidP="007D3D18">
      <w:pPr>
        <w:pStyle w:val="ListParagraph"/>
        <w:widowControl w:val="0"/>
        <w:autoSpaceDE w:val="0"/>
        <w:autoSpaceDN w:val="0"/>
        <w:adjustRightInd w:val="0"/>
        <w:spacing w:after="0"/>
        <w:ind w:left="360"/>
        <w:rPr>
          <w:rFonts w:asciiTheme="minorHAnsi" w:hAnsiTheme="minorHAnsi"/>
          <w:b/>
          <w:lang w:val="en-GB"/>
        </w:rPr>
      </w:pPr>
      <w:r>
        <w:rPr>
          <w:rFonts w:asciiTheme="minorHAnsi" w:hAnsiTheme="minorHAnsi"/>
          <w:b/>
          <w:u w:val="single"/>
          <w:lang w:val="en-GB"/>
        </w:rPr>
        <w:t>Lot 1 - Hitsats</w:t>
      </w:r>
    </w:p>
    <w:tbl>
      <w:tblPr>
        <w:tblW w:w="5000" w:type="pct"/>
        <w:tblLook w:val="04A0" w:firstRow="1" w:lastRow="0" w:firstColumn="1" w:lastColumn="0" w:noHBand="0" w:noVBand="1"/>
      </w:tblPr>
      <w:tblGrid>
        <w:gridCol w:w="585"/>
        <w:gridCol w:w="4068"/>
        <w:gridCol w:w="1218"/>
        <w:gridCol w:w="1431"/>
        <w:gridCol w:w="2408"/>
      </w:tblGrid>
      <w:tr w:rsidR="00E83ACE" w:rsidRPr="00C70819" w14:paraId="62DF2579" w14:textId="77777777" w:rsidTr="00FB73B6">
        <w:trPr>
          <w:trHeight w:val="454"/>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BD4B1" w14:textId="77777777" w:rsidR="00E83ACE" w:rsidRPr="00805A6D" w:rsidRDefault="00E83ACE" w:rsidP="00805A6D">
            <w:pPr>
              <w:pStyle w:val="NoSpacing"/>
              <w:rPr>
                <w:lang w:val="en-GB" w:eastAsia="en-GB"/>
              </w:rPr>
            </w:pPr>
            <w:r w:rsidRPr="00805A6D">
              <w:rPr>
                <w:lang w:val="en-GB" w:eastAsia="en-GB"/>
              </w:rPr>
              <w:t>N.</w:t>
            </w:r>
          </w:p>
        </w:tc>
        <w:tc>
          <w:tcPr>
            <w:tcW w:w="2098" w:type="pct"/>
            <w:tcBorders>
              <w:top w:val="single" w:sz="4" w:space="0" w:color="auto"/>
              <w:left w:val="nil"/>
              <w:bottom w:val="single" w:sz="4" w:space="0" w:color="auto"/>
              <w:right w:val="single" w:sz="4" w:space="0" w:color="auto"/>
            </w:tcBorders>
            <w:shd w:val="clear" w:color="auto" w:fill="auto"/>
            <w:vAlign w:val="center"/>
            <w:hideMark/>
          </w:tcPr>
          <w:p w14:paraId="340B4F16" w14:textId="77777777" w:rsidR="00E83ACE" w:rsidRPr="00805A6D" w:rsidRDefault="00E83ACE" w:rsidP="00805A6D">
            <w:pPr>
              <w:pStyle w:val="NoSpacing"/>
              <w:rPr>
                <w:lang w:val="en-GB" w:eastAsia="en-GB"/>
              </w:rPr>
            </w:pPr>
            <w:r w:rsidRPr="00805A6D">
              <w:rPr>
                <w:lang w:val="en-GB" w:eastAsia="en-GB"/>
              </w:rPr>
              <w:t>Item*</w:t>
            </w:r>
          </w:p>
        </w:tc>
        <w:tc>
          <w:tcPr>
            <w:tcW w:w="614" w:type="pct"/>
            <w:tcBorders>
              <w:top w:val="single" w:sz="4" w:space="0" w:color="auto"/>
              <w:left w:val="nil"/>
              <w:bottom w:val="single" w:sz="4" w:space="0" w:color="auto"/>
              <w:right w:val="single" w:sz="4" w:space="0" w:color="auto"/>
            </w:tcBorders>
            <w:shd w:val="clear" w:color="auto" w:fill="auto"/>
            <w:vAlign w:val="center"/>
            <w:hideMark/>
          </w:tcPr>
          <w:p w14:paraId="30E5CF17" w14:textId="77777777" w:rsidR="00E83ACE" w:rsidRPr="00805A6D" w:rsidRDefault="00E83ACE" w:rsidP="00805A6D">
            <w:pPr>
              <w:pStyle w:val="NoSpacing"/>
              <w:rPr>
                <w:lang w:val="en-GB" w:eastAsia="en-GB"/>
              </w:rPr>
            </w:pPr>
            <w:r w:rsidRPr="00805A6D">
              <w:rPr>
                <w:lang w:val="en-GB" w:eastAsia="en-GB"/>
              </w:rPr>
              <w:t>Quantity**</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7B4685DC" w14:textId="77777777" w:rsidR="00E83ACE" w:rsidRPr="00805A6D" w:rsidRDefault="00E83ACE" w:rsidP="00805A6D">
            <w:pPr>
              <w:pStyle w:val="NoSpacing"/>
              <w:rPr>
                <w:lang w:val="en-GB" w:eastAsia="en-GB"/>
              </w:rPr>
            </w:pPr>
            <w:r w:rsidRPr="00805A6D">
              <w:rPr>
                <w:lang w:val="en-GB" w:eastAsia="en-GB"/>
              </w:rPr>
              <w:t>UoM</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5B8A4753" w14:textId="77777777" w:rsidR="00E83ACE" w:rsidRPr="00805A6D" w:rsidRDefault="00E83ACE" w:rsidP="00805A6D">
            <w:pPr>
              <w:pStyle w:val="NoSpacing"/>
              <w:rPr>
                <w:lang w:val="en-GB" w:eastAsia="en-GB"/>
              </w:rPr>
            </w:pPr>
            <w:r w:rsidRPr="00805A6D">
              <w:rPr>
                <w:lang w:val="en-GB" w:eastAsia="en-GB"/>
              </w:rPr>
              <w:t xml:space="preserve">Delivery to </w:t>
            </w:r>
          </w:p>
        </w:tc>
      </w:tr>
      <w:tr w:rsidR="00FB73B6" w:rsidRPr="00C70819" w14:paraId="7C2FE352" w14:textId="77777777" w:rsidTr="00805A6D">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25AD897F" w14:textId="77777777" w:rsidR="00FB73B6" w:rsidRPr="00805A6D" w:rsidRDefault="00FB73B6" w:rsidP="00805A6D">
            <w:pPr>
              <w:pStyle w:val="NoSpacing"/>
              <w:rPr>
                <w:lang w:val="en-GB" w:eastAsia="en-GB"/>
              </w:rPr>
            </w:pPr>
            <w:r w:rsidRPr="00805A6D">
              <w:rPr>
                <w:lang w:val="en-GB" w:eastAsia="en-GB"/>
              </w:rPr>
              <w:t>1</w:t>
            </w:r>
          </w:p>
        </w:tc>
        <w:tc>
          <w:tcPr>
            <w:tcW w:w="2098" w:type="pct"/>
            <w:tcBorders>
              <w:top w:val="nil"/>
              <w:left w:val="nil"/>
              <w:bottom w:val="single" w:sz="4" w:space="0" w:color="auto"/>
              <w:right w:val="single" w:sz="4" w:space="0" w:color="auto"/>
            </w:tcBorders>
            <w:shd w:val="clear" w:color="auto" w:fill="auto"/>
          </w:tcPr>
          <w:p w14:paraId="0D808E41" w14:textId="74F57D76" w:rsidR="00FB73B6" w:rsidRPr="00805A6D" w:rsidRDefault="00C70819">
            <w:pPr>
              <w:pStyle w:val="NoSpacing"/>
            </w:pPr>
            <w:r w:rsidRPr="00805A6D">
              <w:t>Hollow</w:t>
            </w:r>
            <w:r w:rsidR="00FB73B6" w:rsidRPr="00805A6D">
              <w:t xml:space="preserve"> Concrete Block (15 cm normal Type) Including Transport 1:1:3 ratio</w:t>
            </w:r>
          </w:p>
        </w:tc>
        <w:tc>
          <w:tcPr>
            <w:tcW w:w="614" w:type="pct"/>
            <w:tcBorders>
              <w:top w:val="nil"/>
              <w:left w:val="nil"/>
              <w:bottom w:val="single" w:sz="4" w:space="0" w:color="auto"/>
              <w:right w:val="single" w:sz="4" w:space="0" w:color="auto"/>
            </w:tcBorders>
            <w:shd w:val="clear" w:color="auto" w:fill="auto"/>
            <w:vAlign w:val="center"/>
          </w:tcPr>
          <w:p w14:paraId="17DE012C" w14:textId="77777777" w:rsidR="00FB73B6" w:rsidRPr="00805A6D" w:rsidRDefault="00264746" w:rsidP="00805A6D">
            <w:pPr>
              <w:pStyle w:val="NoSpacing"/>
              <w:jc w:val="right"/>
              <w:rPr>
                <w:lang w:val="en-GB" w:eastAsia="en-GB"/>
              </w:rPr>
            </w:pPr>
            <w:r w:rsidRPr="00805A6D">
              <w:rPr>
                <w:lang w:val="en-GB" w:eastAsia="en-GB"/>
              </w:rPr>
              <w:t>73,800</w:t>
            </w:r>
          </w:p>
        </w:tc>
        <w:tc>
          <w:tcPr>
            <w:tcW w:w="740" w:type="pct"/>
            <w:tcBorders>
              <w:top w:val="nil"/>
              <w:left w:val="nil"/>
              <w:bottom w:val="single" w:sz="4" w:space="0" w:color="auto"/>
              <w:right w:val="single" w:sz="4" w:space="0" w:color="auto"/>
            </w:tcBorders>
            <w:shd w:val="clear" w:color="auto" w:fill="auto"/>
            <w:vAlign w:val="center"/>
          </w:tcPr>
          <w:p w14:paraId="3ADFB93F" w14:textId="77777777" w:rsidR="00FB73B6" w:rsidRPr="00805A6D" w:rsidRDefault="00FB73B6" w:rsidP="00805A6D">
            <w:pPr>
              <w:pStyle w:val="NoSpacing"/>
              <w:jc w:val="right"/>
              <w:rPr>
                <w:rFonts w:cstheme="minorHAnsi"/>
                <w:lang w:val="en-GB"/>
              </w:rPr>
            </w:pPr>
            <w:r w:rsidRPr="00805A6D">
              <w:rPr>
                <w:rFonts w:cstheme="minorHAnsi"/>
                <w:lang w:val="en-GB"/>
              </w:rPr>
              <w:t>Pieces</w:t>
            </w:r>
          </w:p>
        </w:tc>
        <w:tc>
          <w:tcPr>
            <w:tcW w:w="1243" w:type="pct"/>
            <w:vMerge w:val="restart"/>
            <w:tcBorders>
              <w:top w:val="nil"/>
              <w:left w:val="nil"/>
              <w:right w:val="single" w:sz="4" w:space="0" w:color="auto"/>
            </w:tcBorders>
            <w:shd w:val="clear" w:color="auto" w:fill="auto"/>
            <w:vAlign w:val="center"/>
          </w:tcPr>
          <w:p w14:paraId="33D26B92" w14:textId="77777777" w:rsidR="00FB73B6" w:rsidRPr="00805A6D" w:rsidRDefault="00FB73B6" w:rsidP="00805A6D">
            <w:pPr>
              <w:pStyle w:val="NoSpacing"/>
              <w:rPr>
                <w:lang w:val="en-GB" w:eastAsia="en-GB"/>
              </w:rPr>
            </w:pPr>
            <w:r w:rsidRPr="00805A6D">
              <w:rPr>
                <w:lang w:val="en-GB" w:eastAsia="en-GB"/>
              </w:rPr>
              <w:t>Hitsats Refugee Camp</w:t>
            </w:r>
          </w:p>
          <w:p w14:paraId="2A759708" w14:textId="77777777" w:rsidR="00FB73B6" w:rsidRPr="00805A6D" w:rsidRDefault="00FB73B6" w:rsidP="00805A6D">
            <w:pPr>
              <w:pStyle w:val="NoSpacing"/>
              <w:rPr>
                <w:lang w:val="en-GB" w:eastAsia="en-GB"/>
              </w:rPr>
            </w:pPr>
          </w:p>
        </w:tc>
      </w:tr>
      <w:tr w:rsidR="00FB73B6" w:rsidRPr="00C70819" w14:paraId="586C3C15" w14:textId="77777777" w:rsidTr="00805A6D">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5430C3B0" w14:textId="77777777" w:rsidR="00FB73B6" w:rsidRPr="00805A6D" w:rsidRDefault="00FB73B6" w:rsidP="00805A6D">
            <w:pPr>
              <w:pStyle w:val="NoSpacing"/>
              <w:rPr>
                <w:lang w:val="en-GB" w:eastAsia="en-GB"/>
              </w:rPr>
            </w:pPr>
            <w:r w:rsidRPr="00805A6D">
              <w:rPr>
                <w:lang w:val="en-GB" w:eastAsia="en-GB"/>
              </w:rPr>
              <w:t>2</w:t>
            </w:r>
          </w:p>
        </w:tc>
        <w:tc>
          <w:tcPr>
            <w:tcW w:w="2098" w:type="pct"/>
            <w:tcBorders>
              <w:top w:val="nil"/>
              <w:left w:val="nil"/>
              <w:bottom w:val="single" w:sz="4" w:space="0" w:color="auto"/>
              <w:right w:val="single" w:sz="4" w:space="0" w:color="auto"/>
            </w:tcBorders>
            <w:shd w:val="clear" w:color="auto" w:fill="auto"/>
          </w:tcPr>
          <w:p w14:paraId="6DD01D5D" w14:textId="556E5C5C" w:rsidR="00FB73B6" w:rsidRPr="00805A6D" w:rsidRDefault="00C70819" w:rsidP="00805A6D">
            <w:pPr>
              <w:pStyle w:val="NoSpacing"/>
              <w:rPr>
                <w:rFonts w:asciiTheme="majorHAnsi" w:hAnsiTheme="majorHAnsi"/>
              </w:rPr>
            </w:pPr>
            <w:r w:rsidRPr="00805A6D">
              <w:t>Hollow</w:t>
            </w:r>
            <w:r w:rsidR="00FB73B6" w:rsidRPr="00805A6D">
              <w:t xml:space="preserve"> Concrete Block (U- Shape) Including Transport 1:1:3 ratio</w:t>
            </w:r>
          </w:p>
        </w:tc>
        <w:tc>
          <w:tcPr>
            <w:tcW w:w="614" w:type="pct"/>
            <w:tcBorders>
              <w:top w:val="nil"/>
              <w:left w:val="nil"/>
              <w:bottom w:val="single" w:sz="4" w:space="0" w:color="auto"/>
              <w:right w:val="single" w:sz="4" w:space="0" w:color="auto"/>
            </w:tcBorders>
            <w:shd w:val="clear" w:color="auto" w:fill="auto"/>
            <w:vAlign w:val="center"/>
          </w:tcPr>
          <w:p w14:paraId="64035E3C" w14:textId="77777777" w:rsidR="00FB73B6" w:rsidRPr="00805A6D" w:rsidRDefault="00264746" w:rsidP="00805A6D">
            <w:pPr>
              <w:pStyle w:val="NoSpacing"/>
              <w:jc w:val="right"/>
              <w:rPr>
                <w:lang w:val="en-GB" w:eastAsia="en-GB"/>
              </w:rPr>
            </w:pPr>
            <w:r w:rsidRPr="00805A6D">
              <w:rPr>
                <w:lang w:val="en-GB" w:eastAsia="en-GB"/>
              </w:rPr>
              <w:t>8,250</w:t>
            </w:r>
          </w:p>
        </w:tc>
        <w:tc>
          <w:tcPr>
            <w:tcW w:w="740" w:type="pct"/>
            <w:tcBorders>
              <w:top w:val="nil"/>
              <w:left w:val="nil"/>
              <w:bottom w:val="single" w:sz="4" w:space="0" w:color="auto"/>
              <w:right w:val="single" w:sz="4" w:space="0" w:color="auto"/>
            </w:tcBorders>
            <w:shd w:val="clear" w:color="auto" w:fill="auto"/>
            <w:vAlign w:val="center"/>
          </w:tcPr>
          <w:p w14:paraId="704321E6" w14:textId="77777777" w:rsidR="00FB73B6" w:rsidRPr="00805A6D" w:rsidRDefault="00FB73B6" w:rsidP="00805A6D">
            <w:pPr>
              <w:pStyle w:val="NoSpacing"/>
              <w:jc w:val="right"/>
              <w:rPr>
                <w:rFonts w:cstheme="minorHAnsi"/>
                <w:lang w:val="en-GB"/>
              </w:rPr>
            </w:pPr>
            <w:r w:rsidRPr="00805A6D">
              <w:rPr>
                <w:rFonts w:cstheme="minorHAnsi"/>
                <w:lang w:val="en-GB"/>
              </w:rPr>
              <w:t>Pieces</w:t>
            </w:r>
          </w:p>
        </w:tc>
        <w:tc>
          <w:tcPr>
            <w:tcW w:w="1243" w:type="pct"/>
            <w:vMerge/>
            <w:tcBorders>
              <w:left w:val="nil"/>
              <w:right w:val="single" w:sz="4" w:space="0" w:color="auto"/>
            </w:tcBorders>
            <w:shd w:val="clear" w:color="auto" w:fill="auto"/>
            <w:vAlign w:val="center"/>
          </w:tcPr>
          <w:p w14:paraId="5A78694B" w14:textId="77777777" w:rsidR="00FB73B6" w:rsidRPr="00805A6D" w:rsidRDefault="00FB73B6" w:rsidP="00805A6D">
            <w:pPr>
              <w:pStyle w:val="NoSpacing"/>
              <w:rPr>
                <w:lang w:val="en-GB" w:eastAsia="en-GB"/>
              </w:rPr>
            </w:pPr>
          </w:p>
        </w:tc>
      </w:tr>
      <w:tr w:rsidR="00FB73B6" w:rsidRPr="00C70819" w14:paraId="7EA4C68A" w14:textId="77777777" w:rsidTr="00805A6D">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4B49E9AA" w14:textId="77777777" w:rsidR="00FB73B6" w:rsidRPr="00805A6D" w:rsidRDefault="00FB73B6" w:rsidP="00805A6D">
            <w:pPr>
              <w:pStyle w:val="NoSpacing"/>
              <w:rPr>
                <w:lang w:val="en-GB" w:eastAsia="en-GB"/>
              </w:rPr>
            </w:pPr>
            <w:r w:rsidRPr="00805A6D">
              <w:rPr>
                <w:lang w:val="en-GB" w:eastAsia="en-GB"/>
              </w:rPr>
              <w:t>3</w:t>
            </w:r>
          </w:p>
        </w:tc>
        <w:tc>
          <w:tcPr>
            <w:tcW w:w="2098" w:type="pct"/>
            <w:tcBorders>
              <w:top w:val="nil"/>
              <w:left w:val="nil"/>
              <w:bottom w:val="single" w:sz="4" w:space="0" w:color="auto"/>
              <w:right w:val="single" w:sz="4" w:space="0" w:color="auto"/>
            </w:tcBorders>
            <w:shd w:val="clear" w:color="auto" w:fill="auto"/>
          </w:tcPr>
          <w:p w14:paraId="6D95F825" w14:textId="05DA07FF" w:rsidR="00FB73B6" w:rsidRPr="00805A6D" w:rsidRDefault="00C70819" w:rsidP="00805A6D">
            <w:pPr>
              <w:pStyle w:val="NoSpacing"/>
              <w:rPr>
                <w:rFonts w:asciiTheme="majorHAnsi" w:hAnsiTheme="majorHAnsi"/>
              </w:rPr>
            </w:pPr>
            <w:r w:rsidRPr="00805A6D">
              <w:t>Hollow</w:t>
            </w:r>
            <w:r w:rsidR="00FB73B6" w:rsidRPr="00805A6D">
              <w:t xml:space="preserve"> Concrete Block (Corner Type) Including Transport 1:1:3 ratio</w:t>
            </w:r>
          </w:p>
        </w:tc>
        <w:tc>
          <w:tcPr>
            <w:tcW w:w="614" w:type="pct"/>
            <w:tcBorders>
              <w:top w:val="nil"/>
              <w:left w:val="nil"/>
              <w:bottom w:val="single" w:sz="4" w:space="0" w:color="auto"/>
              <w:right w:val="single" w:sz="4" w:space="0" w:color="auto"/>
            </w:tcBorders>
            <w:shd w:val="clear" w:color="auto" w:fill="auto"/>
            <w:vAlign w:val="center"/>
          </w:tcPr>
          <w:p w14:paraId="2D5D9808" w14:textId="77777777" w:rsidR="00FB73B6" w:rsidRPr="00805A6D" w:rsidRDefault="00264746" w:rsidP="00805A6D">
            <w:pPr>
              <w:pStyle w:val="NoSpacing"/>
              <w:jc w:val="right"/>
              <w:rPr>
                <w:lang w:val="en-GB" w:eastAsia="en-GB"/>
              </w:rPr>
            </w:pPr>
            <w:r w:rsidRPr="00805A6D">
              <w:rPr>
                <w:lang w:val="en-GB" w:eastAsia="en-GB"/>
              </w:rPr>
              <w:t>6,750</w:t>
            </w:r>
          </w:p>
        </w:tc>
        <w:tc>
          <w:tcPr>
            <w:tcW w:w="740" w:type="pct"/>
            <w:tcBorders>
              <w:top w:val="nil"/>
              <w:left w:val="nil"/>
              <w:bottom w:val="single" w:sz="4" w:space="0" w:color="auto"/>
              <w:right w:val="single" w:sz="4" w:space="0" w:color="auto"/>
            </w:tcBorders>
            <w:shd w:val="clear" w:color="auto" w:fill="auto"/>
            <w:vAlign w:val="center"/>
          </w:tcPr>
          <w:p w14:paraId="7A9E36A8" w14:textId="77777777" w:rsidR="00FB73B6" w:rsidRPr="00805A6D" w:rsidRDefault="00FB73B6" w:rsidP="00805A6D">
            <w:pPr>
              <w:pStyle w:val="NoSpacing"/>
              <w:jc w:val="right"/>
              <w:rPr>
                <w:rFonts w:cstheme="minorHAnsi"/>
                <w:lang w:val="en-GB"/>
              </w:rPr>
            </w:pPr>
            <w:r w:rsidRPr="00805A6D">
              <w:rPr>
                <w:rFonts w:cstheme="minorHAnsi"/>
                <w:lang w:val="en-GB"/>
              </w:rPr>
              <w:t>Pieces</w:t>
            </w:r>
          </w:p>
        </w:tc>
        <w:tc>
          <w:tcPr>
            <w:tcW w:w="1243" w:type="pct"/>
            <w:vMerge/>
            <w:tcBorders>
              <w:left w:val="nil"/>
              <w:bottom w:val="single" w:sz="4" w:space="0" w:color="auto"/>
              <w:right w:val="single" w:sz="4" w:space="0" w:color="auto"/>
            </w:tcBorders>
            <w:shd w:val="clear" w:color="auto" w:fill="auto"/>
            <w:vAlign w:val="center"/>
          </w:tcPr>
          <w:p w14:paraId="22A3BD60" w14:textId="77777777" w:rsidR="00FB73B6" w:rsidRPr="00805A6D" w:rsidRDefault="00FB73B6" w:rsidP="00805A6D">
            <w:pPr>
              <w:pStyle w:val="NoSpacing"/>
              <w:rPr>
                <w:lang w:val="en-GB" w:eastAsia="en-GB"/>
              </w:rPr>
            </w:pPr>
          </w:p>
        </w:tc>
      </w:tr>
    </w:tbl>
    <w:p w14:paraId="1261A4F4" w14:textId="77777777" w:rsidR="00E23732" w:rsidRDefault="00E23732" w:rsidP="00E83ACE">
      <w:pPr>
        <w:widowControl w:val="0"/>
        <w:autoSpaceDE w:val="0"/>
        <w:autoSpaceDN w:val="0"/>
        <w:adjustRightInd w:val="0"/>
        <w:spacing w:after="0"/>
        <w:rPr>
          <w:rFonts w:asciiTheme="minorHAnsi" w:hAnsiTheme="minorHAnsi"/>
          <w:lang w:val="en-GB"/>
        </w:rPr>
      </w:pPr>
    </w:p>
    <w:p w14:paraId="1A64B8EE" w14:textId="18717B8F" w:rsidR="0054404F" w:rsidRPr="00805A6D" w:rsidRDefault="00C70819" w:rsidP="0054404F">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Lot 2</w:t>
      </w:r>
      <w:r w:rsidR="0054404F">
        <w:rPr>
          <w:rFonts w:asciiTheme="minorHAnsi" w:hAnsiTheme="minorHAnsi"/>
          <w:b/>
          <w:u w:val="single"/>
          <w:lang w:val="en-GB"/>
        </w:rPr>
        <w:t xml:space="preserve">: </w:t>
      </w:r>
      <w:r w:rsidR="0054404F" w:rsidRPr="00805A6D">
        <w:rPr>
          <w:rFonts w:asciiTheme="minorHAnsi" w:hAnsiTheme="minorHAnsi"/>
          <w:b/>
          <w:u w:val="single"/>
          <w:lang w:val="en-GB"/>
        </w:rPr>
        <w:t>Shimelba Refugee Camp</w:t>
      </w:r>
    </w:p>
    <w:tbl>
      <w:tblPr>
        <w:tblW w:w="5000" w:type="pct"/>
        <w:tblLook w:val="04A0" w:firstRow="1" w:lastRow="0" w:firstColumn="1" w:lastColumn="0" w:noHBand="0" w:noVBand="1"/>
      </w:tblPr>
      <w:tblGrid>
        <w:gridCol w:w="589"/>
        <w:gridCol w:w="4075"/>
        <w:gridCol w:w="1218"/>
        <w:gridCol w:w="1414"/>
        <w:gridCol w:w="2414"/>
      </w:tblGrid>
      <w:tr w:rsidR="00E23732" w:rsidRPr="00DB0E4F" w14:paraId="5C252CBC" w14:textId="77777777" w:rsidTr="00FB73B6">
        <w:trPr>
          <w:trHeight w:val="454"/>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73B1C" w14:textId="77777777" w:rsidR="00E23732" w:rsidRPr="00805A6D" w:rsidRDefault="00E23732" w:rsidP="00805A6D">
            <w:pPr>
              <w:pStyle w:val="NoSpacing"/>
            </w:pPr>
            <w:r w:rsidRPr="00805A6D">
              <w:t>N.</w:t>
            </w:r>
          </w:p>
        </w:tc>
        <w:tc>
          <w:tcPr>
            <w:tcW w:w="2099" w:type="pct"/>
            <w:tcBorders>
              <w:top w:val="single" w:sz="4" w:space="0" w:color="auto"/>
              <w:left w:val="nil"/>
              <w:bottom w:val="single" w:sz="4" w:space="0" w:color="auto"/>
              <w:right w:val="single" w:sz="4" w:space="0" w:color="auto"/>
            </w:tcBorders>
            <w:shd w:val="clear" w:color="auto" w:fill="auto"/>
            <w:vAlign w:val="center"/>
            <w:hideMark/>
          </w:tcPr>
          <w:p w14:paraId="074360F1" w14:textId="77777777" w:rsidR="00E23732" w:rsidRPr="00805A6D" w:rsidRDefault="00E23732" w:rsidP="00805A6D">
            <w:pPr>
              <w:pStyle w:val="NoSpacing"/>
            </w:pPr>
            <w:r w:rsidRPr="00805A6D">
              <w:t>Item*</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3EEAA0C4" w14:textId="77777777" w:rsidR="00E23732" w:rsidRPr="00805A6D" w:rsidRDefault="00E23732" w:rsidP="00805A6D">
            <w:pPr>
              <w:pStyle w:val="NoSpacing"/>
            </w:pPr>
            <w:r w:rsidRPr="00805A6D">
              <w:t>Quantity**</w:t>
            </w:r>
          </w:p>
        </w:tc>
        <w:tc>
          <w:tcPr>
            <w:tcW w:w="728" w:type="pct"/>
            <w:tcBorders>
              <w:top w:val="single" w:sz="4" w:space="0" w:color="auto"/>
              <w:left w:val="nil"/>
              <w:bottom w:val="single" w:sz="4" w:space="0" w:color="auto"/>
              <w:right w:val="single" w:sz="4" w:space="0" w:color="auto"/>
            </w:tcBorders>
            <w:shd w:val="clear" w:color="auto" w:fill="auto"/>
            <w:vAlign w:val="center"/>
            <w:hideMark/>
          </w:tcPr>
          <w:p w14:paraId="4A266747" w14:textId="77777777" w:rsidR="00E23732" w:rsidRPr="00805A6D" w:rsidRDefault="00E23732" w:rsidP="00805A6D">
            <w:pPr>
              <w:pStyle w:val="NoSpacing"/>
            </w:pPr>
            <w:r w:rsidRPr="00805A6D">
              <w:t>UoM</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3E54F419" w14:textId="77777777" w:rsidR="00E23732" w:rsidRPr="00805A6D" w:rsidRDefault="00E23732" w:rsidP="00805A6D">
            <w:pPr>
              <w:pStyle w:val="NoSpacing"/>
            </w:pPr>
            <w:r w:rsidRPr="00805A6D">
              <w:t xml:space="preserve">Delivery to </w:t>
            </w:r>
          </w:p>
        </w:tc>
      </w:tr>
      <w:tr w:rsidR="00FB73B6" w:rsidRPr="00DB0E4F" w14:paraId="4A0F9A14" w14:textId="77777777" w:rsidTr="00805A6D">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9321758" w14:textId="77777777" w:rsidR="00FB73B6" w:rsidRPr="00805A6D" w:rsidRDefault="00FB73B6" w:rsidP="00805A6D">
            <w:pPr>
              <w:pStyle w:val="NoSpacing"/>
            </w:pPr>
            <w:r w:rsidRPr="00805A6D">
              <w:t>1</w:t>
            </w:r>
          </w:p>
        </w:tc>
        <w:tc>
          <w:tcPr>
            <w:tcW w:w="2099" w:type="pct"/>
            <w:tcBorders>
              <w:top w:val="nil"/>
              <w:left w:val="nil"/>
              <w:bottom w:val="single" w:sz="4" w:space="0" w:color="auto"/>
              <w:right w:val="single" w:sz="4" w:space="0" w:color="auto"/>
            </w:tcBorders>
            <w:shd w:val="clear" w:color="auto" w:fill="auto"/>
          </w:tcPr>
          <w:p w14:paraId="31B645CA" w14:textId="47AA7C3E" w:rsidR="00FB73B6" w:rsidRPr="00805A6D" w:rsidRDefault="00C70819">
            <w:pPr>
              <w:pStyle w:val="NoSpacing"/>
            </w:pPr>
            <w:r w:rsidRPr="00805A6D">
              <w:t>Hollow</w:t>
            </w:r>
            <w:r w:rsidR="00FB73B6" w:rsidRPr="00805A6D">
              <w:t xml:space="preserve"> Concrete Block (15 cm normal Type) Including Transport 1:1:3 ratio</w:t>
            </w:r>
          </w:p>
        </w:tc>
        <w:tc>
          <w:tcPr>
            <w:tcW w:w="626" w:type="pct"/>
            <w:tcBorders>
              <w:top w:val="nil"/>
              <w:left w:val="nil"/>
              <w:bottom w:val="single" w:sz="4" w:space="0" w:color="auto"/>
              <w:right w:val="single" w:sz="4" w:space="0" w:color="auto"/>
            </w:tcBorders>
            <w:shd w:val="clear" w:color="auto" w:fill="auto"/>
            <w:vAlign w:val="center"/>
          </w:tcPr>
          <w:p w14:paraId="38A0206A" w14:textId="77777777" w:rsidR="00FB73B6" w:rsidRPr="00805A6D" w:rsidRDefault="00264746" w:rsidP="00805A6D">
            <w:pPr>
              <w:pStyle w:val="NoSpacing"/>
              <w:jc w:val="right"/>
            </w:pPr>
            <w:r w:rsidRPr="00805A6D">
              <w:t>49,200</w:t>
            </w:r>
          </w:p>
        </w:tc>
        <w:tc>
          <w:tcPr>
            <w:tcW w:w="728" w:type="pct"/>
            <w:tcBorders>
              <w:top w:val="nil"/>
              <w:left w:val="nil"/>
              <w:bottom w:val="single" w:sz="4" w:space="0" w:color="auto"/>
              <w:right w:val="single" w:sz="4" w:space="0" w:color="auto"/>
            </w:tcBorders>
            <w:shd w:val="clear" w:color="auto" w:fill="auto"/>
            <w:vAlign w:val="center"/>
          </w:tcPr>
          <w:p w14:paraId="720847AA" w14:textId="77777777" w:rsidR="00FB73B6" w:rsidRPr="00805A6D" w:rsidRDefault="00FB73B6" w:rsidP="00805A6D">
            <w:pPr>
              <w:pStyle w:val="NoSpacing"/>
              <w:jc w:val="right"/>
            </w:pPr>
            <w:r w:rsidRPr="00805A6D">
              <w:t>Pieces</w:t>
            </w:r>
          </w:p>
        </w:tc>
        <w:tc>
          <w:tcPr>
            <w:tcW w:w="1243" w:type="pct"/>
            <w:vMerge w:val="restart"/>
            <w:tcBorders>
              <w:top w:val="nil"/>
              <w:left w:val="nil"/>
              <w:right w:val="single" w:sz="4" w:space="0" w:color="auto"/>
            </w:tcBorders>
            <w:shd w:val="clear" w:color="auto" w:fill="auto"/>
            <w:vAlign w:val="center"/>
          </w:tcPr>
          <w:p w14:paraId="42B237B3" w14:textId="77777777" w:rsidR="00FB73B6" w:rsidRPr="00805A6D" w:rsidRDefault="00FB73B6" w:rsidP="00805A6D">
            <w:pPr>
              <w:pStyle w:val="NoSpacing"/>
            </w:pPr>
            <w:r w:rsidRPr="00805A6D">
              <w:t>Shimelba Refugee Camp</w:t>
            </w:r>
          </w:p>
        </w:tc>
      </w:tr>
      <w:tr w:rsidR="00FB73B6" w:rsidRPr="00DB0E4F" w14:paraId="472AB081" w14:textId="77777777" w:rsidTr="00805A6D">
        <w:trPr>
          <w:trHeight w:val="65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396D91E" w14:textId="77777777" w:rsidR="00FB73B6" w:rsidRPr="00805A6D" w:rsidRDefault="00FB73B6" w:rsidP="00805A6D">
            <w:pPr>
              <w:pStyle w:val="NoSpacing"/>
            </w:pPr>
            <w:r w:rsidRPr="00805A6D">
              <w:t>2</w:t>
            </w:r>
          </w:p>
        </w:tc>
        <w:tc>
          <w:tcPr>
            <w:tcW w:w="2099" w:type="pct"/>
            <w:tcBorders>
              <w:top w:val="nil"/>
              <w:left w:val="nil"/>
              <w:bottom w:val="single" w:sz="4" w:space="0" w:color="auto"/>
              <w:right w:val="single" w:sz="4" w:space="0" w:color="auto"/>
            </w:tcBorders>
            <w:shd w:val="clear" w:color="auto" w:fill="auto"/>
          </w:tcPr>
          <w:p w14:paraId="5D14244C" w14:textId="5F3BF01B" w:rsidR="00FB73B6" w:rsidRPr="00805A6D" w:rsidRDefault="00C70819" w:rsidP="00805A6D">
            <w:pPr>
              <w:pStyle w:val="NoSpacing"/>
            </w:pPr>
            <w:r w:rsidRPr="00805A6D">
              <w:t>Hollow</w:t>
            </w:r>
            <w:r w:rsidR="00FB73B6" w:rsidRPr="00805A6D">
              <w:t xml:space="preserve"> Concrete Block (U- Shape) Including Transport 1:1:3 ratio</w:t>
            </w:r>
          </w:p>
        </w:tc>
        <w:tc>
          <w:tcPr>
            <w:tcW w:w="626" w:type="pct"/>
            <w:tcBorders>
              <w:top w:val="nil"/>
              <w:left w:val="nil"/>
              <w:bottom w:val="single" w:sz="4" w:space="0" w:color="auto"/>
              <w:right w:val="single" w:sz="4" w:space="0" w:color="auto"/>
            </w:tcBorders>
            <w:shd w:val="clear" w:color="auto" w:fill="auto"/>
            <w:vAlign w:val="center"/>
          </w:tcPr>
          <w:p w14:paraId="68C14DA0" w14:textId="77777777" w:rsidR="00FB73B6" w:rsidRPr="00805A6D" w:rsidRDefault="00264746" w:rsidP="00805A6D">
            <w:pPr>
              <w:pStyle w:val="NoSpacing"/>
              <w:jc w:val="right"/>
            </w:pPr>
            <w:r w:rsidRPr="00805A6D">
              <w:t>5,500</w:t>
            </w:r>
          </w:p>
        </w:tc>
        <w:tc>
          <w:tcPr>
            <w:tcW w:w="728" w:type="pct"/>
            <w:tcBorders>
              <w:top w:val="nil"/>
              <w:left w:val="nil"/>
              <w:bottom w:val="single" w:sz="4" w:space="0" w:color="auto"/>
              <w:right w:val="single" w:sz="4" w:space="0" w:color="auto"/>
            </w:tcBorders>
            <w:shd w:val="clear" w:color="auto" w:fill="auto"/>
            <w:vAlign w:val="center"/>
          </w:tcPr>
          <w:p w14:paraId="5ACBE10B" w14:textId="77777777" w:rsidR="00FB73B6" w:rsidRPr="00805A6D" w:rsidRDefault="00FB73B6" w:rsidP="00805A6D">
            <w:pPr>
              <w:pStyle w:val="NoSpacing"/>
              <w:jc w:val="right"/>
            </w:pPr>
            <w:r w:rsidRPr="00805A6D">
              <w:t>Pieces</w:t>
            </w:r>
          </w:p>
        </w:tc>
        <w:tc>
          <w:tcPr>
            <w:tcW w:w="1243" w:type="pct"/>
            <w:vMerge/>
            <w:tcBorders>
              <w:left w:val="nil"/>
              <w:right w:val="single" w:sz="4" w:space="0" w:color="auto"/>
            </w:tcBorders>
            <w:shd w:val="clear" w:color="auto" w:fill="auto"/>
            <w:vAlign w:val="center"/>
          </w:tcPr>
          <w:p w14:paraId="5A854EBE" w14:textId="77777777" w:rsidR="00FB73B6" w:rsidRPr="00805A6D" w:rsidRDefault="00FB73B6" w:rsidP="00805A6D">
            <w:pPr>
              <w:pStyle w:val="NoSpacing"/>
            </w:pPr>
          </w:p>
        </w:tc>
      </w:tr>
      <w:tr w:rsidR="00FB73B6" w:rsidRPr="00DB0E4F" w14:paraId="05D3795E" w14:textId="77777777" w:rsidTr="00805A6D">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BC22AC4" w14:textId="77777777" w:rsidR="00FB73B6" w:rsidRPr="00805A6D" w:rsidRDefault="00FB73B6" w:rsidP="00805A6D">
            <w:pPr>
              <w:pStyle w:val="NoSpacing"/>
            </w:pPr>
            <w:r w:rsidRPr="00805A6D">
              <w:lastRenderedPageBreak/>
              <w:t>3</w:t>
            </w:r>
          </w:p>
        </w:tc>
        <w:tc>
          <w:tcPr>
            <w:tcW w:w="2099" w:type="pct"/>
            <w:tcBorders>
              <w:top w:val="nil"/>
              <w:left w:val="nil"/>
              <w:bottom w:val="single" w:sz="4" w:space="0" w:color="auto"/>
              <w:right w:val="single" w:sz="4" w:space="0" w:color="auto"/>
            </w:tcBorders>
            <w:shd w:val="clear" w:color="auto" w:fill="auto"/>
          </w:tcPr>
          <w:p w14:paraId="72EF7C3D" w14:textId="197726E2" w:rsidR="00FB73B6" w:rsidRPr="00805A6D" w:rsidRDefault="00C70819" w:rsidP="00805A6D">
            <w:pPr>
              <w:pStyle w:val="NoSpacing"/>
            </w:pPr>
            <w:r w:rsidRPr="00805A6D">
              <w:t>Hollow</w:t>
            </w:r>
            <w:r w:rsidR="00FB73B6" w:rsidRPr="00805A6D">
              <w:t xml:space="preserve"> Concrete Block (Corner Type) Including Transport 1:1:3 ratio</w:t>
            </w:r>
          </w:p>
        </w:tc>
        <w:tc>
          <w:tcPr>
            <w:tcW w:w="626" w:type="pct"/>
            <w:tcBorders>
              <w:top w:val="nil"/>
              <w:left w:val="nil"/>
              <w:bottom w:val="single" w:sz="4" w:space="0" w:color="auto"/>
              <w:right w:val="single" w:sz="4" w:space="0" w:color="auto"/>
            </w:tcBorders>
            <w:shd w:val="clear" w:color="auto" w:fill="auto"/>
            <w:vAlign w:val="center"/>
          </w:tcPr>
          <w:p w14:paraId="687E2499" w14:textId="77777777" w:rsidR="00FB73B6" w:rsidRPr="00805A6D" w:rsidRDefault="00264746" w:rsidP="00805A6D">
            <w:pPr>
              <w:pStyle w:val="NoSpacing"/>
              <w:jc w:val="right"/>
            </w:pPr>
            <w:r w:rsidRPr="00805A6D">
              <w:t>4,500</w:t>
            </w:r>
          </w:p>
        </w:tc>
        <w:tc>
          <w:tcPr>
            <w:tcW w:w="728" w:type="pct"/>
            <w:tcBorders>
              <w:top w:val="nil"/>
              <w:left w:val="nil"/>
              <w:bottom w:val="single" w:sz="4" w:space="0" w:color="auto"/>
              <w:right w:val="single" w:sz="4" w:space="0" w:color="auto"/>
            </w:tcBorders>
            <w:shd w:val="clear" w:color="auto" w:fill="auto"/>
            <w:vAlign w:val="center"/>
          </w:tcPr>
          <w:p w14:paraId="4A4EE5E9" w14:textId="77777777" w:rsidR="00FB73B6" w:rsidRPr="00805A6D" w:rsidRDefault="00FB73B6" w:rsidP="00805A6D">
            <w:pPr>
              <w:pStyle w:val="NoSpacing"/>
              <w:jc w:val="right"/>
            </w:pPr>
            <w:r w:rsidRPr="00805A6D">
              <w:t>Pieces</w:t>
            </w:r>
          </w:p>
        </w:tc>
        <w:tc>
          <w:tcPr>
            <w:tcW w:w="1243" w:type="pct"/>
            <w:vMerge/>
            <w:tcBorders>
              <w:left w:val="nil"/>
              <w:bottom w:val="single" w:sz="4" w:space="0" w:color="auto"/>
              <w:right w:val="single" w:sz="4" w:space="0" w:color="auto"/>
            </w:tcBorders>
            <w:shd w:val="clear" w:color="auto" w:fill="auto"/>
            <w:vAlign w:val="center"/>
          </w:tcPr>
          <w:p w14:paraId="4FD6FDCD" w14:textId="77777777" w:rsidR="00FB73B6" w:rsidRPr="00805A6D" w:rsidRDefault="00FB73B6" w:rsidP="00805A6D">
            <w:pPr>
              <w:pStyle w:val="NoSpacing"/>
            </w:pPr>
          </w:p>
        </w:tc>
      </w:tr>
    </w:tbl>
    <w:p w14:paraId="1CE3C119" w14:textId="77777777" w:rsidR="00E23732" w:rsidRDefault="00E23732" w:rsidP="00E83ACE">
      <w:pPr>
        <w:widowControl w:val="0"/>
        <w:autoSpaceDE w:val="0"/>
        <w:autoSpaceDN w:val="0"/>
        <w:adjustRightInd w:val="0"/>
        <w:spacing w:after="0"/>
        <w:rPr>
          <w:rFonts w:asciiTheme="minorHAnsi" w:hAnsiTheme="minorHAnsi"/>
          <w:lang w:val="en-GB"/>
        </w:rPr>
      </w:pPr>
    </w:p>
    <w:p w14:paraId="38D4FEE4" w14:textId="0B1B753C" w:rsidR="00E23732" w:rsidRPr="00805A6D" w:rsidRDefault="00C70819" w:rsidP="00E23732">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Lot 3</w:t>
      </w:r>
      <w:r w:rsidR="00F62D69">
        <w:rPr>
          <w:rFonts w:asciiTheme="minorHAnsi" w:hAnsiTheme="minorHAnsi"/>
          <w:b/>
          <w:u w:val="single"/>
          <w:lang w:val="en-GB"/>
        </w:rPr>
        <w:t xml:space="preserve">: </w:t>
      </w:r>
      <w:r w:rsidR="00F62D69" w:rsidRPr="00805A6D">
        <w:rPr>
          <w:rFonts w:asciiTheme="minorHAnsi" w:hAnsiTheme="minorHAnsi"/>
          <w:b/>
          <w:u w:val="single"/>
          <w:lang w:val="en-GB"/>
        </w:rPr>
        <w:t>May-Ayni Refugee Camp</w:t>
      </w:r>
    </w:p>
    <w:tbl>
      <w:tblPr>
        <w:tblW w:w="5000" w:type="pct"/>
        <w:tblLook w:val="04A0" w:firstRow="1" w:lastRow="0" w:firstColumn="1" w:lastColumn="0" w:noHBand="0" w:noVBand="1"/>
      </w:tblPr>
      <w:tblGrid>
        <w:gridCol w:w="589"/>
        <w:gridCol w:w="4075"/>
        <w:gridCol w:w="1218"/>
        <w:gridCol w:w="1414"/>
        <w:gridCol w:w="2414"/>
      </w:tblGrid>
      <w:tr w:rsidR="00FB73B6" w:rsidRPr="00C70819" w14:paraId="0BB64675" w14:textId="77777777" w:rsidTr="00264746">
        <w:trPr>
          <w:trHeight w:val="454"/>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34B6A" w14:textId="77777777" w:rsidR="00FB73B6" w:rsidRPr="00805A6D" w:rsidRDefault="00FB73B6" w:rsidP="00805A6D">
            <w:pPr>
              <w:pStyle w:val="NoSpacing"/>
              <w:rPr>
                <w:lang w:val="en-GB" w:eastAsia="en-GB"/>
              </w:rPr>
            </w:pPr>
            <w:r w:rsidRPr="00805A6D">
              <w:rPr>
                <w:lang w:val="en-GB" w:eastAsia="en-GB"/>
              </w:rPr>
              <w:t>N.</w:t>
            </w:r>
          </w:p>
        </w:tc>
        <w:tc>
          <w:tcPr>
            <w:tcW w:w="2099" w:type="pct"/>
            <w:tcBorders>
              <w:top w:val="single" w:sz="4" w:space="0" w:color="auto"/>
              <w:left w:val="nil"/>
              <w:bottom w:val="single" w:sz="4" w:space="0" w:color="auto"/>
              <w:right w:val="single" w:sz="4" w:space="0" w:color="auto"/>
            </w:tcBorders>
            <w:shd w:val="clear" w:color="auto" w:fill="auto"/>
            <w:vAlign w:val="center"/>
            <w:hideMark/>
          </w:tcPr>
          <w:p w14:paraId="56B11280" w14:textId="77777777" w:rsidR="00FB73B6" w:rsidRPr="00805A6D" w:rsidRDefault="00FB73B6" w:rsidP="00805A6D">
            <w:pPr>
              <w:pStyle w:val="NoSpacing"/>
              <w:rPr>
                <w:lang w:val="en-GB" w:eastAsia="en-GB"/>
              </w:rPr>
            </w:pPr>
            <w:r w:rsidRPr="00805A6D">
              <w:rPr>
                <w:lang w:val="en-GB" w:eastAsia="en-GB"/>
              </w:rPr>
              <w:t>Item*</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621F8F0A" w14:textId="77777777" w:rsidR="00FB73B6" w:rsidRPr="00805A6D" w:rsidRDefault="00FB73B6" w:rsidP="00805A6D">
            <w:pPr>
              <w:pStyle w:val="NoSpacing"/>
              <w:rPr>
                <w:lang w:val="en-GB" w:eastAsia="en-GB"/>
              </w:rPr>
            </w:pPr>
            <w:r w:rsidRPr="00805A6D">
              <w:rPr>
                <w:lang w:val="en-GB" w:eastAsia="en-GB"/>
              </w:rPr>
              <w:t>Quantity**</w:t>
            </w:r>
          </w:p>
        </w:tc>
        <w:tc>
          <w:tcPr>
            <w:tcW w:w="728" w:type="pct"/>
            <w:tcBorders>
              <w:top w:val="single" w:sz="4" w:space="0" w:color="auto"/>
              <w:left w:val="nil"/>
              <w:bottom w:val="single" w:sz="4" w:space="0" w:color="auto"/>
              <w:right w:val="single" w:sz="4" w:space="0" w:color="auto"/>
            </w:tcBorders>
            <w:shd w:val="clear" w:color="auto" w:fill="auto"/>
            <w:vAlign w:val="center"/>
            <w:hideMark/>
          </w:tcPr>
          <w:p w14:paraId="6FBF6AF7" w14:textId="77777777" w:rsidR="00FB73B6" w:rsidRPr="00805A6D" w:rsidRDefault="00FB73B6" w:rsidP="00805A6D">
            <w:pPr>
              <w:pStyle w:val="NoSpacing"/>
              <w:rPr>
                <w:lang w:val="en-GB" w:eastAsia="en-GB"/>
              </w:rPr>
            </w:pPr>
            <w:r w:rsidRPr="00805A6D">
              <w:rPr>
                <w:lang w:val="en-GB" w:eastAsia="en-GB"/>
              </w:rPr>
              <w:t>UoM</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1D777AFF" w14:textId="77777777" w:rsidR="00FB73B6" w:rsidRPr="00805A6D" w:rsidRDefault="00FB73B6" w:rsidP="00805A6D">
            <w:pPr>
              <w:pStyle w:val="NoSpacing"/>
              <w:rPr>
                <w:lang w:val="en-GB" w:eastAsia="en-GB"/>
              </w:rPr>
            </w:pPr>
            <w:r w:rsidRPr="00805A6D">
              <w:rPr>
                <w:lang w:val="en-GB" w:eastAsia="en-GB"/>
              </w:rPr>
              <w:t xml:space="preserve">Delivery to </w:t>
            </w:r>
          </w:p>
        </w:tc>
      </w:tr>
      <w:tr w:rsidR="00FB73B6" w:rsidRPr="00C70819" w14:paraId="6E43E02C" w14:textId="77777777" w:rsidTr="00805A6D">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AB9A45C" w14:textId="77777777" w:rsidR="00FB73B6" w:rsidRPr="00805A6D" w:rsidRDefault="00FB73B6" w:rsidP="00805A6D">
            <w:pPr>
              <w:pStyle w:val="NoSpacing"/>
              <w:rPr>
                <w:lang w:val="en-GB" w:eastAsia="en-GB"/>
              </w:rPr>
            </w:pPr>
            <w:r w:rsidRPr="00805A6D">
              <w:rPr>
                <w:lang w:val="en-GB" w:eastAsia="en-GB"/>
              </w:rPr>
              <w:t>1</w:t>
            </w:r>
          </w:p>
        </w:tc>
        <w:tc>
          <w:tcPr>
            <w:tcW w:w="2099" w:type="pct"/>
            <w:tcBorders>
              <w:top w:val="nil"/>
              <w:left w:val="nil"/>
              <w:bottom w:val="single" w:sz="4" w:space="0" w:color="auto"/>
              <w:right w:val="single" w:sz="4" w:space="0" w:color="auto"/>
            </w:tcBorders>
            <w:shd w:val="clear" w:color="auto" w:fill="auto"/>
          </w:tcPr>
          <w:p w14:paraId="6EE33D8D" w14:textId="376D3D10" w:rsidR="00FB73B6" w:rsidRPr="00805A6D" w:rsidRDefault="00C70819">
            <w:pPr>
              <w:pStyle w:val="NoSpacing"/>
            </w:pPr>
            <w:r>
              <w:rPr>
                <w:rFonts w:ascii="Calibri" w:hAnsi="Calibri"/>
              </w:rPr>
              <w:t>Hollow</w:t>
            </w:r>
            <w:r w:rsidR="00FB73B6" w:rsidRPr="00805A6D">
              <w:rPr>
                <w:rFonts w:ascii="Calibri" w:hAnsi="Calibri"/>
              </w:rPr>
              <w:t xml:space="preserve"> Concrete Block  (15 cm normal Type)</w:t>
            </w:r>
            <w:r w:rsidR="00FB73B6" w:rsidRPr="00805A6D">
              <w:rPr>
                <w:sz w:val="40"/>
                <w:szCs w:val="40"/>
              </w:rPr>
              <w:t xml:space="preserve"> </w:t>
            </w:r>
            <w:r w:rsidR="00FB73B6" w:rsidRPr="00805A6D">
              <w:rPr>
                <w:sz w:val="24"/>
                <w:szCs w:val="24"/>
              </w:rPr>
              <w:t>Including Transport</w:t>
            </w:r>
            <w:r w:rsidR="00FB73B6" w:rsidRPr="00805A6D">
              <w:rPr>
                <w:sz w:val="40"/>
                <w:szCs w:val="40"/>
              </w:rPr>
              <w:t xml:space="preserve"> </w:t>
            </w:r>
            <w:r w:rsidR="00FB73B6" w:rsidRPr="00805A6D">
              <w:rPr>
                <w:sz w:val="24"/>
                <w:szCs w:val="24"/>
              </w:rPr>
              <w:t>1:1:3 ratio</w:t>
            </w:r>
          </w:p>
        </w:tc>
        <w:tc>
          <w:tcPr>
            <w:tcW w:w="626" w:type="pct"/>
            <w:tcBorders>
              <w:top w:val="nil"/>
              <w:left w:val="nil"/>
              <w:bottom w:val="single" w:sz="4" w:space="0" w:color="auto"/>
              <w:right w:val="single" w:sz="4" w:space="0" w:color="auto"/>
            </w:tcBorders>
            <w:shd w:val="clear" w:color="auto" w:fill="auto"/>
            <w:vAlign w:val="center"/>
          </w:tcPr>
          <w:p w14:paraId="1EBD4C27" w14:textId="77777777" w:rsidR="00FB73B6" w:rsidRPr="00805A6D" w:rsidRDefault="00264746" w:rsidP="00805A6D">
            <w:pPr>
              <w:pStyle w:val="NoSpacing"/>
              <w:jc w:val="right"/>
              <w:rPr>
                <w:lang w:val="en-GB" w:eastAsia="en-GB"/>
              </w:rPr>
            </w:pPr>
            <w:r w:rsidRPr="00805A6D">
              <w:rPr>
                <w:lang w:val="en-GB" w:eastAsia="en-GB"/>
              </w:rPr>
              <w:t xml:space="preserve">      12,300</w:t>
            </w:r>
          </w:p>
        </w:tc>
        <w:tc>
          <w:tcPr>
            <w:tcW w:w="728" w:type="pct"/>
            <w:tcBorders>
              <w:top w:val="nil"/>
              <w:left w:val="nil"/>
              <w:bottom w:val="single" w:sz="4" w:space="0" w:color="auto"/>
              <w:right w:val="single" w:sz="4" w:space="0" w:color="auto"/>
            </w:tcBorders>
            <w:shd w:val="clear" w:color="auto" w:fill="auto"/>
            <w:vAlign w:val="center"/>
          </w:tcPr>
          <w:p w14:paraId="5F1F2671" w14:textId="77777777" w:rsidR="00FB73B6" w:rsidRPr="00805A6D" w:rsidRDefault="00FB73B6" w:rsidP="00805A6D">
            <w:pPr>
              <w:pStyle w:val="NoSpacing"/>
              <w:jc w:val="right"/>
              <w:rPr>
                <w:rFonts w:cstheme="minorHAnsi"/>
                <w:lang w:val="en-GB"/>
              </w:rPr>
            </w:pPr>
            <w:r w:rsidRPr="00805A6D">
              <w:rPr>
                <w:rFonts w:cstheme="minorHAnsi"/>
                <w:lang w:val="en-GB"/>
              </w:rPr>
              <w:t>Pieces</w:t>
            </w:r>
          </w:p>
        </w:tc>
        <w:tc>
          <w:tcPr>
            <w:tcW w:w="1243" w:type="pct"/>
            <w:vMerge w:val="restart"/>
            <w:tcBorders>
              <w:top w:val="nil"/>
              <w:left w:val="nil"/>
              <w:right w:val="single" w:sz="4" w:space="0" w:color="auto"/>
            </w:tcBorders>
            <w:shd w:val="clear" w:color="auto" w:fill="auto"/>
            <w:vAlign w:val="center"/>
          </w:tcPr>
          <w:p w14:paraId="4912B8AF" w14:textId="77777777" w:rsidR="00FB73B6" w:rsidRPr="00805A6D" w:rsidRDefault="00FB73B6" w:rsidP="00805A6D">
            <w:pPr>
              <w:pStyle w:val="NoSpacing"/>
              <w:rPr>
                <w:lang w:val="en-GB" w:eastAsia="en-GB"/>
              </w:rPr>
            </w:pPr>
            <w:r w:rsidRPr="00805A6D">
              <w:rPr>
                <w:lang w:val="en-GB" w:eastAsia="en-GB"/>
              </w:rPr>
              <w:t>May-Ayni Refugee Camp</w:t>
            </w:r>
          </w:p>
        </w:tc>
      </w:tr>
      <w:tr w:rsidR="00FB73B6" w:rsidRPr="00C70819" w14:paraId="47A48E6E" w14:textId="77777777" w:rsidTr="00805A6D">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CFBE694" w14:textId="77777777" w:rsidR="00FB73B6" w:rsidRPr="00805A6D" w:rsidRDefault="00FB73B6" w:rsidP="00805A6D">
            <w:pPr>
              <w:pStyle w:val="NoSpacing"/>
              <w:rPr>
                <w:lang w:val="en-GB" w:eastAsia="en-GB"/>
              </w:rPr>
            </w:pPr>
            <w:r w:rsidRPr="00805A6D">
              <w:rPr>
                <w:lang w:val="en-GB" w:eastAsia="en-GB"/>
              </w:rPr>
              <w:t>2</w:t>
            </w:r>
          </w:p>
        </w:tc>
        <w:tc>
          <w:tcPr>
            <w:tcW w:w="2099" w:type="pct"/>
            <w:tcBorders>
              <w:top w:val="nil"/>
              <w:left w:val="nil"/>
              <w:bottom w:val="single" w:sz="4" w:space="0" w:color="auto"/>
              <w:right w:val="single" w:sz="4" w:space="0" w:color="auto"/>
            </w:tcBorders>
            <w:shd w:val="clear" w:color="auto" w:fill="auto"/>
          </w:tcPr>
          <w:p w14:paraId="26C99981" w14:textId="74CC667A" w:rsidR="00FB73B6" w:rsidRPr="00805A6D" w:rsidRDefault="00C70819" w:rsidP="00805A6D">
            <w:pPr>
              <w:pStyle w:val="NoSpacing"/>
              <w:rPr>
                <w:rFonts w:asciiTheme="majorHAnsi" w:hAnsiTheme="majorHAnsi"/>
                <w:sz w:val="24"/>
              </w:rPr>
            </w:pPr>
            <w:r>
              <w:t>Hollow</w:t>
            </w:r>
            <w:r w:rsidR="00FB73B6" w:rsidRPr="00805A6D">
              <w:t xml:space="preserve"> Concrete Block  (U- Shape)</w:t>
            </w:r>
            <w:r w:rsidR="00FB73B6" w:rsidRPr="00805A6D">
              <w:rPr>
                <w:sz w:val="40"/>
                <w:szCs w:val="40"/>
              </w:rPr>
              <w:t xml:space="preserve"> </w:t>
            </w:r>
            <w:r w:rsidR="00FB73B6" w:rsidRPr="00805A6D">
              <w:rPr>
                <w:sz w:val="24"/>
                <w:szCs w:val="24"/>
              </w:rPr>
              <w:t>Including Transport 1:1:3 ratio</w:t>
            </w:r>
          </w:p>
        </w:tc>
        <w:tc>
          <w:tcPr>
            <w:tcW w:w="626" w:type="pct"/>
            <w:tcBorders>
              <w:top w:val="nil"/>
              <w:left w:val="nil"/>
              <w:bottom w:val="single" w:sz="4" w:space="0" w:color="auto"/>
              <w:right w:val="single" w:sz="4" w:space="0" w:color="auto"/>
            </w:tcBorders>
            <w:shd w:val="clear" w:color="auto" w:fill="auto"/>
            <w:vAlign w:val="center"/>
          </w:tcPr>
          <w:p w14:paraId="1F12A642" w14:textId="77777777" w:rsidR="00FB73B6" w:rsidRPr="00805A6D" w:rsidRDefault="00264746" w:rsidP="00805A6D">
            <w:pPr>
              <w:pStyle w:val="NoSpacing"/>
              <w:jc w:val="right"/>
              <w:rPr>
                <w:lang w:val="en-GB" w:eastAsia="en-GB"/>
              </w:rPr>
            </w:pPr>
            <w:r w:rsidRPr="00805A6D">
              <w:rPr>
                <w:lang w:val="en-GB" w:eastAsia="en-GB"/>
              </w:rPr>
              <w:t xml:space="preserve">   1,375</w:t>
            </w:r>
          </w:p>
        </w:tc>
        <w:tc>
          <w:tcPr>
            <w:tcW w:w="728" w:type="pct"/>
            <w:tcBorders>
              <w:top w:val="nil"/>
              <w:left w:val="nil"/>
              <w:bottom w:val="single" w:sz="4" w:space="0" w:color="auto"/>
              <w:right w:val="single" w:sz="4" w:space="0" w:color="auto"/>
            </w:tcBorders>
            <w:shd w:val="clear" w:color="auto" w:fill="auto"/>
            <w:vAlign w:val="center"/>
          </w:tcPr>
          <w:p w14:paraId="2980F4E4" w14:textId="77777777" w:rsidR="00FB73B6" w:rsidRPr="00805A6D" w:rsidRDefault="00FB73B6" w:rsidP="00805A6D">
            <w:pPr>
              <w:pStyle w:val="NoSpacing"/>
              <w:jc w:val="right"/>
              <w:rPr>
                <w:rFonts w:cstheme="minorHAnsi"/>
                <w:lang w:val="en-GB"/>
              </w:rPr>
            </w:pPr>
            <w:r w:rsidRPr="00805A6D">
              <w:rPr>
                <w:rFonts w:cstheme="minorHAnsi"/>
                <w:lang w:val="en-GB"/>
              </w:rPr>
              <w:t>Pieces</w:t>
            </w:r>
          </w:p>
        </w:tc>
        <w:tc>
          <w:tcPr>
            <w:tcW w:w="1243" w:type="pct"/>
            <w:vMerge/>
            <w:tcBorders>
              <w:left w:val="nil"/>
              <w:right w:val="single" w:sz="4" w:space="0" w:color="auto"/>
            </w:tcBorders>
            <w:shd w:val="clear" w:color="auto" w:fill="auto"/>
            <w:vAlign w:val="center"/>
          </w:tcPr>
          <w:p w14:paraId="533F8A2C" w14:textId="77777777" w:rsidR="00FB73B6" w:rsidRPr="00805A6D" w:rsidRDefault="00FB73B6" w:rsidP="00805A6D">
            <w:pPr>
              <w:pStyle w:val="NoSpacing"/>
              <w:rPr>
                <w:lang w:val="en-GB" w:eastAsia="en-GB"/>
              </w:rPr>
            </w:pPr>
          </w:p>
        </w:tc>
      </w:tr>
      <w:tr w:rsidR="00FB73B6" w:rsidRPr="00C70819" w14:paraId="35C9DCBB" w14:textId="77777777" w:rsidTr="00805A6D">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EF8E0A4" w14:textId="77777777" w:rsidR="00FB73B6" w:rsidRPr="00805A6D" w:rsidRDefault="00FB73B6" w:rsidP="00805A6D">
            <w:pPr>
              <w:pStyle w:val="NoSpacing"/>
              <w:rPr>
                <w:lang w:val="en-GB" w:eastAsia="en-GB"/>
              </w:rPr>
            </w:pPr>
            <w:r w:rsidRPr="00805A6D">
              <w:rPr>
                <w:lang w:val="en-GB" w:eastAsia="en-GB"/>
              </w:rPr>
              <w:t>3</w:t>
            </w:r>
          </w:p>
        </w:tc>
        <w:tc>
          <w:tcPr>
            <w:tcW w:w="2099" w:type="pct"/>
            <w:tcBorders>
              <w:top w:val="nil"/>
              <w:left w:val="nil"/>
              <w:bottom w:val="single" w:sz="4" w:space="0" w:color="auto"/>
              <w:right w:val="single" w:sz="4" w:space="0" w:color="auto"/>
            </w:tcBorders>
            <w:shd w:val="clear" w:color="auto" w:fill="auto"/>
          </w:tcPr>
          <w:p w14:paraId="7CCE9C69" w14:textId="60844417" w:rsidR="00FB73B6" w:rsidRPr="00805A6D" w:rsidRDefault="00C70819" w:rsidP="00805A6D">
            <w:pPr>
              <w:pStyle w:val="NoSpacing"/>
              <w:rPr>
                <w:rFonts w:asciiTheme="majorHAnsi" w:hAnsiTheme="majorHAnsi"/>
                <w:sz w:val="24"/>
              </w:rPr>
            </w:pPr>
            <w:r>
              <w:t>Hollow</w:t>
            </w:r>
            <w:r w:rsidR="00FB73B6" w:rsidRPr="00805A6D">
              <w:t xml:space="preserve"> Concrete Block (Corner Type)</w:t>
            </w:r>
            <w:r w:rsidR="00FB73B6" w:rsidRPr="00805A6D">
              <w:rPr>
                <w:sz w:val="24"/>
                <w:szCs w:val="24"/>
              </w:rPr>
              <w:t xml:space="preserve"> Including Transport 1:1:3 ratio</w:t>
            </w:r>
          </w:p>
        </w:tc>
        <w:tc>
          <w:tcPr>
            <w:tcW w:w="626" w:type="pct"/>
            <w:tcBorders>
              <w:top w:val="nil"/>
              <w:left w:val="nil"/>
              <w:bottom w:val="single" w:sz="4" w:space="0" w:color="auto"/>
              <w:right w:val="single" w:sz="4" w:space="0" w:color="auto"/>
            </w:tcBorders>
            <w:shd w:val="clear" w:color="auto" w:fill="auto"/>
            <w:vAlign w:val="center"/>
          </w:tcPr>
          <w:p w14:paraId="1D536820" w14:textId="77777777" w:rsidR="00FB73B6" w:rsidRPr="00805A6D" w:rsidRDefault="00264746" w:rsidP="00805A6D">
            <w:pPr>
              <w:pStyle w:val="NoSpacing"/>
              <w:jc w:val="right"/>
              <w:rPr>
                <w:lang w:val="en-GB" w:eastAsia="en-GB"/>
              </w:rPr>
            </w:pPr>
            <w:r w:rsidRPr="00805A6D">
              <w:rPr>
                <w:lang w:val="en-GB" w:eastAsia="en-GB"/>
              </w:rPr>
              <w:t xml:space="preserve">       1,125</w:t>
            </w:r>
          </w:p>
        </w:tc>
        <w:tc>
          <w:tcPr>
            <w:tcW w:w="728" w:type="pct"/>
            <w:tcBorders>
              <w:top w:val="nil"/>
              <w:left w:val="nil"/>
              <w:bottom w:val="single" w:sz="4" w:space="0" w:color="auto"/>
              <w:right w:val="single" w:sz="4" w:space="0" w:color="auto"/>
            </w:tcBorders>
            <w:shd w:val="clear" w:color="auto" w:fill="auto"/>
            <w:vAlign w:val="center"/>
          </w:tcPr>
          <w:p w14:paraId="23CE5065" w14:textId="77777777" w:rsidR="00FB73B6" w:rsidRPr="00805A6D" w:rsidRDefault="00FB73B6" w:rsidP="00805A6D">
            <w:pPr>
              <w:pStyle w:val="NoSpacing"/>
              <w:jc w:val="right"/>
              <w:rPr>
                <w:rFonts w:cstheme="minorHAnsi"/>
                <w:lang w:val="en-GB"/>
              </w:rPr>
            </w:pPr>
            <w:r w:rsidRPr="00805A6D">
              <w:rPr>
                <w:rFonts w:cstheme="minorHAnsi"/>
                <w:lang w:val="en-GB"/>
              </w:rPr>
              <w:t>Pieces</w:t>
            </w:r>
          </w:p>
        </w:tc>
        <w:tc>
          <w:tcPr>
            <w:tcW w:w="1243" w:type="pct"/>
            <w:vMerge/>
            <w:tcBorders>
              <w:left w:val="nil"/>
              <w:bottom w:val="single" w:sz="4" w:space="0" w:color="auto"/>
              <w:right w:val="single" w:sz="4" w:space="0" w:color="auto"/>
            </w:tcBorders>
            <w:shd w:val="clear" w:color="auto" w:fill="auto"/>
            <w:vAlign w:val="center"/>
          </w:tcPr>
          <w:p w14:paraId="3CEEF215" w14:textId="77777777" w:rsidR="00FB73B6" w:rsidRPr="00805A6D" w:rsidRDefault="00FB73B6" w:rsidP="00805A6D">
            <w:pPr>
              <w:pStyle w:val="NoSpacing"/>
              <w:rPr>
                <w:lang w:val="en-GB" w:eastAsia="en-GB"/>
              </w:rPr>
            </w:pPr>
          </w:p>
        </w:tc>
      </w:tr>
    </w:tbl>
    <w:p w14:paraId="1C25C841" w14:textId="77777777" w:rsidR="00E23732" w:rsidRPr="00357561" w:rsidRDefault="00E23732" w:rsidP="00E23732">
      <w:pPr>
        <w:widowControl w:val="0"/>
        <w:autoSpaceDE w:val="0"/>
        <w:autoSpaceDN w:val="0"/>
        <w:adjustRightInd w:val="0"/>
        <w:spacing w:after="0"/>
        <w:rPr>
          <w:rFonts w:asciiTheme="minorHAnsi" w:hAnsiTheme="minorHAnsi"/>
          <w:b/>
          <w:sz w:val="20"/>
          <w:szCs w:val="20"/>
          <w:lang w:val="en-GB"/>
        </w:rPr>
      </w:pPr>
    </w:p>
    <w:p w14:paraId="708022AD" w14:textId="4D35043D" w:rsidR="00F62D69" w:rsidRPr="00805A6D" w:rsidRDefault="00C70819" w:rsidP="00F62D69">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Lot 4</w:t>
      </w:r>
      <w:r w:rsidR="00F62D69">
        <w:rPr>
          <w:rFonts w:asciiTheme="minorHAnsi" w:hAnsiTheme="minorHAnsi"/>
          <w:b/>
          <w:u w:val="single"/>
          <w:lang w:val="en-GB"/>
        </w:rPr>
        <w:t xml:space="preserve">: </w:t>
      </w:r>
      <w:r w:rsidR="0054404F" w:rsidRPr="00805A6D">
        <w:rPr>
          <w:rFonts w:asciiTheme="minorHAnsi" w:hAnsiTheme="minorHAnsi"/>
          <w:b/>
          <w:u w:val="single"/>
          <w:lang w:val="en-GB"/>
        </w:rPr>
        <w:t>Adi-Harush</w:t>
      </w:r>
      <w:r w:rsidR="00F62D69" w:rsidRPr="00805A6D">
        <w:rPr>
          <w:rFonts w:asciiTheme="minorHAnsi" w:hAnsiTheme="minorHAnsi"/>
          <w:b/>
          <w:u w:val="single"/>
          <w:lang w:val="en-GB"/>
        </w:rPr>
        <w:t xml:space="preserve"> Refugee Camp</w:t>
      </w:r>
    </w:p>
    <w:tbl>
      <w:tblPr>
        <w:tblW w:w="5000" w:type="pct"/>
        <w:tblLook w:val="04A0" w:firstRow="1" w:lastRow="0" w:firstColumn="1" w:lastColumn="0" w:noHBand="0" w:noVBand="1"/>
      </w:tblPr>
      <w:tblGrid>
        <w:gridCol w:w="589"/>
        <w:gridCol w:w="4075"/>
        <w:gridCol w:w="1218"/>
        <w:gridCol w:w="1414"/>
        <w:gridCol w:w="2414"/>
      </w:tblGrid>
      <w:tr w:rsidR="00FB73B6" w:rsidRPr="00C70819" w14:paraId="34993E34" w14:textId="77777777" w:rsidTr="00264746">
        <w:trPr>
          <w:trHeight w:val="454"/>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F4878" w14:textId="77777777" w:rsidR="00FB73B6" w:rsidRPr="00805A6D" w:rsidRDefault="00FB73B6" w:rsidP="00805A6D">
            <w:pPr>
              <w:pStyle w:val="NoSpacing"/>
              <w:rPr>
                <w:lang w:val="en-GB" w:eastAsia="en-GB"/>
              </w:rPr>
            </w:pPr>
            <w:r w:rsidRPr="00805A6D">
              <w:rPr>
                <w:lang w:val="en-GB" w:eastAsia="en-GB"/>
              </w:rPr>
              <w:t>N.</w:t>
            </w:r>
          </w:p>
        </w:tc>
        <w:tc>
          <w:tcPr>
            <w:tcW w:w="2099" w:type="pct"/>
            <w:tcBorders>
              <w:top w:val="single" w:sz="4" w:space="0" w:color="auto"/>
              <w:left w:val="nil"/>
              <w:bottom w:val="single" w:sz="4" w:space="0" w:color="auto"/>
              <w:right w:val="single" w:sz="4" w:space="0" w:color="auto"/>
            </w:tcBorders>
            <w:shd w:val="clear" w:color="auto" w:fill="auto"/>
            <w:vAlign w:val="center"/>
            <w:hideMark/>
          </w:tcPr>
          <w:p w14:paraId="0B4C2D17" w14:textId="77777777" w:rsidR="00FB73B6" w:rsidRPr="00805A6D" w:rsidRDefault="00FB73B6" w:rsidP="00805A6D">
            <w:pPr>
              <w:pStyle w:val="NoSpacing"/>
              <w:rPr>
                <w:lang w:val="en-GB" w:eastAsia="en-GB"/>
              </w:rPr>
            </w:pPr>
            <w:r w:rsidRPr="00805A6D">
              <w:rPr>
                <w:lang w:val="en-GB" w:eastAsia="en-GB"/>
              </w:rPr>
              <w:t>Item*</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046A8AD3" w14:textId="77777777" w:rsidR="00FB73B6" w:rsidRPr="00805A6D" w:rsidRDefault="00FB73B6" w:rsidP="00805A6D">
            <w:pPr>
              <w:pStyle w:val="NoSpacing"/>
              <w:rPr>
                <w:lang w:val="en-GB" w:eastAsia="en-GB"/>
              </w:rPr>
            </w:pPr>
            <w:r w:rsidRPr="00805A6D">
              <w:rPr>
                <w:lang w:val="en-GB" w:eastAsia="en-GB"/>
              </w:rPr>
              <w:t>Quantity**</w:t>
            </w:r>
          </w:p>
        </w:tc>
        <w:tc>
          <w:tcPr>
            <w:tcW w:w="728" w:type="pct"/>
            <w:tcBorders>
              <w:top w:val="single" w:sz="4" w:space="0" w:color="auto"/>
              <w:left w:val="nil"/>
              <w:bottom w:val="single" w:sz="4" w:space="0" w:color="auto"/>
              <w:right w:val="single" w:sz="4" w:space="0" w:color="auto"/>
            </w:tcBorders>
            <w:shd w:val="clear" w:color="auto" w:fill="auto"/>
            <w:vAlign w:val="center"/>
            <w:hideMark/>
          </w:tcPr>
          <w:p w14:paraId="065C6E5D" w14:textId="77777777" w:rsidR="00FB73B6" w:rsidRPr="00805A6D" w:rsidRDefault="00FB73B6" w:rsidP="00805A6D">
            <w:pPr>
              <w:pStyle w:val="NoSpacing"/>
              <w:rPr>
                <w:lang w:val="en-GB" w:eastAsia="en-GB"/>
              </w:rPr>
            </w:pPr>
            <w:r w:rsidRPr="00805A6D">
              <w:rPr>
                <w:lang w:val="en-GB" w:eastAsia="en-GB"/>
              </w:rPr>
              <w:t>UoM</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2302919F" w14:textId="77777777" w:rsidR="00FB73B6" w:rsidRPr="00805A6D" w:rsidRDefault="00FB73B6" w:rsidP="00805A6D">
            <w:pPr>
              <w:pStyle w:val="NoSpacing"/>
              <w:rPr>
                <w:lang w:val="en-GB" w:eastAsia="en-GB"/>
              </w:rPr>
            </w:pPr>
            <w:r w:rsidRPr="00805A6D">
              <w:rPr>
                <w:lang w:val="en-GB" w:eastAsia="en-GB"/>
              </w:rPr>
              <w:t xml:space="preserve">Delivery to </w:t>
            </w:r>
          </w:p>
        </w:tc>
      </w:tr>
      <w:tr w:rsidR="00FB73B6" w:rsidRPr="00C70819" w14:paraId="014C2728" w14:textId="77777777" w:rsidTr="00805A6D">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5F428A1" w14:textId="77777777" w:rsidR="00FB73B6" w:rsidRPr="00805A6D" w:rsidRDefault="00FB73B6" w:rsidP="00805A6D">
            <w:pPr>
              <w:pStyle w:val="NoSpacing"/>
              <w:rPr>
                <w:lang w:val="en-GB" w:eastAsia="en-GB"/>
              </w:rPr>
            </w:pPr>
            <w:r w:rsidRPr="00805A6D">
              <w:rPr>
                <w:lang w:val="en-GB" w:eastAsia="en-GB"/>
              </w:rPr>
              <w:t>1</w:t>
            </w:r>
          </w:p>
        </w:tc>
        <w:tc>
          <w:tcPr>
            <w:tcW w:w="2099" w:type="pct"/>
            <w:tcBorders>
              <w:top w:val="nil"/>
              <w:left w:val="nil"/>
              <w:bottom w:val="single" w:sz="4" w:space="0" w:color="auto"/>
              <w:right w:val="single" w:sz="4" w:space="0" w:color="auto"/>
            </w:tcBorders>
            <w:shd w:val="clear" w:color="auto" w:fill="auto"/>
          </w:tcPr>
          <w:p w14:paraId="32C79D3A" w14:textId="05F088DB" w:rsidR="00FB73B6" w:rsidRPr="00805A6D" w:rsidRDefault="00C70819">
            <w:pPr>
              <w:pStyle w:val="NoSpacing"/>
            </w:pPr>
            <w:r>
              <w:rPr>
                <w:rFonts w:ascii="Calibri" w:hAnsi="Calibri"/>
              </w:rPr>
              <w:t>Hollow</w:t>
            </w:r>
            <w:r w:rsidR="00FB73B6" w:rsidRPr="00805A6D">
              <w:rPr>
                <w:rFonts w:ascii="Calibri" w:hAnsi="Calibri"/>
              </w:rPr>
              <w:t xml:space="preserve"> Concrete Block  (15 cm normal Type)</w:t>
            </w:r>
            <w:r w:rsidR="00FB73B6" w:rsidRPr="00805A6D">
              <w:rPr>
                <w:sz w:val="40"/>
                <w:szCs w:val="40"/>
              </w:rPr>
              <w:t xml:space="preserve"> </w:t>
            </w:r>
            <w:r w:rsidR="00FB73B6" w:rsidRPr="00805A6D">
              <w:rPr>
                <w:sz w:val="24"/>
                <w:szCs w:val="24"/>
              </w:rPr>
              <w:t>Including Transport</w:t>
            </w:r>
            <w:r w:rsidR="00FB73B6" w:rsidRPr="00805A6D">
              <w:rPr>
                <w:sz w:val="40"/>
                <w:szCs w:val="40"/>
              </w:rPr>
              <w:t xml:space="preserve"> </w:t>
            </w:r>
            <w:r w:rsidR="00FB73B6" w:rsidRPr="00805A6D">
              <w:rPr>
                <w:sz w:val="24"/>
                <w:szCs w:val="24"/>
              </w:rPr>
              <w:t>1:1:3 ratio</w:t>
            </w:r>
          </w:p>
        </w:tc>
        <w:tc>
          <w:tcPr>
            <w:tcW w:w="626" w:type="pct"/>
            <w:tcBorders>
              <w:top w:val="nil"/>
              <w:left w:val="nil"/>
              <w:bottom w:val="single" w:sz="4" w:space="0" w:color="auto"/>
              <w:right w:val="single" w:sz="4" w:space="0" w:color="auto"/>
            </w:tcBorders>
            <w:shd w:val="clear" w:color="auto" w:fill="auto"/>
            <w:vAlign w:val="center"/>
          </w:tcPr>
          <w:p w14:paraId="2EE793E9" w14:textId="77777777" w:rsidR="00FB73B6" w:rsidRPr="00805A6D" w:rsidRDefault="00264746" w:rsidP="00805A6D">
            <w:pPr>
              <w:pStyle w:val="NoSpacing"/>
              <w:jc w:val="right"/>
              <w:rPr>
                <w:lang w:val="en-GB" w:eastAsia="en-GB"/>
              </w:rPr>
            </w:pPr>
            <w:r w:rsidRPr="00805A6D">
              <w:rPr>
                <w:lang w:val="en-GB" w:eastAsia="en-GB"/>
              </w:rPr>
              <w:t>36,900</w:t>
            </w:r>
          </w:p>
        </w:tc>
        <w:tc>
          <w:tcPr>
            <w:tcW w:w="728" w:type="pct"/>
            <w:tcBorders>
              <w:top w:val="nil"/>
              <w:left w:val="nil"/>
              <w:bottom w:val="single" w:sz="4" w:space="0" w:color="auto"/>
              <w:right w:val="single" w:sz="4" w:space="0" w:color="auto"/>
            </w:tcBorders>
            <w:shd w:val="clear" w:color="auto" w:fill="auto"/>
            <w:vAlign w:val="center"/>
          </w:tcPr>
          <w:p w14:paraId="05222352" w14:textId="77777777" w:rsidR="00FB73B6" w:rsidRPr="00805A6D" w:rsidRDefault="00FB73B6" w:rsidP="00805A6D">
            <w:pPr>
              <w:pStyle w:val="NoSpacing"/>
              <w:jc w:val="right"/>
              <w:rPr>
                <w:rFonts w:cstheme="minorHAnsi"/>
                <w:lang w:val="en-GB"/>
              </w:rPr>
            </w:pPr>
            <w:r w:rsidRPr="00805A6D">
              <w:rPr>
                <w:rFonts w:cstheme="minorHAnsi"/>
                <w:lang w:val="en-GB"/>
              </w:rPr>
              <w:t>Pieces</w:t>
            </w:r>
          </w:p>
        </w:tc>
        <w:tc>
          <w:tcPr>
            <w:tcW w:w="1243" w:type="pct"/>
            <w:vMerge w:val="restart"/>
            <w:tcBorders>
              <w:top w:val="nil"/>
              <w:left w:val="nil"/>
              <w:right w:val="single" w:sz="4" w:space="0" w:color="auto"/>
            </w:tcBorders>
            <w:shd w:val="clear" w:color="auto" w:fill="auto"/>
            <w:vAlign w:val="center"/>
          </w:tcPr>
          <w:p w14:paraId="09B1B3D2" w14:textId="77777777" w:rsidR="00FB73B6" w:rsidRPr="00805A6D" w:rsidRDefault="00FB73B6" w:rsidP="00805A6D">
            <w:pPr>
              <w:pStyle w:val="NoSpacing"/>
              <w:rPr>
                <w:lang w:val="en-GB" w:eastAsia="en-GB"/>
              </w:rPr>
            </w:pPr>
            <w:r w:rsidRPr="00805A6D">
              <w:rPr>
                <w:lang w:val="en-GB" w:eastAsia="en-GB"/>
              </w:rPr>
              <w:t>Adi-Harush Refugee Camp</w:t>
            </w:r>
          </w:p>
        </w:tc>
      </w:tr>
      <w:tr w:rsidR="00FB73B6" w:rsidRPr="00C70819" w14:paraId="3865B46A" w14:textId="77777777" w:rsidTr="00805A6D">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186CEEB" w14:textId="77777777" w:rsidR="00FB73B6" w:rsidRPr="00805A6D" w:rsidRDefault="00FB73B6" w:rsidP="00805A6D">
            <w:pPr>
              <w:pStyle w:val="NoSpacing"/>
              <w:rPr>
                <w:lang w:val="en-GB" w:eastAsia="en-GB"/>
              </w:rPr>
            </w:pPr>
            <w:r w:rsidRPr="00805A6D">
              <w:rPr>
                <w:lang w:val="en-GB" w:eastAsia="en-GB"/>
              </w:rPr>
              <w:t>2</w:t>
            </w:r>
          </w:p>
        </w:tc>
        <w:tc>
          <w:tcPr>
            <w:tcW w:w="2099" w:type="pct"/>
            <w:tcBorders>
              <w:top w:val="nil"/>
              <w:left w:val="nil"/>
              <w:bottom w:val="single" w:sz="4" w:space="0" w:color="auto"/>
              <w:right w:val="single" w:sz="4" w:space="0" w:color="auto"/>
            </w:tcBorders>
            <w:shd w:val="clear" w:color="auto" w:fill="auto"/>
          </w:tcPr>
          <w:p w14:paraId="0BBCFFB7" w14:textId="77BEF439" w:rsidR="00FB73B6" w:rsidRPr="00805A6D" w:rsidRDefault="00C70819" w:rsidP="00805A6D">
            <w:pPr>
              <w:pStyle w:val="NoSpacing"/>
              <w:rPr>
                <w:rFonts w:asciiTheme="majorHAnsi" w:hAnsiTheme="majorHAnsi"/>
                <w:sz w:val="24"/>
              </w:rPr>
            </w:pPr>
            <w:r>
              <w:t>Hollow</w:t>
            </w:r>
            <w:r w:rsidR="00FB73B6" w:rsidRPr="00805A6D">
              <w:t xml:space="preserve"> Concrete Block  (U- Shape)</w:t>
            </w:r>
            <w:r w:rsidR="00FB73B6" w:rsidRPr="00805A6D">
              <w:rPr>
                <w:sz w:val="40"/>
                <w:szCs w:val="40"/>
              </w:rPr>
              <w:t xml:space="preserve"> </w:t>
            </w:r>
            <w:r w:rsidR="00FB73B6" w:rsidRPr="00805A6D">
              <w:rPr>
                <w:sz w:val="24"/>
                <w:szCs w:val="24"/>
              </w:rPr>
              <w:t>Including Transport 1:1:3 ratio</w:t>
            </w:r>
          </w:p>
        </w:tc>
        <w:tc>
          <w:tcPr>
            <w:tcW w:w="626" w:type="pct"/>
            <w:tcBorders>
              <w:top w:val="nil"/>
              <w:left w:val="nil"/>
              <w:bottom w:val="single" w:sz="4" w:space="0" w:color="auto"/>
              <w:right w:val="single" w:sz="4" w:space="0" w:color="auto"/>
            </w:tcBorders>
            <w:shd w:val="clear" w:color="auto" w:fill="auto"/>
            <w:vAlign w:val="center"/>
          </w:tcPr>
          <w:p w14:paraId="6CAAD576" w14:textId="77777777" w:rsidR="00FB73B6" w:rsidRPr="00805A6D" w:rsidRDefault="00264746" w:rsidP="00805A6D">
            <w:pPr>
              <w:pStyle w:val="NoSpacing"/>
              <w:jc w:val="right"/>
              <w:rPr>
                <w:lang w:val="en-GB" w:eastAsia="en-GB"/>
              </w:rPr>
            </w:pPr>
            <w:r w:rsidRPr="00805A6D">
              <w:rPr>
                <w:lang w:val="en-GB" w:eastAsia="en-GB"/>
              </w:rPr>
              <w:t>4,125</w:t>
            </w:r>
          </w:p>
        </w:tc>
        <w:tc>
          <w:tcPr>
            <w:tcW w:w="728" w:type="pct"/>
            <w:tcBorders>
              <w:top w:val="nil"/>
              <w:left w:val="nil"/>
              <w:bottom w:val="single" w:sz="4" w:space="0" w:color="auto"/>
              <w:right w:val="single" w:sz="4" w:space="0" w:color="auto"/>
            </w:tcBorders>
            <w:shd w:val="clear" w:color="auto" w:fill="auto"/>
            <w:vAlign w:val="center"/>
          </w:tcPr>
          <w:p w14:paraId="70CC02BB" w14:textId="77777777" w:rsidR="00FB73B6" w:rsidRPr="00805A6D" w:rsidRDefault="00FB73B6" w:rsidP="00805A6D">
            <w:pPr>
              <w:pStyle w:val="NoSpacing"/>
              <w:jc w:val="right"/>
              <w:rPr>
                <w:rFonts w:cstheme="minorHAnsi"/>
                <w:lang w:val="en-GB"/>
              </w:rPr>
            </w:pPr>
            <w:r w:rsidRPr="00805A6D">
              <w:rPr>
                <w:rFonts w:cstheme="minorHAnsi"/>
                <w:lang w:val="en-GB"/>
              </w:rPr>
              <w:t>Pieces</w:t>
            </w:r>
          </w:p>
        </w:tc>
        <w:tc>
          <w:tcPr>
            <w:tcW w:w="1243" w:type="pct"/>
            <w:vMerge/>
            <w:tcBorders>
              <w:left w:val="nil"/>
              <w:right w:val="single" w:sz="4" w:space="0" w:color="auto"/>
            </w:tcBorders>
            <w:shd w:val="clear" w:color="auto" w:fill="auto"/>
            <w:vAlign w:val="center"/>
          </w:tcPr>
          <w:p w14:paraId="5D91AB4E" w14:textId="77777777" w:rsidR="00FB73B6" w:rsidRPr="00805A6D" w:rsidRDefault="00FB73B6" w:rsidP="00805A6D">
            <w:pPr>
              <w:pStyle w:val="NoSpacing"/>
              <w:rPr>
                <w:lang w:val="en-GB" w:eastAsia="en-GB"/>
              </w:rPr>
            </w:pPr>
          </w:p>
        </w:tc>
      </w:tr>
      <w:tr w:rsidR="00FB73B6" w:rsidRPr="00C70819" w14:paraId="25BEB4D0" w14:textId="77777777" w:rsidTr="00805A6D">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0C7219F" w14:textId="77777777" w:rsidR="00FB73B6" w:rsidRPr="00805A6D" w:rsidRDefault="00FB73B6" w:rsidP="00805A6D">
            <w:pPr>
              <w:pStyle w:val="NoSpacing"/>
              <w:rPr>
                <w:lang w:val="en-GB" w:eastAsia="en-GB"/>
              </w:rPr>
            </w:pPr>
            <w:r w:rsidRPr="00805A6D">
              <w:rPr>
                <w:lang w:val="en-GB" w:eastAsia="en-GB"/>
              </w:rPr>
              <w:t>3</w:t>
            </w:r>
          </w:p>
        </w:tc>
        <w:tc>
          <w:tcPr>
            <w:tcW w:w="2099" w:type="pct"/>
            <w:tcBorders>
              <w:top w:val="nil"/>
              <w:left w:val="nil"/>
              <w:bottom w:val="single" w:sz="4" w:space="0" w:color="auto"/>
              <w:right w:val="single" w:sz="4" w:space="0" w:color="auto"/>
            </w:tcBorders>
            <w:shd w:val="clear" w:color="auto" w:fill="auto"/>
          </w:tcPr>
          <w:p w14:paraId="6261A5CE" w14:textId="73AC3786" w:rsidR="00FB73B6" w:rsidRPr="00805A6D" w:rsidRDefault="00C70819" w:rsidP="00805A6D">
            <w:pPr>
              <w:pStyle w:val="NoSpacing"/>
              <w:rPr>
                <w:rFonts w:asciiTheme="majorHAnsi" w:hAnsiTheme="majorHAnsi"/>
                <w:sz w:val="24"/>
              </w:rPr>
            </w:pPr>
            <w:r>
              <w:t>Hollow</w:t>
            </w:r>
            <w:r w:rsidR="00FB73B6" w:rsidRPr="00805A6D">
              <w:t xml:space="preserve"> Concrete Block (Corner Type)</w:t>
            </w:r>
            <w:r w:rsidR="00FB73B6" w:rsidRPr="00805A6D">
              <w:rPr>
                <w:sz w:val="24"/>
                <w:szCs w:val="24"/>
              </w:rPr>
              <w:t xml:space="preserve"> Including Transport 1:1:3 ratio</w:t>
            </w:r>
          </w:p>
        </w:tc>
        <w:tc>
          <w:tcPr>
            <w:tcW w:w="626" w:type="pct"/>
            <w:tcBorders>
              <w:top w:val="nil"/>
              <w:left w:val="nil"/>
              <w:bottom w:val="single" w:sz="4" w:space="0" w:color="auto"/>
              <w:right w:val="single" w:sz="4" w:space="0" w:color="auto"/>
            </w:tcBorders>
            <w:shd w:val="clear" w:color="auto" w:fill="auto"/>
            <w:vAlign w:val="center"/>
          </w:tcPr>
          <w:p w14:paraId="5722AFE5" w14:textId="77777777" w:rsidR="00FB73B6" w:rsidRPr="00805A6D" w:rsidRDefault="00264746" w:rsidP="00805A6D">
            <w:pPr>
              <w:pStyle w:val="NoSpacing"/>
              <w:jc w:val="right"/>
              <w:rPr>
                <w:lang w:val="en-GB" w:eastAsia="en-GB"/>
              </w:rPr>
            </w:pPr>
            <w:r w:rsidRPr="00805A6D">
              <w:rPr>
                <w:lang w:val="en-GB" w:eastAsia="en-GB"/>
              </w:rPr>
              <w:t>3,375</w:t>
            </w:r>
          </w:p>
        </w:tc>
        <w:tc>
          <w:tcPr>
            <w:tcW w:w="728" w:type="pct"/>
            <w:tcBorders>
              <w:top w:val="nil"/>
              <w:left w:val="nil"/>
              <w:bottom w:val="single" w:sz="4" w:space="0" w:color="auto"/>
              <w:right w:val="single" w:sz="4" w:space="0" w:color="auto"/>
            </w:tcBorders>
            <w:shd w:val="clear" w:color="auto" w:fill="auto"/>
            <w:vAlign w:val="center"/>
          </w:tcPr>
          <w:p w14:paraId="68C2B8C9" w14:textId="77777777" w:rsidR="00FB73B6" w:rsidRPr="00805A6D" w:rsidRDefault="00FB73B6" w:rsidP="00805A6D">
            <w:pPr>
              <w:pStyle w:val="NoSpacing"/>
              <w:jc w:val="right"/>
              <w:rPr>
                <w:rFonts w:cstheme="minorHAnsi"/>
                <w:lang w:val="en-GB"/>
              </w:rPr>
            </w:pPr>
            <w:r w:rsidRPr="00805A6D">
              <w:rPr>
                <w:rFonts w:cstheme="minorHAnsi"/>
                <w:lang w:val="en-GB"/>
              </w:rPr>
              <w:t>Pieces</w:t>
            </w:r>
          </w:p>
        </w:tc>
        <w:tc>
          <w:tcPr>
            <w:tcW w:w="1243" w:type="pct"/>
            <w:vMerge/>
            <w:tcBorders>
              <w:left w:val="nil"/>
              <w:bottom w:val="single" w:sz="4" w:space="0" w:color="auto"/>
              <w:right w:val="single" w:sz="4" w:space="0" w:color="auto"/>
            </w:tcBorders>
            <w:shd w:val="clear" w:color="auto" w:fill="auto"/>
            <w:vAlign w:val="center"/>
          </w:tcPr>
          <w:p w14:paraId="1137D3A2" w14:textId="77777777" w:rsidR="00FB73B6" w:rsidRPr="00805A6D" w:rsidRDefault="00FB73B6" w:rsidP="00805A6D">
            <w:pPr>
              <w:pStyle w:val="NoSpacing"/>
              <w:rPr>
                <w:lang w:val="en-GB" w:eastAsia="en-GB"/>
              </w:rPr>
            </w:pPr>
          </w:p>
        </w:tc>
      </w:tr>
    </w:tbl>
    <w:p w14:paraId="202B4391" w14:textId="77777777" w:rsidR="00A90911" w:rsidRDefault="00A90911" w:rsidP="00E83ACE">
      <w:pPr>
        <w:widowControl w:val="0"/>
        <w:autoSpaceDE w:val="0"/>
        <w:autoSpaceDN w:val="0"/>
        <w:adjustRightInd w:val="0"/>
        <w:spacing w:after="0"/>
        <w:rPr>
          <w:rFonts w:asciiTheme="minorHAnsi" w:hAnsiTheme="minorHAnsi"/>
          <w:lang w:val="en-GB"/>
        </w:rPr>
      </w:pPr>
    </w:p>
    <w:p w14:paraId="36CBC766" w14:textId="77777777" w:rsidR="00A90911" w:rsidRPr="00462F2F" w:rsidRDefault="00E83ACE" w:rsidP="00E83AC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Please refer to the detailed specifications in section 5</w:t>
      </w:r>
    </w:p>
    <w:p w14:paraId="42AD76F6" w14:textId="7DD931B5" w:rsidR="007D3D18" w:rsidRDefault="00E83ACE" w:rsidP="007D3D18">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r>
      <w:r w:rsidR="007D3D18">
        <w:rPr>
          <w:rFonts w:asciiTheme="minorHAnsi" w:hAnsiTheme="minorHAnsi"/>
          <w:lang w:val="en-GB"/>
        </w:rPr>
        <w:t>The quantity represents the first year’s quantity. A similar quantity is expected in the second year.</w:t>
      </w:r>
      <w:r w:rsidR="00C70819">
        <w:rPr>
          <w:rFonts w:asciiTheme="minorHAnsi" w:hAnsiTheme="minorHAnsi"/>
          <w:lang w:val="en-GB"/>
        </w:rPr>
        <w:t xml:space="preserve"> </w:t>
      </w:r>
      <w:r w:rsidR="00C70819" w:rsidRPr="00462F2F">
        <w:rPr>
          <w:rFonts w:asciiTheme="minorHAnsi" w:hAnsiTheme="minorHAnsi"/>
          <w:lang w:val="en-GB"/>
        </w:rPr>
        <w:t>Note that these are estimates and are subject to variations</w:t>
      </w:r>
      <w:r w:rsidR="00C70819">
        <w:rPr>
          <w:rFonts w:asciiTheme="minorHAnsi" w:hAnsiTheme="minorHAnsi"/>
          <w:lang w:val="en-GB"/>
        </w:rPr>
        <w:t>.</w:t>
      </w:r>
    </w:p>
    <w:p w14:paraId="13B98C38" w14:textId="77777777" w:rsidR="007D3D18" w:rsidRPr="00462F2F" w:rsidRDefault="007D3D18" w:rsidP="00E83ACE">
      <w:pPr>
        <w:widowControl w:val="0"/>
        <w:autoSpaceDE w:val="0"/>
        <w:autoSpaceDN w:val="0"/>
        <w:adjustRightInd w:val="0"/>
        <w:spacing w:after="0"/>
        <w:rPr>
          <w:rFonts w:asciiTheme="minorHAnsi" w:hAnsiTheme="minorHAnsi"/>
          <w:lang w:val="en-GB"/>
        </w:rPr>
      </w:pPr>
    </w:p>
    <w:p w14:paraId="5044F372" w14:textId="77777777" w:rsidR="00E83ACE" w:rsidRPr="00ED6262" w:rsidRDefault="00E83ACE" w:rsidP="00E83ACE">
      <w:pPr>
        <w:pStyle w:val="ListParagraph"/>
        <w:widowControl w:val="0"/>
        <w:numPr>
          <w:ilvl w:val="0"/>
          <w:numId w:val="12"/>
        </w:numPr>
        <w:autoSpaceDE w:val="0"/>
        <w:autoSpaceDN w:val="0"/>
        <w:adjustRightInd w:val="0"/>
        <w:spacing w:after="0"/>
        <w:rPr>
          <w:rFonts w:asciiTheme="minorHAnsi" w:hAnsiTheme="minorHAnsi"/>
          <w:u w:val="single"/>
          <w:lang w:val="en-GB"/>
        </w:rPr>
      </w:pPr>
      <w:r>
        <w:rPr>
          <w:rFonts w:asciiTheme="minorHAnsi" w:hAnsiTheme="minorHAnsi"/>
          <w:b/>
          <w:u w:val="single"/>
          <w:lang w:val="en-GB"/>
        </w:rPr>
        <w:t xml:space="preserve">BID GUARANTEE </w:t>
      </w:r>
      <w:r>
        <w:rPr>
          <w:b/>
          <w:u w:val="single"/>
          <w:lang w:val="en-GB"/>
        </w:rPr>
        <w:t>(BID SECURITY BOND)</w:t>
      </w:r>
    </w:p>
    <w:p w14:paraId="003C319D" w14:textId="77777777" w:rsidR="00E83ACE" w:rsidRDefault="00E83ACE" w:rsidP="00E83ACE">
      <w:pPr>
        <w:widowControl w:val="0"/>
        <w:autoSpaceDE w:val="0"/>
        <w:autoSpaceDN w:val="0"/>
        <w:adjustRightInd w:val="0"/>
        <w:spacing w:after="0"/>
        <w:rPr>
          <w:rFonts w:asciiTheme="minorHAnsi" w:hAnsiTheme="minorHAnsi"/>
          <w:lang w:val="en-GB"/>
        </w:rPr>
      </w:pPr>
      <w:r>
        <w:rPr>
          <w:rFonts w:asciiTheme="minorHAnsi" w:hAnsiTheme="minorHAnsi"/>
          <w:lang w:val="en-GB"/>
        </w:rPr>
        <w:t>All bid</w:t>
      </w:r>
      <w:r w:rsidRPr="00AC140C">
        <w:rPr>
          <w:rFonts w:asciiTheme="minorHAnsi" w:hAnsiTheme="minorHAnsi"/>
          <w:lang w:val="en-GB"/>
        </w:rPr>
        <w:t>ders are required to submit a bid guarantee (Cashier’s Paym</w:t>
      </w:r>
      <w:r w:rsidR="006D615C">
        <w:rPr>
          <w:rFonts w:asciiTheme="minorHAnsi" w:hAnsiTheme="minorHAnsi"/>
          <w:lang w:val="en-GB"/>
        </w:rPr>
        <w:t>ent Order – CPO</w:t>
      </w:r>
      <w:r w:rsidR="00414789">
        <w:rPr>
          <w:rFonts w:asciiTheme="minorHAnsi" w:hAnsiTheme="minorHAnsi"/>
          <w:lang w:val="en-GB"/>
        </w:rPr>
        <w:t>/bank guarantee</w:t>
      </w:r>
      <w:r w:rsidR="006D615C">
        <w:rPr>
          <w:rFonts w:asciiTheme="minorHAnsi" w:hAnsiTheme="minorHAnsi"/>
          <w:lang w:val="en-GB"/>
        </w:rPr>
        <w:t xml:space="preserve">) valued at </w:t>
      </w:r>
      <w:r w:rsidR="006D615C" w:rsidRPr="00DB7454">
        <w:rPr>
          <w:rFonts w:asciiTheme="minorHAnsi" w:hAnsiTheme="minorHAnsi"/>
          <w:b/>
          <w:lang w:val="en-GB"/>
        </w:rPr>
        <w:t>ETB 3</w:t>
      </w:r>
      <w:r w:rsidRPr="00DB7454">
        <w:rPr>
          <w:rFonts w:asciiTheme="minorHAnsi" w:hAnsiTheme="minorHAnsi"/>
          <w:b/>
          <w:lang w:val="en-GB"/>
        </w:rPr>
        <w:t>0,000.</w:t>
      </w:r>
      <w:r w:rsidR="006D615C" w:rsidRPr="00DB7454">
        <w:rPr>
          <w:rFonts w:asciiTheme="minorHAnsi" w:hAnsiTheme="minorHAnsi"/>
          <w:b/>
          <w:lang w:val="en-GB"/>
        </w:rPr>
        <w:t>00</w:t>
      </w:r>
      <w:r>
        <w:rPr>
          <w:rFonts w:asciiTheme="minorHAnsi" w:hAnsiTheme="minorHAnsi"/>
          <w:lang w:val="en-GB"/>
        </w:rPr>
        <w:t xml:space="preserve"> Any bid received that does not meet this requirement will automatically be declared ineligible and will not be considered further. The bid security amount is fixed regardless of the value of the bid or the number of lots applied to.</w:t>
      </w:r>
    </w:p>
    <w:p w14:paraId="2047F54E" w14:textId="77777777" w:rsidR="00E83ACE" w:rsidRPr="00462F2F" w:rsidRDefault="00E83ACE" w:rsidP="00E83ACE">
      <w:pPr>
        <w:pStyle w:val="ListParagraph"/>
        <w:widowControl w:val="0"/>
        <w:numPr>
          <w:ilvl w:val="0"/>
          <w:numId w:val="12"/>
        </w:numPr>
        <w:autoSpaceDE w:val="0"/>
        <w:autoSpaceDN w:val="0"/>
        <w:adjustRightInd w:val="0"/>
        <w:spacing w:after="0"/>
        <w:rPr>
          <w:rFonts w:asciiTheme="minorHAnsi" w:hAnsiTheme="minorHAnsi"/>
          <w:u w:val="single"/>
          <w:lang w:val="en-GB"/>
        </w:rPr>
      </w:pPr>
      <w:r w:rsidRPr="00462F2F">
        <w:rPr>
          <w:rFonts w:asciiTheme="minorHAnsi" w:hAnsiTheme="minorHAnsi"/>
          <w:b/>
          <w:u w:val="single"/>
          <w:lang w:val="en-GB"/>
        </w:rPr>
        <w:t>MAXIMUM TIME-FRAME FOR DELIVERY</w:t>
      </w:r>
    </w:p>
    <w:p w14:paraId="039A7DB1" w14:textId="77777777" w:rsidR="00E83ACE" w:rsidRPr="006D615C" w:rsidRDefault="00E83ACE" w:rsidP="006D615C">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All bidders are expected to detail the lead time for all items. Failure to provide this information will</w:t>
      </w:r>
      <w:r w:rsidR="006D615C">
        <w:rPr>
          <w:rFonts w:asciiTheme="minorHAnsi" w:hAnsiTheme="minorHAnsi"/>
          <w:lang w:val="en-GB"/>
        </w:rPr>
        <w:t xml:space="preserve"> be a disadvantage for the bid.</w:t>
      </w:r>
    </w:p>
    <w:p w14:paraId="58D4B4AF" w14:textId="77777777" w:rsidR="00E83ACE" w:rsidRPr="00462F2F" w:rsidRDefault="00E83ACE" w:rsidP="00E83ACE">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SCHEDULE &amp; DEADLINE FOR SUBMISSION</w:t>
      </w:r>
    </w:p>
    <w:p w14:paraId="73247F0E" w14:textId="77777777" w:rsidR="00E83ACE" w:rsidRPr="00462F2F" w:rsidRDefault="00E83ACE" w:rsidP="00E83ACE">
      <w:pPr>
        <w:widowControl w:val="0"/>
        <w:autoSpaceDE w:val="0"/>
        <w:autoSpaceDN w:val="0"/>
        <w:adjustRightInd w:val="0"/>
        <w:spacing w:after="0" w:line="83" w:lineRule="exact"/>
        <w:rPr>
          <w:rFonts w:asciiTheme="minorHAnsi" w:hAnsiTheme="minorHAnsi"/>
          <w:lang w:val="en-GB"/>
        </w:rPr>
      </w:pPr>
    </w:p>
    <w:p w14:paraId="5A2B21FD" w14:textId="77777777" w:rsidR="00E83ACE" w:rsidRPr="00462F2F" w:rsidRDefault="00E83ACE" w:rsidP="00E83ACE">
      <w:pPr>
        <w:rPr>
          <w:rFonts w:asciiTheme="minorHAnsi" w:hAnsiTheme="minorHAnsi"/>
          <w:lang w:val="en-GB"/>
        </w:rPr>
      </w:pPr>
      <w:r w:rsidRPr="00462F2F">
        <w:rPr>
          <w:rFonts w:asciiTheme="minorHAnsi" w:hAnsiTheme="minorHAnsi"/>
          <w:lang w:val="en-GB"/>
        </w:rPr>
        <w:t xml:space="preserve">The deadline for submission of bids is as follows. </w:t>
      </w:r>
      <w:r w:rsidRPr="00462F2F">
        <w:rPr>
          <w:rFonts w:asciiTheme="minorHAnsi" w:hAnsiTheme="minorHAnsi"/>
          <w:b/>
          <w:u w:val="single"/>
          <w:lang w:val="en-GB"/>
        </w:rPr>
        <w:t>Late bids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984"/>
        <w:gridCol w:w="1275"/>
      </w:tblGrid>
      <w:tr w:rsidR="00617E76" w:rsidRPr="00462F2F" w14:paraId="43474D30" w14:textId="77777777" w:rsidTr="000438CD">
        <w:trPr>
          <w:trHeight w:val="580"/>
          <w:jc w:val="center"/>
        </w:trPr>
        <w:tc>
          <w:tcPr>
            <w:tcW w:w="6091" w:type="dxa"/>
            <w:tcBorders>
              <w:bottom w:val="nil"/>
            </w:tcBorders>
            <w:shd w:val="clear" w:color="auto" w:fill="auto"/>
            <w:vAlign w:val="center"/>
          </w:tcPr>
          <w:p w14:paraId="4BB113C7" w14:textId="77777777" w:rsidR="00617E76" w:rsidRPr="00462F2F" w:rsidRDefault="00617E76" w:rsidP="000438CD">
            <w:pPr>
              <w:spacing w:after="0"/>
              <w:rPr>
                <w:rFonts w:asciiTheme="minorHAnsi" w:hAnsiTheme="minorHAnsi" w:cs="Arial"/>
                <w:b/>
                <w:lang w:val="en-GB"/>
              </w:rPr>
            </w:pPr>
            <w:r w:rsidRPr="00462F2F">
              <w:rPr>
                <w:rFonts w:asciiTheme="minorHAnsi" w:hAnsiTheme="minorHAnsi" w:cs="Arial"/>
                <w:b/>
                <w:lang w:val="en-GB"/>
              </w:rPr>
              <w:t>Stage</w:t>
            </w:r>
          </w:p>
        </w:tc>
        <w:tc>
          <w:tcPr>
            <w:tcW w:w="1984" w:type="dxa"/>
            <w:shd w:val="clear" w:color="auto" w:fill="auto"/>
            <w:vAlign w:val="center"/>
          </w:tcPr>
          <w:p w14:paraId="635087BE" w14:textId="77777777" w:rsidR="00617E76" w:rsidRPr="00462F2F" w:rsidRDefault="00617E76" w:rsidP="000438CD">
            <w:pPr>
              <w:spacing w:after="0"/>
              <w:rPr>
                <w:rFonts w:asciiTheme="minorHAnsi" w:hAnsiTheme="minorHAnsi" w:cs="Arial"/>
                <w:b/>
                <w:lang w:val="en-GB"/>
              </w:rPr>
            </w:pPr>
            <w:r w:rsidRPr="00462F2F">
              <w:rPr>
                <w:rFonts w:asciiTheme="minorHAnsi" w:hAnsiTheme="minorHAnsi" w:cs="Arial"/>
                <w:b/>
                <w:lang w:val="en-GB"/>
              </w:rPr>
              <w:t>Date*</w:t>
            </w:r>
          </w:p>
        </w:tc>
        <w:tc>
          <w:tcPr>
            <w:tcW w:w="1275" w:type="dxa"/>
            <w:tcBorders>
              <w:bottom w:val="nil"/>
            </w:tcBorders>
            <w:shd w:val="clear" w:color="auto" w:fill="auto"/>
            <w:vAlign w:val="center"/>
          </w:tcPr>
          <w:p w14:paraId="237464AF" w14:textId="77777777" w:rsidR="00617E76" w:rsidRPr="00462F2F" w:rsidRDefault="00617E76" w:rsidP="000438CD">
            <w:pPr>
              <w:spacing w:after="0"/>
              <w:rPr>
                <w:rFonts w:asciiTheme="minorHAnsi" w:hAnsiTheme="minorHAnsi" w:cs="Arial"/>
                <w:b/>
                <w:lang w:val="en-GB"/>
              </w:rPr>
            </w:pPr>
            <w:r w:rsidRPr="00462F2F">
              <w:rPr>
                <w:rFonts w:asciiTheme="minorHAnsi" w:hAnsiTheme="minorHAnsi" w:cs="Arial"/>
                <w:b/>
                <w:lang w:val="en-GB"/>
              </w:rPr>
              <w:t>Time**</w:t>
            </w:r>
          </w:p>
        </w:tc>
      </w:tr>
      <w:tr w:rsidR="00617E76" w:rsidRPr="00462F2F" w14:paraId="4A94EF17" w14:textId="77777777" w:rsidTr="000438CD">
        <w:trPr>
          <w:trHeight w:val="557"/>
          <w:jc w:val="center"/>
        </w:trPr>
        <w:tc>
          <w:tcPr>
            <w:tcW w:w="6091" w:type="dxa"/>
            <w:shd w:val="clear" w:color="auto" w:fill="auto"/>
            <w:vAlign w:val="center"/>
          </w:tcPr>
          <w:p w14:paraId="21690C72" w14:textId="77777777" w:rsidR="00617E76" w:rsidRPr="00462F2F" w:rsidRDefault="00617E76" w:rsidP="000438CD">
            <w:pPr>
              <w:spacing w:after="0"/>
              <w:rPr>
                <w:rFonts w:asciiTheme="minorHAnsi" w:hAnsiTheme="minorHAnsi" w:cs="Arial"/>
                <w:bCs/>
                <w:lang w:val="en-GB"/>
              </w:rPr>
            </w:pPr>
            <w:r w:rsidRPr="00462F2F">
              <w:rPr>
                <w:rFonts w:asciiTheme="minorHAnsi" w:hAnsiTheme="minorHAnsi" w:cs="Arial"/>
                <w:bCs/>
                <w:lang w:val="en-GB"/>
              </w:rPr>
              <w:t>Invitation to Bid release</w:t>
            </w:r>
          </w:p>
        </w:tc>
        <w:tc>
          <w:tcPr>
            <w:tcW w:w="1984" w:type="dxa"/>
            <w:shd w:val="clear" w:color="auto" w:fill="auto"/>
            <w:vAlign w:val="center"/>
          </w:tcPr>
          <w:p w14:paraId="560F3B5E" w14:textId="77777777" w:rsidR="00617E76" w:rsidRPr="00462F2F" w:rsidRDefault="00617E76" w:rsidP="000438CD">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Announcement_date \@ "DD MMMM YYYY" </w:instrText>
            </w:r>
            <w:r w:rsidRPr="00462F2F">
              <w:rPr>
                <w:rFonts w:asciiTheme="minorHAnsi" w:hAnsiTheme="minorHAnsi" w:cs="Arial"/>
                <w:lang w:val="en-GB"/>
              </w:rPr>
              <w:fldChar w:fldCharType="separate"/>
            </w:r>
            <w:r>
              <w:rPr>
                <w:rFonts w:asciiTheme="minorHAnsi" w:hAnsiTheme="minorHAnsi" w:cs="Arial"/>
                <w:noProof/>
                <w:lang w:val="en-GB"/>
              </w:rPr>
              <w:t>10 July 2019</w:t>
            </w:r>
            <w:r w:rsidRPr="00462F2F">
              <w:rPr>
                <w:rFonts w:asciiTheme="minorHAnsi" w:hAnsiTheme="minorHAnsi" w:cs="Arial"/>
                <w:lang w:val="en-GB"/>
              </w:rPr>
              <w:fldChar w:fldCharType="end"/>
            </w:r>
          </w:p>
        </w:tc>
        <w:tc>
          <w:tcPr>
            <w:tcW w:w="1275" w:type="dxa"/>
            <w:shd w:val="clear" w:color="auto" w:fill="auto"/>
            <w:vAlign w:val="center"/>
          </w:tcPr>
          <w:p w14:paraId="216569B4" w14:textId="77777777" w:rsidR="00617E76" w:rsidRPr="00462F2F" w:rsidRDefault="00617E76" w:rsidP="000438CD">
            <w:pPr>
              <w:spacing w:after="0"/>
              <w:jc w:val="center"/>
              <w:rPr>
                <w:rFonts w:asciiTheme="minorHAnsi" w:hAnsiTheme="minorHAnsi" w:cs="Arial"/>
                <w:lang w:val="en-GB"/>
              </w:rPr>
            </w:pPr>
            <w:r w:rsidRPr="00462F2F">
              <w:rPr>
                <w:rFonts w:asciiTheme="minorHAnsi" w:hAnsiTheme="minorHAnsi" w:cs="Arial"/>
                <w:lang w:val="en-GB"/>
              </w:rPr>
              <w:t>N/A</w:t>
            </w:r>
          </w:p>
        </w:tc>
      </w:tr>
      <w:tr w:rsidR="00617E76" w:rsidRPr="00462F2F" w14:paraId="780C10D8" w14:textId="77777777" w:rsidTr="000438CD">
        <w:trPr>
          <w:trHeight w:val="551"/>
          <w:jc w:val="center"/>
        </w:trPr>
        <w:tc>
          <w:tcPr>
            <w:tcW w:w="6091" w:type="dxa"/>
            <w:shd w:val="clear" w:color="auto" w:fill="auto"/>
            <w:vAlign w:val="center"/>
          </w:tcPr>
          <w:p w14:paraId="4EA510E2" w14:textId="77777777" w:rsidR="00617E76" w:rsidRPr="00462F2F" w:rsidRDefault="00617E76" w:rsidP="000438CD">
            <w:pPr>
              <w:spacing w:after="0"/>
              <w:rPr>
                <w:rFonts w:asciiTheme="minorHAnsi" w:hAnsiTheme="minorHAnsi" w:cs="Arial"/>
                <w:bCs/>
                <w:lang w:val="en-GB"/>
              </w:rPr>
            </w:pPr>
            <w:r w:rsidRPr="00462F2F">
              <w:rPr>
                <w:rFonts w:asciiTheme="minorHAnsi" w:hAnsiTheme="minorHAnsi" w:cs="Arial"/>
                <w:bCs/>
                <w:lang w:val="en-GB"/>
              </w:rPr>
              <w:t>Deadline for request for any clarifications from NRC</w:t>
            </w:r>
          </w:p>
        </w:tc>
        <w:tc>
          <w:tcPr>
            <w:tcW w:w="1984" w:type="dxa"/>
            <w:shd w:val="clear" w:color="auto" w:fill="auto"/>
            <w:vAlign w:val="center"/>
          </w:tcPr>
          <w:p w14:paraId="2D858B8A" w14:textId="77777777" w:rsidR="00617E76" w:rsidRPr="00462F2F" w:rsidRDefault="00617E76" w:rsidP="000438CD">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Deadline_for_clarification_requests \@ "DD MMMM YYYY" </w:instrText>
            </w:r>
            <w:r w:rsidRPr="00462F2F">
              <w:rPr>
                <w:rFonts w:asciiTheme="minorHAnsi" w:hAnsiTheme="minorHAnsi" w:cs="Arial"/>
                <w:lang w:val="en-GB"/>
              </w:rPr>
              <w:fldChar w:fldCharType="separate"/>
            </w:r>
            <w:r>
              <w:rPr>
                <w:rFonts w:asciiTheme="minorHAnsi" w:hAnsiTheme="minorHAnsi" w:cs="Arial"/>
                <w:noProof/>
                <w:lang w:val="en-GB"/>
              </w:rPr>
              <w:t>19 July 2019</w:t>
            </w:r>
            <w:r w:rsidRPr="00462F2F">
              <w:rPr>
                <w:rFonts w:asciiTheme="minorHAnsi" w:hAnsiTheme="minorHAnsi" w:cs="Arial"/>
                <w:lang w:val="en-GB"/>
              </w:rPr>
              <w:fldChar w:fldCharType="end"/>
            </w:r>
          </w:p>
        </w:tc>
        <w:tc>
          <w:tcPr>
            <w:tcW w:w="1275" w:type="dxa"/>
            <w:shd w:val="clear" w:color="auto" w:fill="auto"/>
            <w:vAlign w:val="center"/>
          </w:tcPr>
          <w:p w14:paraId="7746F403" w14:textId="77777777" w:rsidR="00617E76" w:rsidRDefault="00617E76" w:rsidP="000438CD">
            <w:pPr>
              <w:jc w:val="center"/>
            </w:pPr>
            <w:r w:rsidRPr="00DF7558">
              <w:rPr>
                <w:rFonts w:asciiTheme="minorHAnsi" w:hAnsiTheme="minorHAnsi" w:cs="Arial"/>
                <w:lang w:val="en-GB"/>
              </w:rPr>
              <w:t>N/A</w:t>
            </w:r>
          </w:p>
        </w:tc>
      </w:tr>
      <w:tr w:rsidR="00617E76" w:rsidRPr="00462F2F" w14:paraId="4DFCF74A" w14:textId="77777777" w:rsidTr="000438CD">
        <w:trPr>
          <w:trHeight w:val="559"/>
          <w:jc w:val="center"/>
        </w:trPr>
        <w:tc>
          <w:tcPr>
            <w:tcW w:w="6091" w:type="dxa"/>
            <w:tcBorders>
              <w:bottom w:val="single" w:sz="24" w:space="0" w:color="auto"/>
            </w:tcBorders>
            <w:shd w:val="clear" w:color="auto" w:fill="auto"/>
            <w:vAlign w:val="center"/>
          </w:tcPr>
          <w:p w14:paraId="01EF351E" w14:textId="77777777" w:rsidR="00617E76" w:rsidRPr="00462F2F" w:rsidRDefault="00617E76" w:rsidP="000438CD">
            <w:pPr>
              <w:spacing w:after="0"/>
              <w:rPr>
                <w:rFonts w:asciiTheme="minorHAnsi" w:hAnsiTheme="minorHAnsi" w:cs="Arial"/>
                <w:bCs/>
                <w:lang w:val="en-GB"/>
              </w:rPr>
            </w:pPr>
            <w:r w:rsidRPr="00462F2F">
              <w:rPr>
                <w:rFonts w:asciiTheme="minorHAnsi" w:hAnsiTheme="minorHAnsi" w:cs="Arial"/>
                <w:bCs/>
                <w:lang w:val="en-GB"/>
              </w:rPr>
              <w:t>Last date on which clarifications are issued by NRC</w:t>
            </w:r>
          </w:p>
        </w:tc>
        <w:tc>
          <w:tcPr>
            <w:tcW w:w="1984" w:type="dxa"/>
            <w:tcBorders>
              <w:bottom w:val="single" w:sz="24" w:space="0" w:color="auto"/>
            </w:tcBorders>
            <w:shd w:val="clear" w:color="auto" w:fill="auto"/>
            <w:vAlign w:val="center"/>
          </w:tcPr>
          <w:p w14:paraId="50D5831C" w14:textId="77777777" w:rsidR="00617E76" w:rsidRPr="00462F2F" w:rsidRDefault="00617E76" w:rsidP="000438CD">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Date_of_clarification_from_NRC \@ "DD MMMM YYYY" </w:instrText>
            </w:r>
            <w:r w:rsidRPr="00462F2F">
              <w:rPr>
                <w:rFonts w:asciiTheme="minorHAnsi" w:hAnsiTheme="minorHAnsi" w:cs="Arial"/>
                <w:lang w:val="en-GB"/>
              </w:rPr>
              <w:fldChar w:fldCharType="separate"/>
            </w:r>
            <w:r>
              <w:rPr>
                <w:rFonts w:asciiTheme="minorHAnsi" w:hAnsiTheme="minorHAnsi" w:cs="Arial"/>
                <w:lang w:val="en-GB"/>
              </w:rPr>
              <w:t>22</w:t>
            </w:r>
            <w:r>
              <w:rPr>
                <w:rFonts w:asciiTheme="minorHAnsi" w:hAnsiTheme="minorHAnsi" w:cs="Arial"/>
                <w:noProof/>
                <w:lang w:val="en-GB"/>
              </w:rPr>
              <w:t xml:space="preserve">  July 2019</w:t>
            </w:r>
            <w:r w:rsidRPr="00462F2F">
              <w:rPr>
                <w:rFonts w:asciiTheme="minorHAnsi" w:hAnsiTheme="minorHAnsi" w:cs="Arial"/>
                <w:lang w:val="en-GB"/>
              </w:rPr>
              <w:fldChar w:fldCharType="end"/>
            </w:r>
          </w:p>
        </w:tc>
        <w:tc>
          <w:tcPr>
            <w:tcW w:w="1275" w:type="dxa"/>
            <w:tcBorders>
              <w:bottom w:val="single" w:sz="24" w:space="0" w:color="auto"/>
            </w:tcBorders>
            <w:shd w:val="clear" w:color="auto" w:fill="auto"/>
            <w:vAlign w:val="center"/>
          </w:tcPr>
          <w:p w14:paraId="2A13A064" w14:textId="77777777" w:rsidR="00617E76" w:rsidRDefault="00617E76" w:rsidP="000438CD">
            <w:pPr>
              <w:jc w:val="center"/>
            </w:pPr>
            <w:r w:rsidRPr="00DF7558">
              <w:rPr>
                <w:rFonts w:asciiTheme="minorHAnsi" w:hAnsiTheme="minorHAnsi" w:cs="Arial"/>
                <w:lang w:val="en-GB"/>
              </w:rPr>
              <w:t>N/A</w:t>
            </w:r>
          </w:p>
        </w:tc>
      </w:tr>
      <w:tr w:rsidR="00617E76" w:rsidRPr="00462F2F" w14:paraId="59313356" w14:textId="77777777" w:rsidTr="000438CD">
        <w:trPr>
          <w:trHeight w:val="503"/>
          <w:jc w:val="center"/>
        </w:trPr>
        <w:tc>
          <w:tcPr>
            <w:tcW w:w="6091" w:type="dxa"/>
            <w:tcBorders>
              <w:top w:val="single" w:sz="24" w:space="0" w:color="auto"/>
              <w:left w:val="single" w:sz="24" w:space="0" w:color="auto"/>
              <w:bottom w:val="single" w:sz="24" w:space="0" w:color="auto"/>
              <w:right w:val="single" w:sz="2" w:space="0" w:color="auto"/>
            </w:tcBorders>
            <w:shd w:val="clear" w:color="auto" w:fill="auto"/>
            <w:vAlign w:val="center"/>
          </w:tcPr>
          <w:p w14:paraId="7CA7BF5A" w14:textId="77777777" w:rsidR="00617E76" w:rsidRPr="00462F2F" w:rsidRDefault="00617E76" w:rsidP="000438CD">
            <w:pPr>
              <w:spacing w:after="0"/>
              <w:rPr>
                <w:rFonts w:asciiTheme="minorHAnsi" w:hAnsiTheme="minorHAnsi" w:cs="Arial"/>
                <w:lang w:val="en-GB"/>
              </w:rPr>
            </w:pPr>
            <w:r w:rsidRPr="00462F2F">
              <w:rPr>
                <w:rFonts w:asciiTheme="minorHAnsi" w:hAnsiTheme="minorHAnsi" w:cs="Arial"/>
                <w:lang w:val="en-GB"/>
              </w:rPr>
              <w:lastRenderedPageBreak/>
              <w:t>Deadline for submission</w:t>
            </w:r>
          </w:p>
        </w:tc>
        <w:tc>
          <w:tcPr>
            <w:tcW w:w="1984" w:type="dxa"/>
            <w:tcBorders>
              <w:top w:val="single" w:sz="24" w:space="0" w:color="auto"/>
              <w:left w:val="single" w:sz="2" w:space="0" w:color="auto"/>
              <w:bottom w:val="single" w:sz="24" w:space="0" w:color="auto"/>
              <w:right w:val="single" w:sz="2" w:space="0" w:color="auto"/>
            </w:tcBorders>
            <w:shd w:val="clear" w:color="auto" w:fill="auto"/>
            <w:vAlign w:val="center"/>
          </w:tcPr>
          <w:p w14:paraId="4A64C7FF" w14:textId="77777777" w:rsidR="00617E76" w:rsidRPr="00462F2F" w:rsidRDefault="00617E76" w:rsidP="000438CD">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Closing_date \@ "DD MMMM YYYY" </w:instrText>
            </w:r>
            <w:r w:rsidRPr="00462F2F">
              <w:rPr>
                <w:rFonts w:asciiTheme="minorHAnsi" w:hAnsiTheme="minorHAnsi" w:cs="Arial"/>
                <w:lang w:val="en-GB"/>
              </w:rPr>
              <w:fldChar w:fldCharType="separate"/>
            </w:r>
            <w:r>
              <w:rPr>
                <w:rFonts w:asciiTheme="minorHAnsi" w:hAnsiTheme="minorHAnsi" w:cs="Arial"/>
                <w:noProof/>
                <w:lang w:val="en-GB"/>
              </w:rPr>
              <w:t>25 July 2019</w:t>
            </w:r>
            <w:r w:rsidRPr="00462F2F">
              <w:rPr>
                <w:rFonts w:asciiTheme="minorHAnsi" w:hAnsiTheme="minorHAnsi" w:cs="Arial"/>
                <w:lang w:val="en-GB"/>
              </w:rPr>
              <w:fldChar w:fldCharType="end"/>
            </w:r>
          </w:p>
        </w:tc>
        <w:tc>
          <w:tcPr>
            <w:tcW w:w="1275" w:type="dxa"/>
            <w:tcBorders>
              <w:top w:val="single" w:sz="24" w:space="0" w:color="auto"/>
              <w:left w:val="single" w:sz="2" w:space="0" w:color="auto"/>
              <w:bottom w:val="single" w:sz="24" w:space="0" w:color="auto"/>
              <w:right w:val="single" w:sz="24" w:space="0" w:color="auto"/>
            </w:tcBorders>
            <w:shd w:val="clear" w:color="auto" w:fill="auto"/>
            <w:vAlign w:val="center"/>
          </w:tcPr>
          <w:p w14:paraId="1759557C" w14:textId="77777777" w:rsidR="00617E76" w:rsidRPr="00462F2F" w:rsidRDefault="00617E76" w:rsidP="000438CD">
            <w:pPr>
              <w:spacing w:after="0"/>
              <w:jc w:val="center"/>
              <w:rPr>
                <w:rFonts w:asciiTheme="minorHAnsi" w:hAnsiTheme="minorHAnsi" w:cs="Arial"/>
                <w:lang w:val="en-GB"/>
              </w:rPr>
            </w:pPr>
            <w:r>
              <w:rPr>
                <w:rFonts w:asciiTheme="minorHAnsi" w:hAnsiTheme="minorHAnsi" w:cs="Arial"/>
                <w:lang w:val="en-GB"/>
              </w:rPr>
              <w:t>04:30 PM</w:t>
            </w: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Closing_time </w:instrText>
            </w:r>
            <w:r>
              <w:rPr>
                <w:rFonts w:asciiTheme="minorHAnsi" w:hAnsiTheme="minorHAnsi" w:cs="Arial"/>
                <w:lang w:val="en-GB"/>
              </w:rPr>
              <w:instrText>\@ "HH:MM"</w:instrText>
            </w:r>
            <w:r w:rsidRPr="00462F2F">
              <w:rPr>
                <w:rFonts w:asciiTheme="minorHAnsi" w:hAnsiTheme="minorHAnsi" w:cs="Arial"/>
                <w:lang w:val="en-GB"/>
              </w:rPr>
              <w:fldChar w:fldCharType="end"/>
            </w:r>
          </w:p>
        </w:tc>
      </w:tr>
    </w:tbl>
    <w:p w14:paraId="19D1170D" w14:textId="77777777" w:rsidR="00617E76" w:rsidRDefault="00617E76" w:rsidP="00847BF2">
      <w:pPr>
        <w:spacing w:after="0"/>
        <w:jc w:val="both"/>
        <w:rPr>
          <w:rFonts w:asciiTheme="minorHAnsi" w:hAnsiTheme="minorHAnsi" w:cs="Arial"/>
          <w:lang w:val="en-GB"/>
        </w:rPr>
      </w:pPr>
    </w:p>
    <w:p w14:paraId="5A48C2D4" w14:textId="3A8EF81C" w:rsidR="00E83ACE" w:rsidRPr="00462F2F" w:rsidRDefault="00E83ACE" w:rsidP="00847BF2">
      <w:pPr>
        <w:spacing w:after="0"/>
        <w:jc w:val="both"/>
        <w:rPr>
          <w:rFonts w:asciiTheme="minorHAnsi" w:hAnsiTheme="minorHAnsi" w:cs="Arial"/>
          <w:lang w:val="en-GB"/>
        </w:rPr>
      </w:pPr>
      <w:r w:rsidRPr="00462F2F">
        <w:rPr>
          <w:rFonts w:asciiTheme="minorHAnsi" w:hAnsiTheme="minorHAnsi" w:cs="Arial"/>
          <w:lang w:val="en-GB"/>
        </w:rPr>
        <w:t>*Please note all dates are provisional dates and NRC reserves the right to modify this schedule.</w:t>
      </w:r>
    </w:p>
    <w:p w14:paraId="346731BB" w14:textId="77777777" w:rsidR="00E83ACE" w:rsidRPr="00462F2F" w:rsidRDefault="00E83ACE" w:rsidP="00E83ACE">
      <w:pPr>
        <w:rPr>
          <w:b/>
          <w:u w:val="single"/>
          <w:lang w:val="en-GB"/>
        </w:rPr>
      </w:pPr>
      <w:r w:rsidRPr="00462F2F">
        <w:rPr>
          <w:lang w:val="en-GB"/>
        </w:rPr>
        <w:t xml:space="preserve">**All times are in the local time of </w:t>
      </w:r>
      <w:r>
        <w:rPr>
          <w:lang w:val="en-GB"/>
        </w:rPr>
        <w:t>Ethiopia and follow the Gregorian calendar.</w:t>
      </w:r>
    </w:p>
    <w:p w14:paraId="75EBB04B" w14:textId="77777777" w:rsidR="00E83ACE" w:rsidRPr="00462F2F" w:rsidRDefault="00E83ACE" w:rsidP="00E83ACE">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 xml:space="preserve">MANNER OF SUBMISSION: </w:t>
      </w:r>
    </w:p>
    <w:p w14:paraId="6DD71385" w14:textId="77777777" w:rsidR="00E83ACE" w:rsidRPr="00462F2F" w:rsidRDefault="00E83ACE" w:rsidP="00E83ACE">
      <w:pPr>
        <w:rPr>
          <w:lang w:val="en-GB"/>
        </w:rPr>
      </w:pPr>
      <w:r w:rsidRPr="00462F2F">
        <w:rPr>
          <w:lang w:val="en-GB"/>
        </w:rPr>
        <w:t>Please submit your bids in accordance with the requirements detailed below:</w:t>
      </w:r>
    </w:p>
    <w:p w14:paraId="6F14D345" w14:textId="77777777" w:rsidR="00E83ACE" w:rsidRDefault="00E83ACE" w:rsidP="00847BF2">
      <w:pPr>
        <w:jc w:val="both"/>
        <w:rPr>
          <w:lang w:val="en-GB"/>
        </w:rPr>
      </w:pPr>
      <w:r w:rsidRPr="00462F2F">
        <w:rPr>
          <w:lang w:val="en-GB"/>
        </w:rPr>
        <w:t xml:space="preserve">Complete </w:t>
      </w:r>
      <w:r w:rsidRPr="00462F2F">
        <w:rPr>
          <w:b/>
          <w:u w:val="single"/>
          <w:lang w:val="en-GB"/>
        </w:rPr>
        <w:t>bid documents must be submitted in</w:t>
      </w:r>
      <w:r>
        <w:rPr>
          <w:b/>
          <w:u w:val="single"/>
          <w:lang w:val="en-GB"/>
        </w:rPr>
        <w:t xml:space="preserve"> </w:t>
      </w:r>
      <w:r w:rsidRPr="00873C82">
        <w:rPr>
          <w:b/>
          <w:u w:val="single"/>
          <w:lang w:val="en-GB"/>
        </w:rPr>
        <w:t>TWO</w:t>
      </w:r>
      <w:r w:rsidRPr="00462F2F">
        <w:rPr>
          <w:b/>
          <w:u w:val="single"/>
          <w:lang w:val="en-GB"/>
        </w:rPr>
        <w:t xml:space="preserve"> sealed envelopes that</w:t>
      </w:r>
      <w:r w:rsidRPr="00462F2F">
        <w:rPr>
          <w:lang w:val="en-GB"/>
        </w:rPr>
        <w:t xml:space="preserve"> shall be hand delivered at the following</w:t>
      </w:r>
      <w:r>
        <w:rPr>
          <w:lang w:val="en-GB"/>
        </w:rPr>
        <w:t xml:space="preserve"> address</w:t>
      </w:r>
      <w:r w:rsidRPr="00462F2F">
        <w:rPr>
          <w:lang w:val="en-GB"/>
        </w:rPr>
        <w:t xml:space="preserve"> not later than the due date indicated above. </w:t>
      </w:r>
      <w:r>
        <w:rPr>
          <w:lang w:val="en-GB"/>
        </w:rPr>
        <w:t>Upon submission a bid register must be signed by the bidder or their representative. Bids delivered by express couriers are allowed and will be asked to sign on the bid register.</w:t>
      </w:r>
    </w:p>
    <w:p w14:paraId="0CF9E4F2" w14:textId="77777777" w:rsidR="00E83ACE" w:rsidRPr="00EB3D6F" w:rsidRDefault="008651EA" w:rsidP="00E83ACE">
      <w:pPr>
        <w:rPr>
          <w:b/>
          <w:u w:val="single"/>
          <w:lang w:val="en-GB"/>
        </w:rPr>
      </w:pPr>
      <w:r w:rsidRPr="00873C82">
        <w:rPr>
          <w:b/>
          <w:u w:val="single"/>
          <w:lang w:val="en-GB"/>
        </w:rPr>
        <w:t>The awarded supplier expected to provide sample before delivery</w:t>
      </w:r>
      <w:r w:rsidR="00E83ACE" w:rsidRPr="00873C82">
        <w:rPr>
          <w:b/>
          <w:u w:val="single"/>
          <w:lang w:val="en-GB"/>
        </w:rPr>
        <w:t>. To the extent possible certificates detailing the material specifications/ applicable standards should be submitted with the bid.</w:t>
      </w:r>
    </w:p>
    <w:tbl>
      <w:tblPr>
        <w:tblW w:w="9630" w:type="dxa"/>
        <w:tblCellMar>
          <w:left w:w="0" w:type="dxa"/>
          <w:right w:w="0" w:type="dxa"/>
        </w:tblCellMar>
        <w:tblLook w:val="04A0" w:firstRow="1" w:lastRow="0" w:firstColumn="1" w:lastColumn="0" w:noHBand="0" w:noVBand="1"/>
      </w:tblPr>
      <w:tblGrid>
        <w:gridCol w:w="4345"/>
        <w:gridCol w:w="5285"/>
      </w:tblGrid>
      <w:tr w:rsidR="00357561" w:rsidRPr="00EB3D6F" w14:paraId="0F5E8FC8" w14:textId="77777777" w:rsidTr="003A48E4">
        <w:tc>
          <w:tcPr>
            <w:tcW w:w="4345" w:type="dxa"/>
            <w:tcMar>
              <w:top w:w="0" w:type="dxa"/>
              <w:left w:w="108" w:type="dxa"/>
              <w:bottom w:w="0" w:type="dxa"/>
              <w:right w:w="108" w:type="dxa"/>
            </w:tcMar>
          </w:tcPr>
          <w:p w14:paraId="69D0DA86" w14:textId="77777777" w:rsidR="00357561" w:rsidRPr="00EB3D6F" w:rsidRDefault="00357561" w:rsidP="00D874ED">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14:paraId="0C5C32E1" w14:textId="77777777" w:rsidR="00357561" w:rsidRPr="00EB3D6F" w:rsidRDefault="00357561" w:rsidP="00D874ED">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4818A04E" w14:textId="77777777" w:rsidR="00357561" w:rsidRPr="00EB3D6F" w:rsidRDefault="00357561" w:rsidP="00D874ED">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14:paraId="73CA9D82" w14:textId="77777777" w:rsidR="00357561" w:rsidRPr="00EB3D6F" w:rsidRDefault="00357561" w:rsidP="00D874ED">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14:paraId="3F0987E0" w14:textId="77777777" w:rsidR="00357561" w:rsidRDefault="00357561" w:rsidP="00D874ED">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14:paraId="6BAE7BC2" w14:textId="77777777" w:rsidR="00357561" w:rsidRPr="00EB3D6F" w:rsidRDefault="00357561" w:rsidP="00D874ED">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14:paraId="1FCEA416" w14:textId="77777777" w:rsidR="00357561" w:rsidRPr="00EB3D6F" w:rsidRDefault="00357561" w:rsidP="00D874ED">
            <w:pPr>
              <w:widowControl w:val="0"/>
              <w:autoSpaceDE w:val="0"/>
              <w:autoSpaceDN w:val="0"/>
              <w:adjustRightInd w:val="0"/>
              <w:spacing w:after="0" w:line="221" w:lineRule="exact"/>
              <w:rPr>
                <w:rFonts w:asciiTheme="minorHAnsi" w:hAnsiTheme="minorHAnsi"/>
                <w:lang w:val="en-GB"/>
              </w:rPr>
            </w:pPr>
          </w:p>
          <w:p w14:paraId="557994F7" w14:textId="77777777" w:rsidR="00357561" w:rsidRPr="00EB3D6F" w:rsidRDefault="00BE0BBD" w:rsidP="00D874ED">
            <w:pPr>
              <w:widowControl w:val="0"/>
              <w:autoSpaceDE w:val="0"/>
              <w:autoSpaceDN w:val="0"/>
              <w:adjustRightInd w:val="0"/>
              <w:spacing w:after="0" w:line="221" w:lineRule="exact"/>
              <w:rPr>
                <w:rFonts w:asciiTheme="minorHAnsi" w:hAnsiTheme="minorHAnsi"/>
                <w:lang w:val="en-GB"/>
              </w:rPr>
            </w:pPr>
            <w:hyperlink r:id="rId21" w:history="1">
              <w:r w:rsidR="00357561" w:rsidRPr="00EB3D6F">
                <w:rPr>
                  <w:rStyle w:val="Hyperlink"/>
                  <w:rFonts w:asciiTheme="minorHAnsi" w:hAnsiTheme="minorHAnsi"/>
                  <w:lang w:val="en-GB"/>
                </w:rPr>
                <w:t>https://goo.gl/maps/8PuX44Dnmqq</w:t>
              </w:r>
            </w:hyperlink>
          </w:p>
          <w:p w14:paraId="3454B1AE" w14:textId="77777777" w:rsidR="00357561" w:rsidRPr="00EB3D6F" w:rsidRDefault="00357561" w:rsidP="00D874ED">
            <w:pPr>
              <w:widowControl w:val="0"/>
              <w:autoSpaceDE w:val="0"/>
              <w:autoSpaceDN w:val="0"/>
              <w:adjustRightInd w:val="0"/>
              <w:spacing w:after="0" w:line="221" w:lineRule="exact"/>
              <w:rPr>
                <w:rFonts w:asciiTheme="minorHAnsi" w:hAnsiTheme="minorHAnsi"/>
                <w:lang w:val="en-GB"/>
              </w:rPr>
            </w:pPr>
          </w:p>
        </w:tc>
        <w:tc>
          <w:tcPr>
            <w:tcW w:w="5285" w:type="dxa"/>
            <w:tcMar>
              <w:top w:w="0" w:type="dxa"/>
              <w:left w:w="108" w:type="dxa"/>
              <w:bottom w:w="0" w:type="dxa"/>
              <w:right w:w="108" w:type="dxa"/>
            </w:tcMar>
          </w:tcPr>
          <w:p w14:paraId="303133E8" w14:textId="77777777" w:rsidR="00847BF2" w:rsidRDefault="00847BF2" w:rsidP="00847BF2">
            <w:pPr>
              <w:spacing w:after="0"/>
              <w:rPr>
                <w:rFonts w:asciiTheme="minorHAnsi" w:eastAsia="Batang" w:hAnsiTheme="minorHAnsi" w:cstheme="minorHAnsi"/>
                <w:sz w:val="18"/>
                <w:szCs w:val="18"/>
                <w:lang w:val="en-GB"/>
              </w:rPr>
            </w:pPr>
            <w:r w:rsidRPr="002801E2">
              <w:rPr>
                <w:rFonts w:asciiTheme="minorHAnsi" w:eastAsia="Batang" w:hAnsiTheme="minorHAnsi" w:cstheme="minorHAnsi"/>
                <w:b/>
                <w:szCs w:val="18"/>
                <w:lang w:val="en-GB"/>
              </w:rPr>
              <w:t>Shire Area Office</w:t>
            </w:r>
            <w:r w:rsidRPr="002801E2">
              <w:rPr>
                <w:rFonts w:asciiTheme="minorHAnsi" w:eastAsia="Batang" w:hAnsiTheme="minorHAnsi" w:cstheme="minorHAnsi"/>
                <w:sz w:val="18"/>
                <w:szCs w:val="18"/>
                <w:lang w:val="en-GB"/>
              </w:rPr>
              <w:t xml:space="preserve">, </w:t>
            </w:r>
          </w:p>
          <w:p w14:paraId="6AA120FF" w14:textId="065F6898" w:rsidR="00847BF2" w:rsidRPr="00FB73B6" w:rsidRDefault="00847BF2" w:rsidP="00847BF2">
            <w:pPr>
              <w:spacing w:after="0"/>
              <w:rPr>
                <w:rFonts w:asciiTheme="minorHAnsi" w:eastAsia="Batang" w:hAnsiTheme="minorHAnsi" w:cstheme="minorHAnsi"/>
                <w:sz w:val="18"/>
                <w:szCs w:val="18"/>
                <w:lang w:val="en-GB"/>
              </w:rPr>
            </w:pPr>
            <w:r w:rsidRPr="002801E2">
              <w:rPr>
                <w:rFonts w:asciiTheme="minorHAnsi" w:hAnsiTheme="minorHAnsi" w:cstheme="minorHAnsi"/>
                <w:bCs/>
                <w:color w:val="000000"/>
                <w:szCs w:val="18"/>
              </w:rPr>
              <w:t xml:space="preserve">Kebele 03 shire </w:t>
            </w:r>
            <w:r w:rsidR="00BD3CC0">
              <w:rPr>
                <w:rFonts w:asciiTheme="minorHAnsi" w:hAnsiTheme="minorHAnsi" w:cstheme="minorHAnsi"/>
                <w:szCs w:val="18"/>
                <w:lang w:val="en-GB"/>
              </w:rPr>
              <w:t>E</w:t>
            </w:r>
            <w:r w:rsidR="00BD3CC0" w:rsidRPr="002801E2">
              <w:rPr>
                <w:rFonts w:asciiTheme="minorHAnsi" w:hAnsiTheme="minorHAnsi" w:cstheme="minorHAnsi"/>
                <w:szCs w:val="18"/>
                <w:lang w:val="en-GB"/>
              </w:rPr>
              <w:t>nda Selassie</w:t>
            </w:r>
            <w:r w:rsidRPr="002801E2">
              <w:rPr>
                <w:rFonts w:asciiTheme="minorHAnsi" w:hAnsiTheme="minorHAnsi" w:cstheme="minorHAnsi"/>
                <w:szCs w:val="18"/>
                <w:lang w:val="en-GB"/>
              </w:rPr>
              <w:t xml:space="preserve"> </w:t>
            </w:r>
            <w:r w:rsidR="006D6D72">
              <w:rPr>
                <w:rFonts w:asciiTheme="minorHAnsi" w:hAnsiTheme="minorHAnsi" w:cstheme="minorHAnsi"/>
                <w:szCs w:val="18"/>
                <w:lang w:val="en-GB"/>
              </w:rPr>
              <w:t>(</w:t>
            </w:r>
            <w:r w:rsidRPr="002801E2">
              <w:rPr>
                <w:rFonts w:asciiTheme="minorHAnsi" w:hAnsiTheme="minorHAnsi" w:cstheme="minorHAnsi"/>
                <w:szCs w:val="18"/>
                <w:lang w:val="en-GB"/>
              </w:rPr>
              <w:t xml:space="preserve">500 meters </w:t>
            </w:r>
            <w:r w:rsidR="006D6D72">
              <w:rPr>
                <w:rFonts w:asciiTheme="minorHAnsi" w:hAnsiTheme="minorHAnsi" w:cstheme="minorHAnsi"/>
                <w:szCs w:val="18"/>
                <w:lang w:val="en-GB"/>
              </w:rPr>
              <w:t>south of</w:t>
            </w:r>
            <w:r w:rsidRPr="002801E2">
              <w:rPr>
                <w:rFonts w:asciiTheme="minorHAnsi" w:hAnsiTheme="minorHAnsi" w:cstheme="minorHAnsi"/>
                <w:szCs w:val="18"/>
                <w:lang w:val="en-GB"/>
              </w:rPr>
              <w:t xml:space="preserve"> Ethio telecom shire office     </w:t>
            </w:r>
          </w:p>
          <w:p w14:paraId="427BCF0C" w14:textId="3E5D3BA0" w:rsidR="00847BF2" w:rsidRPr="00EB3D6F" w:rsidRDefault="00847BF2" w:rsidP="00847BF2">
            <w:pPr>
              <w:widowControl w:val="0"/>
              <w:autoSpaceDE w:val="0"/>
              <w:autoSpaceDN w:val="0"/>
              <w:adjustRightInd w:val="0"/>
              <w:spacing w:after="0" w:line="221" w:lineRule="exact"/>
              <w:rPr>
                <w:rFonts w:asciiTheme="minorHAnsi" w:hAnsiTheme="minorHAnsi"/>
                <w:lang w:val="en-GB"/>
              </w:rPr>
            </w:pPr>
            <w:r w:rsidRPr="002801E2">
              <w:rPr>
                <w:rFonts w:asciiTheme="minorHAnsi" w:hAnsiTheme="minorHAnsi" w:cstheme="minorHAnsi"/>
                <w:szCs w:val="18"/>
                <w:lang w:val="en-GB"/>
              </w:rPr>
              <w:t xml:space="preserve"> </w:t>
            </w:r>
            <w:r w:rsidR="00617E76">
              <w:rPr>
                <w:rFonts w:asciiTheme="minorHAnsi" w:hAnsiTheme="minorHAnsi" w:cstheme="minorHAnsi"/>
                <w:szCs w:val="18"/>
                <w:lang w:val="en-GB"/>
              </w:rPr>
              <w:t>Shire Town</w:t>
            </w:r>
          </w:p>
          <w:p w14:paraId="22C2D53B" w14:textId="77777777" w:rsidR="00847BF2" w:rsidRPr="00EB3D6F" w:rsidRDefault="00847BF2" w:rsidP="00847BF2">
            <w:pPr>
              <w:widowControl w:val="0"/>
              <w:autoSpaceDE w:val="0"/>
              <w:autoSpaceDN w:val="0"/>
              <w:adjustRightInd w:val="0"/>
              <w:spacing w:after="0" w:line="221" w:lineRule="exact"/>
              <w:rPr>
                <w:rFonts w:asciiTheme="minorHAnsi" w:hAnsiTheme="minorHAnsi"/>
                <w:lang w:val="en-GB"/>
              </w:rPr>
            </w:pPr>
          </w:p>
          <w:p w14:paraId="277AF20E" w14:textId="77777777" w:rsidR="00357561" w:rsidRPr="00EB3D6F" w:rsidRDefault="00BE0BBD" w:rsidP="00847BF2">
            <w:pPr>
              <w:widowControl w:val="0"/>
              <w:autoSpaceDE w:val="0"/>
              <w:autoSpaceDN w:val="0"/>
              <w:adjustRightInd w:val="0"/>
              <w:spacing w:after="0" w:line="221" w:lineRule="exact"/>
              <w:rPr>
                <w:rFonts w:asciiTheme="minorHAnsi" w:hAnsiTheme="minorHAnsi"/>
                <w:lang w:val="en-GB"/>
              </w:rPr>
            </w:pPr>
            <w:hyperlink r:id="rId22" w:history="1">
              <w:r w:rsidR="00847BF2" w:rsidRPr="0014625D">
                <w:rPr>
                  <w:rStyle w:val="Hyperlink"/>
                </w:rPr>
                <w:t>https://goo.gl/maps/NN7vXeH5Bzg3khiy8</w:t>
              </w:r>
            </w:hyperlink>
            <w:r w:rsidR="00847BF2">
              <w:t xml:space="preserve"> </w:t>
            </w:r>
          </w:p>
          <w:p w14:paraId="32A4D0B6" w14:textId="77777777" w:rsidR="00357561" w:rsidRDefault="00357561" w:rsidP="00D874ED">
            <w:pPr>
              <w:widowControl w:val="0"/>
              <w:autoSpaceDE w:val="0"/>
              <w:autoSpaceDN w:val="0"/>
              <w:adjustRightInd w:val="0"/>
              <w:spacing w:after="0" w:line="221" w:lineRule="exact"/>
            </w:pPr>
          </w:p>
          <w:p w14:paraId="77E7B6D9" w14:textId="77777777" w:rsidR="00357561" w:rsidRPr="00EB3D6F" w:rsidRDefault="00357561" w:rsidP="00D874ED">
            <w:pPr>
              <w:widowControl w:val="0"/>
              <w:autoSpaceDE w:val="0"/>
              <w:autoSpaceDN w:val="0"/>
              <w:adjustRightInd w:val="0"/>
              <w:spacing w:after="0" w:line="221" w:lineRule="exact"/>
              <w:rPr>
                <w:rFonts w:asciiTheme="minorHAnsi" w:hAnsiTheme="minorHAnsi"/>
                <w:lang w:val="en-GB"/>
              </w:rPr>
            </w:pPr>
          </w:p>
        </w:tc>
      </w:tr>
    </w:tbl>
    <w:p w14:paraId="39BEA354" w14:textId="77777777" w:rsidR="00E83ACE" w:rsidRPr="00462F2F" w:rsidRDefault="00E83ACE" w:rsidP="00E83ACE">
      <w:pPr>
        <w:rPr>
          <w:b/>
          <w:u w:val="single"/>
          <w:lang w:val="en-GB"/>
        </w:rPr>
      </w:pPr>
      <w:r w:rsidRPr="00462F2F">
        <w:rPr>
          <w:b/>
          <w:u w:val="single"/>
          <w:lang w:val="en-GB"/>
        </w:rPr>
        <w:t>Envelope</w:t>
      </w:r>
      <w:r>
        <w:rPr>
          <w:b/>
          <w:u w:val="single"/>
          <w:lang w:val="en-GB"/>
        </w:rPr>
        <w:t xml:space="preserve"> 1 (</w:t>
      </w:r>
      <w:r w:rsidRPr="00FD0406">
        <w:rPr>
          <w:b/>
          <w:u w:val="single"/>
          <w:lang w:val="en-GB"/>
        </w:rPr>
        <w:t>Eligibility and technical</w:t>
      </w:r>
      <w:r>
        <w:rPr>
          <w:b/>
          <w:u w:val="single"/>
          <w:lang w:val="en-GB"/>
        </w:rPr>
        <w:t>)</w:t>
      </w:r>
      <w:r w:rsidRPr="00462F2F">
        <w:rPr>
          <w:b/>
          <w:u w:val="single"/>
          <w:lang w:val="en-GB"/>
        </w:rPr>
        <w:t xml:space="preserve"> </w:t>
      </w:r>
    </w:p>
    <w:p w14:paraId="618CA5C8" w14:textId="77777777" w:rsidR="00E83ACE" w:rsidRPr="00462F2F" w:rsidRDefault="00E83ACE" w:rsidP="00E83ACE">
      <w:pPr>
        <w:pStyle w:val="ListParagraph"/>
        <w:numPr>
          <w:ilvl w:val="0"/>
          <w:numId w:val="50"/>
        </w:numPr>
        <w:rPr>
          <w:lang w:val="en-GB"/>
        </w:rPr>
      </w:pPr>
      <w:r w:rsidRPr="00462F2F">
        <w:rPr>
          <w:lang w:val="en-GB"/>
        </w:rPr>
        <w:t>Section 1: Cover</w:t>
      </w:r>
      <w:r>
        <w:rPr>
          <w:lang w:val="en-GB"/>
        </w:rPr>
        <w:t xml:space="preserve"> </w:t>
      </w:r>
      <w:r w:rsidRPr="00462F2F">
        <w:rPr>
          <w:lang w:val="en-GB"/>
        </w:rPr>
        <w:t>letter</w:t>
      </w:r>
    </w:p>
    <w:p w14:paraId="6BC0C272" w14:textId="77777777" w:rsidR="00E83ACE" w:rsidRPr="00462F2F" w:rsidRDefault="00E83ACE" w:rsidP="00E83ACE">
      <w:pPr>
        <w:pStyle w:val="ListParagraph"/>
        <w:numPr>
          <w:ilvl w:val="0"/>
          <w:numId w:val="50"/>
        </w:numPr>
        <w:rPr>
          <w:lang w:val="en-GB"/>
        </w:rPr>
      </w:pPr>
      <w:r w:rsidRPr="00462F2F">
        <w:rPr>
          <w:lang w:val="en-GB"/>
        </w:rPr>
        <w:t>Section 2: Bid Data Sheet</w:t>
      </w:r>
    </w:p>
    <w:p w14:paraId="5CF0729E" w14:textId="77777777" w:rsidR="00E83ACE" w:rsidRPr="00462F2F" w:rsidRDefault="00E83ACE" w:rsidP="00E83ACE">
      <w:pPr>
        <w:pStyle w:val="ListParagraph"/>
        <w:numPr>
          <w:ilvl w:val="0"/>
          <w:numId w:val="50"/>
        </w:numPr>
        <w:rPr>
          <w:lang w:val="en-GB"/>
        </w:rPr>
      </w:pPr>
      <w:r w:rsidRPr="00462F2F">
        <w:rPr>
          <w:lang w:val="en-GB"/>
        </w:rPr>
        <w:t>Section 3: General terms &amp; conditions</w:t>
      </w:r>
    </w:p>
    <w:p w14:paraId="0F6A041F" w14:textId="77777777" w:rsidR="00E83ACE" w:rsidRPr="00462F2F" w:rsidRDefault="00E83ACE" w:rsidP="00E83ACE">
      <w:pPr>
        <w:pStyle w:val="ListParagraph"/>
        <w:numPr>
          <w:ilvl w:val="0"/>
          <w:numId w:val="50"/>
        </w:numPr>
        <w:rPr>
          <w:lang w:val="en-GB"/>
        </w:rPr>
      </w:pPr>
      <w:r w:rsidRPr="00462F2F">
        <w:rPr>
          <w:lang w:val="en-GB"/>
        </w:rPr>
        <w:t>Section 4: Ethical Standards</w:t>
      </w:r>
    </w:p>
    <w:p w14:paraId="712CE23D" w14:textId="77777777" w:rsidR="00E83ACE" w:rsidRDefault="00E83ACE" w:rsidP="00E83ACE">
      <w:pPr>
        <w:pStyle w:val="ListParagraph"/>
        <w:numPr>
          <w:ilvl w:val="0"/>
          <w:numId w:val="50"/>
        </w:numPr>
        <w:rPr>
          <w:lang w:val="en-GB"/>
        </w:rPr>
      </w:pPr>
      <w:r w:rsidRPr="00462F2F">
        <w:rPr>
          <w:lang w:val="en-GB"/>
        </w:rPr>
        <w:t>Section 5: Technical specification</w:t>
      </w:r>
    </w:p>
    <w:p w14:paraId="61F03B37" w14:textId="77777777" w:rsidR="00E83ACE" w:rsidRPr="00462F2F" w:rsidRDefault="00E83ACE" w:rsidP="00E83ACE">
      <w:pPr>
        <w:pStyle w:val="ListParagraph"/>
        <w:numPr>
          <w:ilvl w:val="0"/>
          <w:numId w:val="50"/>
        </w:numPr>
        <w:rPr>
          <w:lang w:val="en-GB"/>
        </w:rPr>
      </w:pPr>
      <w:r>
        <w:rPr>
          <w:lang w:val="en-GB"/>
        </w:rPr>
        <w:t xml:space="preserve">Section 6: Production capacity and lead time </w:t>
      </w:r>
    </w:p>
    <w:p w14:paraId="581C8CF6" w14:textId="77777777" w:rsidR="00E83ACE" w:rsidRDefault="00E83ACE" w:rsidP="00E83ACE">
      <w:pPr>
        <w:pStyle w:val="ListParagraph"/>
        <w:numPr>
          <w:ilvl w:val="0"/>
          <w:numId w:val="50"/>
        </w:numPr>
        <w:rPr>
          <w:lang w:val="en-GB"/>
        </w:rPr>
      </w:pPr>
      <w:r w:rsidRPr="00462F2F">
        <w:rPr>
          <w:lang w:val="en-GB"/>
        </w:rPr>
        <w:t xml:space="preserve">Section </w:t>
      </w:r>
      <w:r>
        <w:rPr>
          <w:lang w:val="en-GB"/>
        </w:rPr>
        <w:t>7</w:t>
      </w:r>
      <w:r w:rsidRPr="00462F2F">
        <w:rPr>
          <w:lang w:val="en-GB"/>
        </w:rPr>
        <w:t>: Bidding form &amp; declaration</w:t>
      </w:r>
    </w:p>
    <w:p w14:paraId="5A58AD5B" w14:textId="77777777" w:rsidR="00E83ACE" w:rsidRPr="00462F2F" w:rsidRDefault="00E83ACE" w:rsidP="00E83ACE">
      <w:pPr>
        <w:pStyle w:val="ListParagraph"/>
        <w:numPr>
          <w:ilvl w:val="0"/>
          <w:numId w:val="50"/>
        </w:numPr>
        <w:rPr>
          <w:lang w:val="en-GB"/>
        </w:rPr>
      </w:pPr>
      <w:r>
        <w:rPr>
          <w:lang w:val="en-GB"/>
        </w:rPr>
        <w:t>Business license registration certificate (</w:t>
      </w:r>
      <w:r w:rsidRPr="00462F2F">
        <w:rPr>
          <w:lang w:val="en-GB"/>
        </w:rPr>
        <w:t>Commercial registration</w:t>
      </w:r>
      <w:r>
        <w:rPr>
          <w:lang w:val="en-GB"/>
        </w:rPr>
        <w:t>)</w:t>
      </w:r>
    </w:p>
    <w:p w14:paraId="16FF5CCB" w14:textId="77777777" w:rsidR="00E83ACE" w:rsidRPr="00462F2F" w:rsidRDefault="00E83ACE" w:rsidP="00E83ACE">
      <w:pPr>
        <w:pStyle w:val="ListParagraph"/>
        <w:numPr>
          <w:ilvl w:val="0"/>
          <w:numId w:val="50"/>
        </w:numPr>
        <w:rPr>
          <w:lang w:val="en-GB"/>
        </w:rPr>
      </w:pPr>
      <w:r>
        <w:rPr>
          <w:lang w:val="en-GB"/>
        </w:rPr>
        <w:t>Tax Identification Number (TIN) registration certificate (Tax registration)</w:t>
      </w:r>
    </w:p>
    <w:p w14:paraId="5D979E54" w14:textId="77777777" w:rsidR="00E83ACE" w:rsidRDefault="00E83ACE" w:rsidP="00E83ACE">
      <w:pPr>
        <w:pStyle w:val="ListParagraph"/>
        <w:numPr>
          <w:ilvl w:val="0"/>
          <w:numId w:val="50"/>
        </w:numPr>
        <w:rPr>
          <w:lang w:val="en-GB"/>
        </w:rPr>
      </w:pPr>
      <w:r>
        <w:rPr>
          <w:lang w:val="en-GB"/>
        </w:rPr>
        <w:t>Value Added Tax (</w:t>
      </w:r>
      <w:r w:rsidRPr="00462F2F">
        <w:rPr>
          <w:lang w:val="en-GB"/>
        </w:rPr>
        <w:t>VAT</w:t>
      </w:r>
      <w:r>
        <w:rPr>
          <w:lang w:val="en-GB"/>
        </w:rPr>
        <w:t>)</w:t>
      </w:r>
      <w:r w:rsidRPr="00462F2F">
        <w:rPr>
          <w:lang w:val="en-GB"/>
        </w:rPr>
        <w:t xml:space="preserve"> registration</w:t>
      </w:r>
      <w:r>
        <w:rPr>
          <w:lang w:val="en-GB"/>
        </w:rPr>
        <w:t xml:space="preserve"> certificate</w:t>
      </w:r>
      <w:r w:rsidRPr="00462F2F">
        <w:rPr>
          <w:lang w:val="en-GB"/>
        </w:rPr>
        <w:t xml:space="preserve"> (if VAT is to be charged)</w:t>
      </w:r>
    </w:p>
    <w:p w14:paraId="1CA1DA67" w14:textId="77777777" w:rsidR="00E83ACE" w:rsidRPr="00462F2F" w:rsidRDefault="00E83ACE" w:rsidP="00E83ACE">
      <w:pPr>
        <w:pStyle w:val="ListParagraph"/>
        <w:numPr>
          <w:ilvl w:val="0"/>
          <w:numId w:val="50"/>
        </w:numPr>
        <w:rPr>
          <w:lang w:val="en-GB"/>
        </w:rPr>
      </w:pPr>
      <w:r>
        <w:rPr>
          <w:lang w:val="en-GB"/>
        </w:rPr>
        <w:t>Bid guarantee (Cashier’s Payment Order – CPO</w:t>
      </w:r>
      <w:r w:rsidR="00414789">
        <w:rPr>
          <w:lang w:val="en-GB"/>
        </w:rPr>
        <w:t>/Bank Guarantee</w:t>
      </w:r>
      <w:r>
        <w:rPr>
          <w:lang w:val="en-GB"/>
        </w:rPr>
        <w:t>)</w:t>
      </w:r>
    </w:p>
    <w:p w14:paraId="08446BC0" w14:textId="77777777" w:rsidR="00E83ACE" w:rsidRDefault="00E83ACE" w:rsidP="00E83ACE">
      <w:pPr>
        <w:pStyle w:val="ListParagraph"/>
        <w:numPr>
          <w:ilvl w:val="0"/>
          <w:numId w:val="50"/>
        </w:numPr>
        <w:rPr>
          <w:lang w:val="en-GB"/>
        </w:rPr>
      </w:pPr>
      <w:r>
        <w:rPr>
          <w:lang w:val="en-GB"/>
        </w:rPr>
        <w:t>Proof of p</w:t>
      </w:r>
      <w:r w:rsidRPr="00462F2F">
        <w:rPr>
          <w:lang w:val="en-GB"/>
        </w:rPr>
        <w:t>ast experience/ references</w:t>
      </w:r>
      <w:r>
        <w:rPr>
          <w:lang w:val="en-GB"/>
        </w:rPr>
        <w:t xml:space="preserve"> (Copies of contracts/ POs/ completion certificates/ etc.)</w:t>
      </w:r>
    </w:p>
    <w:p w14:paraId="43E65F6B" w14:textId="77777777" w:rsidR="00E83ACE" w:rsidRPr="0067479C" w:rsidRDefault="00E83ACE" w:rsidP="00E83ACE">
      <w:pPr>
        <w:rPr>
          <w:b/>
          <w:u w:val="single"/>
          <w:lang w:val="en-GB"/>
        </w:rPr>
      </w:pPr>
      <w:r w:rsidRPr="0067479C">
        <w:rPr>
          <w:b/>
          <w:u w:val="single"/>
          <w:lang w:val="en-GB"/>
        </w:rPr>
        <w:t>Envelope 2 (Financial)</w:t>
      </w:r>
    </w:p>
    <w:p w14:paraId="77E76E53" w14:textId="77777777" w:rsidR="00E83ACE" w:rsidRPr="00462F2F" w:rsidRDefault="00E83ACE" w:rsidP="00E83ACE">
      <w:pPr>
        <w:pStyle w:val="ListParagraph"/>
        <w:numPr>
          <w:ilvl w:val="0"/>
          <w:numId w:val="50"/>
        </w:numPr>
        <w:rPr>
          <w:lang w:val="en-GB"/>
        </w:rPr>
      </w:pPr>
      <w:r w:rsidRPr="00462F2F">
        <w:rPr>
          <w:lang w:val="en-GB"/>
        </w:rPr>
        <w:t xml:space="preserve">Section </w:t>
      </w:r>
      <w:r>
        <w:rPr>
          <w:lang w:val="en-GB"/>
        </w:rPr>
        <w:t>8</w:t>
      </w:r>
      <w:r w:rsidRPr="00462F2F">
        <w:rPr>
          <w:lang w:val="en-GB"/>
        </w:rPr>
        <w:t>: Priced offer</w:t>
      </w:r>
    </w:p>
    <w:p w14:paraId="048059EC" w14:textId="77777777" w:rsidR="00E83ACE" w:rsidRPr="00D66237" w:rsidRDefault="00E83ACE" w:rsidP="00E83ACE">
      <w:pPr>
        <w:rPr>
          <w:lang w:val="en-GB"/>
        </w:rPr>
      </w:pPr>
    </w:p>
    <w:p w14:paraId="4B065846" w14:textId="77777777" w:rsidR="00E83ACE" w:rsidRPr="00462F2F" w:rsidRDefault="00E83ACE">
      <w:pPr>
        <w:rPr>
          <w:rFonts w:asciiTheme="minorHAnsi" w:hAnsiTheme="minorHAnsi"/>
          <w:b/>
          <w:highlight w:val="lightGray"/>
          <w:lang w:val="en-GB"/>
        </w:rPr>
      </w:pPr>
      <w:r w:rsidRPr="00462F2F">
        <w:rPr>
          <w:rFonts w:asciiTheme="minorHAnsi" w:hAnsiTheme="minorHAnsi"/>
          <w:b/>
          <w:highlight w:val="lightGray"/>
          <w:lang w:val="en-GB"/>
        </w:rPr>
        <w:br w:type="page"/>
      </w:r>
    </w:p>
    <w:p w14:paraId="4D754F58" w14:textId="77777777" w:rsidR="00E83ACE" w:rsidRPr="00462F2F" w:rsidRDefault="00E83ACE" w:rsidP="00E83ACE">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 xml:space="preserve">BIDDER’S CHECKLIST: </w:t>
      </w:r>
    </w:p>
    <w:p w14:paraId="2871BB9C" w14:textId="77777777" w:rsidR="00E83ACE" w:rsidRPr="00462F2F" w:rsidRDefault="00E83ACE" w:rsidP="00E83ACE">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5031"/>
        <w:gridCol w:w="596"/>
        <w:gridCol w:w="596"/>
        <w:gridCol w:w="596"/>
        <w:gridCol w:w="664"/>
        <w:gridCol w:w="2227"/>
      </w:tblGrid>
      <w:tr w:rsidR="00E83ACE" w:rsidRPr="00A11934" w14:paraId="677946CA" w14:textId="77777777" w:rsidTr="00E83ACE">
        <w:tc>
          <w:tcPr>
            <w:tcW w:w="2590" w:type="pct"/>
            <w:tcBorders>
              <w:bottom w:val="nil"/>
            </w:tcBorders>
            <w:vAlign w:val="center"/>
          </w:tcPr>
          <w:p w14:paraId="2E3724F1"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Description</w:t>
            </w:r>
          </w:p>
        </w:tc>
        <w:tc>
          <w:tcPr>
            <w:tcW w:w="614" w:type="pct"/>
            <w:gridSpan w:val="2"/>
            <w:vAlign w:val="center"/>
          </w:tcPr>
          <w:p w14:paraId="14910027"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bidder</w:t>
            </w:r>
          </w:p>
        </w:tc>
        <w:tc>
          <w:tcPr>
            <w:tcW w:w="1796" w:type="pct"/>
            <w:gridSpan w:val="3"/>
            <w:vAlign w:val="center"/>
          </w:tcPr>
          <w:p w14:paraId="19BFA067"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NRC bid committee</w:t>
            </w:r>
          </w:p>
        </w:tc>
      </w:tr>
      <w:tr w:rsidR="00E83ACE" w:rsidRPr="00A11934" w14:paraId="072AA626" w14:textId="77777777" w:rsidTr="00E83ACE">
        <w:tc>
          <w:tcPr>
            <w:tcW w:w="2590" w:type="pct"/>
            <w:tcBorders>
              <w:top w:val="nil"/>
            </w:tcBorders>
            <w:vAlign w:val="center"/>
          </w:tcPr>
          <w:p w14:paraId="329D9624"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614" w:type="pct"/>
            <w:gridSpan w:val="2"/>
            <w:vAlign w:val="center"/>
          </w:tcPr>
          <w:p w14:paraId="6295A5FD"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Included?</w:t>
            </w:r>
          </w:p>
        </w:tc>
        <w:tc>
          <w:tcPr>
            <w:tcW w:w="649" w:type="pct"/>
            <w:gridSpan w:val="2"/>
            <w:vAlign w:val="center"/>
          </w:tcPr>
          <w:p w14:paraId="220DBC9E"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Present &amp; complete?</w:t>
            </w:r>
          </w:p>
        </w:tc>
        <w:tc>
          <w:tcPr>
            <w:tcW w:w="1147" w:type="pct"/>
            <w:vAlign w:val="center"/>
          </w:tcPr>
          <w:p w14:paraId="0409CDD9"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Comments</w:t>
            </w:r>
          </w:p>
        </w:tc>
      </w:tr>
      <w:tr w:rsidR="00E83ACE" w:rsidRPr="00A11934" w14:paraId="3B887458" w14:textId="77777777" w:rsidTr="00E83ACE">
        <w:trPr>
          <w:trHeight w:val="387"/>
        </w:trPr>
        <w:tc>
          <w:tcPr>
            <w:tcW w:w="2590" w:type="pct"/>
            <w:shd w:val="clear" w:color="auto" w:fill="D9D9D9" w:themeFill="background1" w:themeFillShade="D9"/>
            <w:vAlign w:val="center"/>
          </w:tcPr>
          <w:p w14:paraId="0A34A8A5"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 xml:space="preserve">Step/ document to be submitted </w:t>
            </w:r>
            <w:r w:rsidRPr="00EB3D6F">
              <w:rPr>
                <w:rFonts w:asciiTheme="minorHAnsi" w:hAnsiTheme="minorHAnsi" w:cstheme="minorHAnsi"/>
                <w:b/>
                <w:bCs/>
                <w:sz w:val="18"/>
                <w:szCs w:val="18"/>
                <w:u w:val="single"/>
                <w:lang w:val="en-GB"/>
              </w:rPr>
              <w:t>with</w:t>
            </w:r>
            <w:r w:rsidRPr="00EB3D6F">
              <w:rPr>
                <w:rFonts w:asciiTheme="minorHAnsi" w:hAnsiTheme="minorHAnsi" w:cstheme="minorHAnsi"/>
                <w:b/>
                <w:bCs/>
                <w:sz w:val="18"/>
                <w:szCs w:val="18"/>
                <w:lang w:val="en-GB"/>
              </w:rPr>
              <w:t xml:space="preserve"> tender</w:t>
            </w:r>
          </w:p>
        </w:tc>
        <w:tc>
          <w:tcPr>
            <w:tcW w:w="307" w:type="pct"/>
            <w:shd w:val="clear" w:color="auto" w:fill="D9D9D9" w:themeFill="background1" w:themeFillShade="D9"/>
            <w:vAlign w:val="center"/>
          </w:tcPr>
          <w:p w14:paraId="21367532"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07" w:type="pct"/>
            <w:shd w:val="clear" w:color="auto" w:fill="D9D9D9" w:themeFill="background1" w:themeFillShade="D9"/>
            <w:vAlign w:val="center"/>
          </w:tcPr>
          <w:p w14:paraId="413ABBEE"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307" w:type="pct"/>
            <w:shd w:val="clear" w:color="auto" w:fill="D9D9D9" w:themeFill="background1" w:themeFillShade="D9"/>
            <w:vAlign w:val="center"/>
          </w:tcPr>
          <w:p w14:paraId="05487F38"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42" w:type="pct"/>
            <w:shd w:val="clear" w:color="auto" w:fill="D9D9D9" w:themeFill="background1" w:themeFillShade="D9"/>
            <w:vAlign w:val="center"/>
          </w:tcPr>
          <w:p w14:paraId="49452E15"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1147" w:type="pct"/>
            <w:shd w:val="clear" w:color="auto" w:fill="D9D9D9" w:themeFill="background1" w:themeFillShade="D9"/>
            <w:vAlign w:val="center"/>
          </w:tcPr>
          <w:p w14:paraId="7E05B1F1" w14:textId="77777777" w:rsidR="00E83ACE" w:rsidRPr="00EB3D6F" w:rsidRDefault="00E83ACE" w:rsidP="00E83ACE">
            <w:pPr>
              <w:spacing w:after="200" w:line="276" w:lineRule="auto"/>
              <w:rPr>
                <w:rFonts w:asciiTheme="minorHAnsi" w:hAnsiTheme="minorHAnsi" w:cstheme="minorHAnsi"/>
                <w:b/>
                <w:bCs/>
                <w:sz w:val="18"/>
                <w:szCs w:val="18"/>
                <w:lang w:val="en-GB"/>
              </w:rPr>
            </w:pPr>
          </w:p>
        </w:tc>
      </w:tr>
      <w:tr w:rsidR="00E83ACE" w:rsidRPr="00A11934" w14:paraId="2EBF634A" w14:textId="77777777" w:rsidTr="00E83ACE">
        <w:trPr>
          <w:trHeight w:val="537"/>
        </w:trPr>
        <w:tc>
          <w:tcPr>
            <w:tcW w:w="2590" w:type="pct"/>
            <w:vAlign w:val="center"/>
          </w:tcPr>
          <w:p w14:paraId="7CE42F4E" w14:textId="77777777" w:rsidR="00E83ACE" w:rsidRPr="00EB3D6F" w:rsidRDefault="00E83ACE" w:rsidP="00E83ACE">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Complete tender package delivered before the deadline specified in Section 2 - Bid Data Sheet - </w:t>
            </w:r>
            <w:r w:rsidRPr="00EB3D6F">
              <w:rPr>
                <w:rFonts w:asciiTheme="minorHAnsi" w:hAnsiTheme="minorHAnsi" w:cstheme="minorHAnsi"/>
                <w:b/>
                <w:bCs/>
                <w:sz w:val="18"/>
                <w:szCs w:val="18"/>
                <w:u w:val="single"/>
                <w:lang w:val="en-GB"/>
              </w:rPr>
              <w:t>Compulsory</w:t>
            </w:r>
          </w:p>
        </w:tc>
        <w:tc>
          <w:tcPr>
            <w:tcW w:w="307" w:type="pct"/>
            <w:vAlign w:val="center"/>
          </w:tcPr>
          <w:p w14:paraId="58F7AD49"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30BF9D5E"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4204DC71"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42" w:type="pct"/>
            <w:vAlign w:val="center"/>
          </w:tcPr>
          <w:p w14:paraId="4F89A4DB"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1147" w:type="pct"/>
            <w:vAlign w:val="center"/>
          </w:tcPr>
          <w:p w14:paraId="6E863C2C" w14:textId="77777777" w:rsidR="00E83ACE" w:rsidRPr="00EB3D6F" w:rsidRDefault="00E83ACE" w:rsidP="00E83ACE">
            <w:pPr>
              <w:spacing w:after="200" w:line="276" w:lineRule="auto"/>
              <w:rPr>
                <w:rFonts w:asciiTheme="minorHAnsi" w:hAnsiTheme="minorHAnsi" w:cstheme="minorHAnsi"/>
                <w:bCs/>
                <w:sz w:val="18"/>
                <w:szCs w:val="18"/>
                <w:lang w:val="en-GB"/>
              </w:rPr>
            </w:pPr>
          </w:p>
        </w:tc>
      </w:tr>
      <w:tr w:rsidR="00E83ACE" w:rsidRPr="00A11934" w14:paraId="0B288929" w14:textId="77777777" w:rsidTr="00E83ACE">
        <w:trPr>
          <w:trHeight w:val="537"/>
        </w:trPr>
        <w:tc>
          <w:tcPr>
            <w:tcW w:w="2590" w:type="pct"/>
            <w:vAlign w:val="center"/>
          </w:tcPr>
          <w:p w14:paraId="7F50D8BC" w14:textId="77777777" w:rsidR="00E83ACE" w:rsidRPr="00EB3D6F" w:rsidRDefault="00E83ACE" w:rsidP="00E83ACE">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5</w:t>
            </w:r>
            <w:r w:rsidRPr="00EB3D6F">
              <w:rPr>
                <w:rFonts w:asciiTheme="minorHAnsi" w:hAnsiTheme="minorHAnsi" w:cstheme="minorHAnsi"/>
                <w:bCs/>
                <w:sz w:val="18"/>
                <w:szCs w:val="18"/>
                <w:lang w:val="en-GB"/>
              </w:rPr>
              <w:t xml:space="preserve"> –Technical description of the goods – completed, signed &amp; stamped – </w:t>
            </w:r>
            <w:r w:rsidRPr="00EB3D6F">
              <w:rPr>
                <w:rFonts w:asciiTheme="minorHAnsi" w:hAnsiTheme="minorHAnsi" w:cstheme="minorHAnsi"/>
                <w:b/>
                <w:bCs/>
                <w:sz w:val="18"/>
                <w:szCs w:val="18"/>
                <w:u w:val="single"/>
                <w:lang w:val="en-GB"/>
              </w:rPr>
              <w:t xml:space="preserve">Compulsory </w:t>
            </w:r>
          </w:p>
        </w:tc>
        <w:tc>
          <w:tcPr>
            <w:tcW w:w="307" w:type="pct"/>
            <w:vAlign w:val="center"/>
          </w:tcPr>
          <w:p w14:paraId="5B978FBE"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60725825"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1DAC6167"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42" w:type="pct"/>
            <w:vAlign w:val="center"/>
          </w:tcPr>
          <w:p w14:paraId="79217DB6"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1147" w:type="pct"/>
            <w:vAlign w:val="center"/>
          </w:tcPr>
          <w:p w14:paraId="14E0B265" w14:textId="77777777" w:rsidR="00E83ACE" w:rsidRPr="00EB3D6F" w:rsidRDefault="00E83ACE" w:rsidP="00E83ACE">
            <w:pPr>
              <w:spacing w:after="200" w:line="276" w:lineRule="auto"/>
              <w:rPr>
                <w:rFonts w:asciiTheme="minorHAnsi" w:hAnsiTheme="minorHAnsi" w:cstheme="minorHAnsi"/>
                <w:bCs/>
                <w:sz w:val="18"/>
                <w:szCs w:val="18"/>
                <w:lang w:val="en-GB"/>
              </w:rPr>
            </w:pPr>
          </w:p>
        </w:tc>
      </w:tr>
      <w:tr w:rsidR="00E83ACE" w:rsidRPr="00A11934" w14:paraId="6BA904B4" w14:textId="77777777" w:rsidTr="00E83ACE">
        <w:trPr>
          <w:trHeight w:val="537"/>
        </w:trPr>
        <w:tc>
          <w:tcPr>
            <w:tcW w:w="2590" w:type="pct"/>
            <w:vAlign w:val="center"/>
          </w:tcPr>
          <w:p w14:paraId="2D22B3C6" w14:textId="77777777" w:rsidR="00E83ACE" w:rsidRPr="00A11934" w:rsidRDefault="00E83ACE">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Section 6 – Production capacity and lead time – completed, signed and stamped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14:paraId="27579084" w14:textId="77777777" w:rsidR="00E83ACE" w:rsidRPr="00A11934" w:rsidRDefault="00E83ACE" w:rsidP="00E83ACE">
            <w:pPr>
              <w:rPr>
                <w:rFonts w:asciiTheme="minorHAnsi" w:hAnsiTheme="minorHAnsi" w:cstheme="minorHAnsi"/>
                <w:bCs/>
                <w:sz w:val="18"/>
                <w:szCs w:val="18"/>
                <w:lang w:val="en-GB"/>
              </w:rPr>
            </w:pPr>
          </w:p>
        </w:tc>
        <w:tc>
          <w:tcPr>
            <w:tcW w:w="307" w:type="pct"/>
            <w:vAlign w:val="center"/>
          </w:tcPr>
          <w:p w14:paraId="654FECC5" w14:textId="77777777" w:rsidR="00E83ACE" w:rsidRPr="00A11934" w:rsidRDefault="00E83ACE" w:rsidP="00E83ACE">
            <w:pPr>
              <w:rPr>
                <w:rFonts w:asciiTheme="minorHAnsi" w:hAnsiTheme="minorHAnsi" w:cstheme="minorHAnsi"/>
                <w:bCs/>
                <w:sz w:val="18"/>
                <w:szCs w:val="18"/>
                <w:lang w:val="en-GB"/>
              </w:rPr>
            </w:pPr>
          </w:p>
        </w:tc>
        <w:tc>
          <w:tcPr>
            <w:tcW w:w="307" w:type="pct"/>
            <w:vAlign w:val="center"/>
          </w:tcPr>
          <w:p w14:paraId="463B3315" w14:textId="77777777" w:rsidR="00E83ACE" w:rsidRPr="00A11934" w:rsidRDefault="00E83ACE" w:rsidP="00E83ACE">
            <w:pPr>
              <w:rPr>
                <w:rFonts w:asciiTheme="minorHAnsi" w:hAnsiTheme="minorHAnsi" w:cstheme="minorHAnsi"/>
                <w:bCs/>
                <w:sz w:val="18"/>
                <w:szCs w:val="18"/>
                <w:lang w:val="en-GB"/>
              </w:rPr>
            </w:pPr>
          </w:p>
        </w:tc>
        <w:tc>
          <w:tcPr>
            <w:tcW w:w="342" w:type="pct"/>
            <w:vAlign w:val="center"/>
          </w:tcPr>
          <w:p w14:paraId="68238D96" w14:textId="77777777" w:rsidR="00E83ACE" w:rsidRPr="00A11934" w:rsidRDefault="00E83ACE" w:rsidP="00E83ACE">
            <w:pPr>
              <w:rPr>
                <w:rFonts w:asciiTheme="minorHAnsi" w:hAnsiTheme="minorHAnsi" w:cstheme="minorHAnsi"/>
                <w:bCs/>
                <w:sz w:val="18"/>
                <w:szCs w:val="18"/>
                <w:lang w:val="en-GB"/>
              </w:rPr>
            </w:pPr>
          </w:p>
        </w:tc>
        <w:tc>
          <w:tcPr>
            <w:tcW w:w="1147" w:type="pct"/>
            <w:vAlign w:val="center"/>
          </w:tcPr>
          <w:p w14:paraId="36FB8EFB" w14:textId="77777777" w:rsidR="00E83ACE" w:rsidRPr="00A11934" w:rsidRDefault="00E83ACE" w:rsidP="00E83ACE">
            <w:pPr>
              <w:rPr>
                <w:rFonts w:asciiTheme="minorHAnsi" w:hAnsiTheme="minorHAnsi" w:cstheme="minorHAnsi"/>
                <w:bCs/>
                <w:sz w:val="18"/>
                <w:szCs w:val="18"/>
                <w:lang w:val="en-GB"/>
              </w:rPr>
            </w:pPr>
          </w:p>
        </w:tc>
      </w:tr>
      <w:tr w:rsidR="00E83ACE" w:rsidRPr="00A11934" w14:paraId="0F6D6158" w14:textId="77777777" w:rsidTr="00E83ACE">
        <w:trPr>
          <w:trHeight w:val="537"/>
        </w:trPr>
        <w:tc>
          <w:tcPr>
            <w:tcW w:w="2590" w:type="pct"/>
            <w:vAlign w:val="center"/>
          </w:tcPr>
          <w:p w14:paraId="4E265F35" w14:textId="77777777" w:rsidR="00E83ACE" w:rsidRPr="00EB3D6F" w:rsidRDefault="00E83ACE" w:rsidP="00E83ACE">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7</w:t>
            </w:r>
            <w:r w:rsidRPr="00EB3D6F">
              <w:rPr>
                <w:rFonts w:asciiTheme="minorHAnsi" w:hAnsiTheme="minorHAnsi" w:cstheme="minorHAnsi"/>
                <w:bCs/>
                <w:sz w:val="18"/>
                <w:szCs w:val="18"/>
                <w:lang w:val="en-GB"/>
              </w:rPr>
              <w:t xml:space="preserve"> – Bidding Form</w:t>
            </w:r>
            <w:r>
              <w:rPr>
                <w:rFonts w:asciiTheme="minorHAnsi" w:hAnsiTheme="minorHAnsi" w:cstheme="minorHAnsi"/>
                <w:bCs/>
                <w:sz w:val="18"/>
                <w:szCs w:val="18"/>
                <w:lang w:val="en-GB"/>
              </w:rPr>
              <w:t>, company profile &amp; declaration</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Compulsory</w:t>
            </w:r>
          </w:p>
        </w:tc>
        <w:tc>
          <w:tcPr>
            <w:tcW w:w="307" w:type="pct"/>
            <w:vAlign w:val="center"/>
          </w:tcPr>
          <w:p w14:paraId="311F4ACC"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18854615"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4BDE6287"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42" w:type="pct"/>
            <w:vAlign w:val="center"/>
          </w:tcPr>
          <w:p w14:paraId="2D76B926"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1147" w:type="pct"/>
            <w:vAlign w:val="center"/>
          </w:tcPr>
          <w:p w14:paraId="3EA9B40E" w14:textId="77777777" w:rsidR="00E83ACE" w:rsidRPr="00EB3D6F" w:rsidRDefault="00E83ACE" w:rsidP="00E83ACE">
            <w:pPr>
              <w:spacing w:after="200" w:line="276" w:lineRule="auto"/>
              <w:rPr>
                <w:rFonts w:asciiTheme="minorHAnsi" w:hAnsiTheme="minorHAnsi" w:cstheme="minorHAnsi"/>
                <w:bCs/>
                <w:sz w:val="18"/>
                <w:szCs w:val="18"/>
                <w:lang w:val="en-GB"/>
              </w:rPr>
            </w:pPr>
          </w:p>
        </w:tc>
      </w:tr>
      <w:tr w:rsidR="00E83ACE" w:rsidRPr="00A11934" w14:paraId="08BE562A" w14:textId="77777777" w:rsidTr="00E83ACE">
        <w:trPr>
          <w:trHeight w:val="537"/>
        </w:trPr>
        <w:tc>
          <w:tcPr>
            <w:tcW w:w="2590" w:type="pct"/>
            <w:vAlign w:val="center"/>
          </w:tcPr>
          <w:p w14:paraId="723C21CA" w14:textId="77777777" w:rsidR="00E83ACE" w:rsidRPr="00EB3D6F" w:rsidRDefault="00E83ACE" w:rsidP="00E83ACE">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8</w:t>
            </w:r>
            <w:r w:rsidRPr="00EB3D6F">
              <w:rPr>
                <w:rFonts w:asciiTheme="minorHAnsi" w:hAnsiTheme="minorHAnsi" w:cstheme="minorHAnsi"/>
                <w:bCs/>
                <w:sz w:val="18"/>
                <w:szCs w:val="18"/>
                <w:lang w:val="en-GB"/>
              </w:rPr>
              <w:t xml:space="preserve"> – Pricing proposal</w:t>
            </w:r>
            <w:r>
              <w:rPr>
                <w:rFonts w:asciiTheme="minorHAnsi" w:hAnsiTheme="minorHAnsi" w:cstheme="minorHAnsi"/>
                <w:bCs/>
                <w:sz w:val="18"/>
                <w:szCs w:val="18"/>
                <w:lang w:val="en-GB"/>
              </w:rPr>
              <w:t xml:space="preserve"> (in separate envelope)</w:t>
            </w:r>
            <w:r w:rsidRPr="00EB3D6F">
              <w:rPr>
                <w:rFonts w:asciiTheme="minorHAnsi" w:hAnsiTheme="minorHAnsi" w:cstheme="minorHAnsi"/>
                <w:bCs/>
                <w:sz w:val="18"/>
                <w:szCs w:val="18"/>
                <w:lang w:val="en-GB"/>
              </w:rPr>
              <w:t xml:space="preserve"> - signed &amp; stamped – </w:t>
            </w:r>
            <w:r w:rsidRPr="00EB3D6F">
              <w:rPr>
                <w:rFonts w:asciiTheme="minorHAnsi" w:hAnsiTheme="minorHAnsi" w:cstheme="minorHAnsi"/>
                <w:b/>
                <w:bCs/>
                <w:sz w:val="18"/>
                <w:szCs w:val="18"/>
                <w:u w:val="single"/>
                <w:lang w:val="en-GB"/>
              </w:rPr>
              <w:t>Compulsory</w:t>
            </w:r>
          </w:p>
        </w:tc>
        <w:tc>
          <w:tcPr>
            <w:tcW w:w="307" w:type="pct"/>
            <w:vAlign w:val="center"/>
          </w:tcPr>
          <w:p w14:paraId="07E944C3"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1AFFA26B"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5C06917A"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42" w:type="pct"/>
            <w:vAlign w:val="center"/>
          </w:tcPr>
          <w:p w14:paraId="0307CE6A"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1147" w:type="pct"/>
            <w:vAlign w:val="center"/>
          </w:tcPr>
          <w:p w14:paraId="5D866ADC" w14:textId="77777777" w:rsidR="00E83ACE" w:rsidRPr="00EB3D6F" w:rsidRDefault="00E83ACE" w:rsidP="00E83ACE">
            <w:pPr>
              <w:spacing w:after="200" w:line="276" w:lineRule="auto"/>
              <w:rPr>
                <w:rFonts w:asciiTheme="minorHAnsi" w:hAnsiTheme="minorHAnsi" w:cstheme="minorHAnsi"/>
                <w:bCs/>
                <w:sz w:val="18"/>
                <w:szCs w:val="18"/>
                <w:lang w:val="en-GB"/>
              </w:rPr>
            </w:pPr>
          </w:p>
        </w:tc>
      </w:tr>
      <w:tr w:rsidR="00E83ACE" w:rsidRPr="00A11934" w14:paraId="65BE465C" w14:textId="77777777" w:rsidTr="00E83ACE">
        <w:trPr>
          <w:trHeight w:val="537"/>
        </w:trPr>
        <w:tc>
          <w:tcPr>
            <w:tcW w:w="2590" w:type="pct"/>
            <w:vAlign w:val="center"/>
          </w:tcPr>
          <w:p w14:paraId="08FC4461" w14:textId="77777777" w:rsidR="00E83ACE" w:rsidRPr="00EB3D6F" w:rsidRDefault="00E83ACE" w:rsidP="00E83ACE">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Additional Information on Specifications of </w:t>
            </w:r>
            <w:r w:rsidRPr="00AB420D">
              <w:rPr>
                <w:rFonts w:asciiTheme="minorHAnsi" w:hAnsiTheme="minorHAnsi" w:cstheme="minorHAnsi"/>
                <w:bCs/>
                <w:sz w:val="18"/>
                <w:szCs w:val="18"/>
                <w:lang w:val="en-GB"/>
              </w:rPr>
              <w:t>Goods –</w:t>
            </w:r>
            <w:r w:rsidRPr="00EB3D6F">
              <w:rPr>
                <w:rFonts w:asciiTheme="minorHAnsi" w:hAnsiTheme="minorHAnsi" w:cstheme="minorHAnsi"/>
                <w:bCs/>
                <w:sz w:val="18"/>
                <w:szCs w:val="18"/>
                <w:lang w:val="en-GB"/>
              </w:rPr>
              <w:t xml:space="preserve"> completed, signed &amp; stamped</w:t>
            </w:r>
            <w:r>
              <w:rPr>
                <w:rFonts w:asciiTheme="minorHAnsi" w:hAnsiTheme="minorHAnsi" w:cstheme="minorHAnsi"/>
                <w:bCs/>
                <w:sz w:val="18"/>
                <w:szCs w:val="18"/>
                <w:lang w:val="en-GB"/>
              </w:rPr>
              <w:t xml:space="preserve"> (if applicable)</w:t>
            </w:r>
          </w:p>
        </w:tc>
        <w:tc>
          <w:tcPr>
            <w:tcW w:w="307" w:type="pct"/>
            <w:vAlign w:val="center"/>
          </w:tcPr>
          <w:p w14:paraId="50D7FCC7"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09093956"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41E93FF4"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42" w:type="pct"/>
            <w:vAlign w:val="center"/>
          </w:tcPr>
          <w:p w14:paraId="2C4757D2"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1147" w:type="pct"/>
            <w:vAlign w:val="center"/>
          </w:tcPr>
          <w:p w14:paraId="4800E782" w14:textId="77777777" w:rsidR="00E83ACE" w:rsidRPr="00EB3D6F" w:rsidRDefault="00E83ACE" w:rsidP="00E83ACE">
            <w:pPr>
              <w:spacing w:after="200" w:line="276" w:lineRule="auto"/>
              <w:rPr>
                <w:rFonts w:asciiTheme="minorHAnsi" w:hAnsiTheme="minorHAnsi" w:cstheme="minorHAnsi"/>
                <w:bCs/>
                <w:sz w:val="18"/>
                <w:szCs w:val="18"/>
                <w:lang w:val="en-GB"/>
              </w:rPr>
            </w:pPr>
          </w:p>
        </w:tc>
      </w:tr>
      <w:tr w:rsidR="00E83ACE" w:rsidRPr="00A11934" w14:paraId="4AF56B57" w14:textId="77777777" w:rsidTr="00E83ACE">
        <w:trPr>
          <w:trHeight w:val="537"/>
        </w:trPr>
        <w:tc>
          <w:tcPr>
            <w:tcW w:w="2590" w:type="pct"/>
            <w:shd w:val="clear" w:color="auto" w:fill="D9D9D9" w:themeFill="background1" w:themeFillShade="D9"/>
            <w:vAlign w:val="center"/>
          </w:tcPr>
          <w:p w14:paraId="4F9E12FC"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Supporting documents</w:t>
            </w:r>
          </w:p>
        </w:tc>
        <w:tc>
          <w:tcPr>
            <w:tcW w:w="307" w:type="pct"/>
            <w:shd w:val="clear" w:color="auto" w:fill="D9D9D9" w:themeFill="background1" w:themeFillShade="D9"/>
            <w:vAlign w:val="center"/>
          </w:tcPr>
          <w:p w14:paraId="7E4B2609"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14:paraId="23FF14F7"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14:paraId="0BD41E93"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42" w:type="pct"/>
            <w:shd w:val="clear" w:color="auto" w:fill="D9D9D9" w:themeFill="background1" w:themeFillShade="D9"/>
            <w:vAlign w:val="center"/>
          </w:tcPr>
          <w:p w14:paraId="63A5B4E2"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1147" w:type="pct"/>
            <w:shd w:val="clear" w:color="auto" w:fill="D9D9D9" w:themeFill="background1" w:themeFillShade="D9"/>
            <w:vAlign w:val="center"/>
          </w:tcPr>
          <w:p w14:paraId="671926E1" w14:textId="77777777" w:rsidR="00E83ACE" w:rsidRPr="00EB3D6F" w:rsidRDefault="00E83ACE" w:rsidP="00E83ACE">
            <w:pPr>
              <w:spacing w:after="200" w:line="276" w:lineRule="auto"/>
              <w:rPr>
                <w:rFonts w:asciiTheme="minorHAnsi" w:hAnsiTheme="minorHAnsi" w:cstheme="minorHAnsi"/>
                <w:b/>
                <w:bCs/>
                <w:sz w:val="18"/>
                <w:szCs w:val="18"/>
                <w:lang w:val="en-GB"/>
              </w:rPr>
            </w:pPr>
          </w:p>
        </w:tc>
      </w:tr>
      <w:tr w:rsidR="00E83ACE" w:rsidRPr="00A11934" w14:paraId="3F2CBD79" w14:textId="77777777" w:rsidTr="00E83ACE">
        <w:trPr>
          <w:trHeight w:val="537"/>
        </w:trPr>
        <w:tc>
          <w:tcPr>
            <w:tcW w:w="2590" w:type="pct"/>
            <w:vAlign w:val="center"/>
          </w:tcPr>
          <w:p w14:paraId="4423CE22" w14:textId="77777777" w:rsidR="00E83ACE" w:rsidRPr="00EB3D6F" w:rsidRDefault="00E83ACE" w:rsidP="00E83ACE">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renewed business license – </w:t>
            </w:r>
            <w:r w:rsidRPr="00EB3D6F">
              <w:rPr>
                <w:rFonts w:asciiTheme="minorHAnsi" w:hAnsiTheme="minorHAnsi" w:cstheme="minorHAnsi"/>
                <w:b/>
                <w:bCs/>
                <w:sz w:val="18"/>
                <w:szCs w:val="18"/>
                <w:u w:val="single"/>
                <w:lang w:val="en-GB"/>
              </w:rPr>
              <w:t>Compulsory</w:t>
            </w:r>
          </w:p>
        </w:tc>
        <w:tc>
          <w:tcPr>
            <w:tcW w:w="307" w:type="pct"/>
            <w:vAlign w:val="center"/>
          </w:tcPr>
          <w:p w14:paraId="2CA7CCEA"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14:paraId="3C6CE953"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14:paraId="393FF776"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42" w:type="pct"/>
            <w:vAlign w:val="center"/>
          </w:tcPr>
          <w:p w14:paraId="66052954"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1147" w:type="pct"/>
            <w:vAlign w:val="center"/>
          </w:tcPr>
          <w:p w14:paraId="6F0F75F2" w14:textId="77777777" w:rsidR="00E83ACE" w:rsidRPr="00EB3D6F" w:rsidRDefault="00E83ACE" w:rsidP="00E83ACE">
            <w:pPr>
              <w:spacing w:after="200" w:line="276" w:lineRule="auto"/>
              <w:rPr>
                <w:rFonts w:asciiTheme="minorHAnsi" w:hAnsiTheme="minorHAnsi" w:cstheme="minorHAnsi"/>
                <w:b/>
                <w:bCs/>
                <w:sz w:val="18"/>
                <w:szCs w:val="18"/>
                <w:lang w:val="en-GB"/>
              </w:rPr>
            </w:pPr>
          </w:p>
        </w:tc>
      </w:tr>
      <w:tr w:rsidR="00E83ACE" w:rsidRPr="00A11934" w14:paraId="494674DE" w14:textId="77777777" w:rsidTr="00E83ACE">
        <w:trPr>
          <w:trHeight w:val="537"/>
        </w:trPr>
        <w:tc>
          <w:tcPr>
            <w:tcW w:w="2590" w:type="pct"/>
            <w:vAlign w:val="center"/>
          </w:tcPr>
          <w:p w14:paraId="326DAED6" w14:textId="77777777" w:rsidR="00E83ACE" w:rsidRPr="00CB7DAB" w:rsidRDefault="00E83ACE">
            <w:pPr>
              <w:rPr>
                <w:rFonts w:asciiTheme="minorHAnsi" w:hAnsiTheme="minorHAnsi" w:cstheme="minorHAnsi"/>
                <w:bCs/>
                <w:sz w:val="18"/>
                <w:szCs w:val="18"/>
                <w:lang w:val="en-GB"/>
              </w:rPr>
            </w:pPr>
            <w:r w:rsidRPr="00CB7DAB">
              <w:rPr>
                <w:rFonts w:asciiTheme="minorHAnsi" w:hAnsiTheme="minorHAnsi" w:cstheme="minorHAnsi"/>
                <w:bCs/>
                <w:sz w:val="18"/>
                <w:szCs w:val="18"/>
                <w:lang w:val="en-GB"/>
              </w:rPr>
              <w:t xml:space="preserve">Copy of TIN </w:t>
            </w:r>
            <w:r>
              <w:rPr>
                <w:rFonts w:asciiTheme="minorHAnsi" w:hAnsiTheme="minorHAnsi" w:cstheme="minorHAnsi"/>
                <w:bCs/>
                <w:sz w:val="18"/>
                <w:szCs w:val="18"/>
                <w:lang w:val="en-GB"/>
              </w:rPr>
              <w:t>registration</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tcPr>
          <w:p w14:paraId="34D92674" w14:textId="77777777" w:rsidR="00E83ACE" w:rsidRPr="00CB7DAB" w:rsidRDefault="00E83ACE" w:rsidP="00E83ACE">
            <w:pPr>
              <w:rPr>
                <w:rFonts w:asciiTheme="minorHAnsi" w:hAnsiTheme="minorHAnsi" w:cstheme="minorHAnsi"/>
                <w:b/>
                <w:bCs/>
                <w:sz w:val="18"/>
                <w:szCs w:val="18"/>
                <w:lang w:val="en-GB"/>
              </w:rPr>
            </w:pPr>
          </w:p>
        </w:tc>
        <w:tc>
          <w:tcPr>
            <w:tcW w:w="307" w:type="pct"/>
          </w:tcPr>
          <w:p w14:paraId="09A4FA66" w14:textId="77777777" w:rsidR="00E83ACE" w:rsidRPr="00CB7DAB" w:rsidRDefault="00E83ACE" w:rsidP="00E83ACE">
            <w:pPr>
              <w:rPr>
                <w:rFonts w:asciiTheme="minorHAnsi" w:hAnsiTheme="minorHAnsi" w:cstheme="minorHAnsi"/>
                <w:b/>
                <w:bCs/>
                <w:sz w:val="18"/>
                <w:szCs w:val="18"/>
                <w:lang w:val="en-GB"/>
              </w:rPr>
            </w:pPr>
          </w:p>
        </w:tc>
        <w:tc>
          <w:tcPr>
            <w:tcW w:w="307" w:type="pct"/>
          </w:tcPr>
          <w:p w14:paraId="1926CEC2" w14:textId="77777777" w:rsidR="00E83ACE" w:rsidRPr="00CB7DAB" w:rsidRDefault="00E83ACE" w:rsidP="00E83ACE">
            <w:pPr>
              <w:rPr>
                <w:rFonts w:asciiTheme="minorHAnsi" w:hAnsiTheme="minorHAnsi" w:cstheme="minorHAnsi"/>
                <w:b/>
                <w:bCs/>
                <w:sz w:val="18"/>
                <w:szCs w:val="18"/>
                <w:lang w:val="en-GB"/>
              </w:rPr>
            </w:pPr>
          </w:p>
        </w:tc>
        <w:tc>
          <w:tcPr>
            <w:tcW w:w="342" w:type="pct"/>
          </w:tcPr>
          <w:p w14:paraId="00D6A8B2" w14:textId="77777777" w:rsidR="00E83ACE" w:rsidRPr="00CB7DAB" w:rsidRDefault="00E83ACE" w:rsidP="00E83ACE">
            <w:pPr>
              <w:rPr>
                <w:rFonts w:asciiTheme="minorHAnsi" w:hAnsiTheme="minorHAnsi" w:cstheme="minorHAnsi"/>
                <w:b/>
                <w:bCs/>
                <w:sz w:val="18"/>
                <w:szCs w:val="18"/>
                <w:lang w:val="en-GB"/>
              </w:rPr>
            </w:pPr>
          </w:p>
        </w:tc>
        <w:tc>
          <w:tcPr>
            <w:tcW w:w="1147" w:type="pct"/>
          </w:tcPr>
          <w:p w14:paraId="46125B54" w14:textId="77777777" w:rsidR="00E83ACE" w:rsidRPr="00CB7DAB" w:rsidRDefault="00E83ACE" w:rsidP="00E83ACE">
            <w:pPr>
              <w:rPr>
                <w:rFonts w:asciiTheme="minorHAnsi" w:hAnsiTheme="minorHAnsi" w:cstheme="minorHAnsi"/>
                <w:b/>
                <w:bCs/>
                <w:sz w:val="18"/>
                <w:szCs w:val="18"/>
                <w:lang w:val="en-GB"/>
              </w:rPr>
            </w:pPr>
          </w:p>
        </w:tc>
      </w:tr>
      <w:tr w:rsidR="00E83ACE" w:rsidRPr="00A11934" w14:paraId="6159FB45" w14:textId="77777777" w:rsidTr="00E83ACE">
        <w:trPr>
          <w:trHeight w:val="537"/>
        </w:trPr>
        <w:tc>
          <w:tcPr>
            <w:tcW w:w="2590" w:type="pct"/>
            <w:vAlign w:val="center"/>
          </w:tcPr>
          <w:p w14:paraId="2EFE354D" w14:textId="77777777" w:rsidR="00E83ACE" w:rsidRPr="00EB3D6F" w:rsidRDefault="00E83ACE" w:rsidP="00E83ACE">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VAT registration – </w:t>
            </w:r>
            <w:r w:rsidRPr="00EB3D6F">
              <w:rPr>
                <w:rFonts w:asciiTheme="minorHAnsi" w:hAnsiTheme="minorHAnsi" w:cstheme="minorHAnsi"/>
                <w:b/>
                <w:bCs/>
                <w:sz w:val="18"/>
                <w:szCs w:val="18"/>
                <w:u w:val="single"/>
                <w:lang w:val="en-GB"/>
              </w:rPr>
              <w:t>Compulsory</w:t>
            </w:r>
          </w:p>
        </w:tc>
        <w:tc>
          <w:tcPr>
            <w:tcW w:w="307" w:type="pct"/>
            <w:vAlign w:val="center"/>
          </w:tcPr>
          <w:p w14:paraId="694F9DD7"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14:paraId="2E673D43"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14:paraId="49A60C5B"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42" w:type="pct"/>
            <w:vAlign w:val="center"/>
          </w:tcPr>
          <w:p w14:paraId="0234D0CF"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1147" w:type="pct"/>
            <w:vAlign w:val="center"/>
          </w:tcPr>
          <w:p w14:paraId="3F3B4F32" w14:textId="77777777" w:rsidR="00E83ACE" w:rsidRPr="00EB3D6F" w:rsidRDefault="00E83ACE" w:rsidP="00E83ACE">
            <w:pPr>
              <w:spacing w:after="200" w:line="276" w:lineRule="auto"/>
              <w:rPr>
                <w:rFonts w:asciiTheme="minorHAnsi" w:hAnsiTheme="minorHAnsi" w:cstheme="minorHAnsi"/>
                <w:b/>
                <w:bCs/>
                <w:sz w:val="18"/>
                <w:szCs w:val="18"/>
                <w:lang w:val="en-GB"/>
              </w:rPr>
            </w:pPr>
          </w:p>
        </w:tc>
      </w:tr>
      <w:tr w:rsidR="00E83ACE" w:rsidRPr="00A11934" w14:paraId="503EF90E" w14:textId="77777777" w:rsidTr="00E83ACE">
        <w:trPr>
          <w:trHeight w:val="537"/>
        </w:trPr>
        <w:tc>
          <w:tcPr>
            <w:tcW w:w="2590" w:type="pct"/>
            <w:vAlign w:val="center"/>
          </w:tcPr>
          <w:p w14:paraId="54096932" w14:textId="77777777" w:rsidR="00E83ACE" w:rsidRPr="00EB3D6F" w:rsidRDefault="00E83ACE" w:rsidP="00E83ACE">
            <w:pPr>
              <w:rPr>
                <w:rFonts w:asciiTheme="minorHAnsi" w:hAnsiTheme="minorHAnsi" w:cstheme="minorHAnsi"/>
                <w:bCs/>
                <w:sz w:val="18"/>
                <w:szCs w:val="18"/>
                <w:lang w:val="en-GB"/>
              </w:rPr>
            </w:pPr>
            <w:r>
              <w:rPr>
                <w:rFonts w:asciiTheme="minorHAnsi" w:hAnsiTheme="minorHAnsi" w:cstheme="minorHAnsi"/>
                <w:bCs/>
                <w:sz w:val="18"/>
                <w:szCs w:val="18"/>
                <w:lang w:val="en-GB"/>
              </w:rPr>
              <w:t>Past</w:t>
            </w:r>
            <w:r w:rsidRPr="00EB3D6F">
              <w:rPr>
                <w:rFonts w:asciiTheme="minorHAnsi" w:hAnsiTheme="minorHAnsi" w:cstheme="minorHAnsi"/>
                <w:bCs/>
                <w:sz w:val="18"/>
                <w:szCs w:val="18"/>
                <w:lang w:val="en-GB"/>
              </w:rPr>
              <w:t xml:space="preserve"> contracts/ POs as proof of experience</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vAlign w:val="center"/>
          </w:tcPr>
          <w:p w14:paraId="081588EC"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14:paraId="3D326C79"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14:paraId="52783446"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42" w:type="pct"/>
            <w:vAlign w:val="center"/>
          </w:tcPr>
          <w:p w14:paraId="687A44DB"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1147" w:type="pct"/>
            <w:vAlign w:val="center"/>
          </w:tcPr>
          <w:p w14:paraId="35B0872F" w14:textId="77777777" w:rsidR="00E83ACE" w:rsidRPr="00EB3D6F" w:rsidRDefault="00E83ACE" w:rsidP="00E83ACE">
            <w:pPr>
              <w:spacing w:after="200" w:line="276" w:lineRule="auto"/>
              <w:rPr>
                <w:rFonts w:asciiTheme="minorHAnsi" w:hAnsiTheme="minorHAnsi" w:cstheme="minorHAnsi"/>
                <w:b/>
                <w:bCs/>
                <w:sz w:val="18"/>
                <w:szCs w:val="18"/>
                <w:lang w:val="en-GB"/>
              </w:rPr>
            </w:pPr>
          </w:p>
        </w:tc>
      </w:tr>
      <w:tr w:rsidR="00E83ACE" w:rsidRPr="00A11934" w14:paraId="16342618" w14:textId="77777777" w:rsidTr="00414789">
        <w:trPr>
          <w:trHeight w:val="665"/>
        </w:trPr>
        <w:tc>
          <w:tcPr>
            <w:tcW w:w="2590" w:type="pct"/>
            <w:vAlign w:val="center"/>
          </w:tcPr>
          <w:p w14:paraId="1AE565E8" w14:textId="77777777" w:rsidR="00E83ACE" w:rsidRPr="00EB3D6F" w:rsidRDefault="00E83ACE">
            <w:pPr>
              <w:rPr>
                <w:rFonts w:asciiTheme="minorHAnsi" w:hAnsiTheme="minorHAnsi" w:cstheme="minorHAnsi"/>
                <w:bCs/>
                <w:sz w:val="18"/>
                <w:szCs w:val="18"/>
                <w:lang w:val="en-GB"/>
              </w:rPr>
            </w:pPr>
            <w:r>
              <w:rPr>
                <w:rFonts w:asciiTheme="minorHAnsi" w:hAnsiTheme="minorHAnsi" w:cstheme="minorHAnsi"/>
                <w:bCs/>
                <w:sz w:val="18"/>
                <w:szCs w:val="18"/>
                <w:lang w:val="en-GB"/>
              </w:rPr>
              <w:t>Bid bond/ security (CPO/ bank guarantee)</w:t>
            </w:r>
            <w:r w:rsidR="00414789" w:rsidRPr="00805A6D">
              <w:rPr>
                <w:rFonts w:asciiTheme="minorHAnsi" w:hAnsiTheme="minorHAnsi" w:cstheme="minorHAnsi"/>
                <w:bCs/>
                <w:sz w:val="18"/>
                <w:szCs w:val="18"/>
                <w:lang w:val="en-GB"/>
              </w:rPr>
              <w:t xml:space="preserve"> ETB 30,000.00 </w:t>
            </w:r>
            <w:r>
              <w:rPr>
                <w:rFonts w:asciiTheme="minorHAnsi" w:hAnsiTheme="minorHAnsi" w:cstheme="minorHAnsi"/>
                <w:bCs/>
                <w:sz w:val="18"/>
                <w:szCs w:val="18"/>
                <w:lang w:val="en-GB"/>
              </w:rPr>
              <w:t xml:space="preserve">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14:paraId="6D832442" w14:textId="77777777" w:rsidR="00E83ACE" w:rsidRPr="00EB3D6F" w:rsidRDefault="00E83ACE" w:rsidP="00E83ACE">
            <w:pPr>
              <w:rPr>
                <w:rFonts w:asciiTheme="minorHAnsi" w:hAnsiTheme="minorHAnsi" w:cstheme="minorHAnsi"/>
                <w:b/>
                <w:bCs/>
                <w:sz w:val="18"/>
                <w:szCs w:val="18"/>
                <w:lang w:val="en-GB"/>
              </w:rPr>
            </w:pPr>
          </w:p>
        </w:tc>
        <w:tc>
          <w:tcPr>
            <w:tcW w:w="307" w:type="pct"/>
            <w:vAlign w:val="center"/>
          </w:tcPr>
          <w:p w14:paraId="5B12F3E8" w14:textId="77777777" w:rsidR="00E83ACE" w:rsidRPr="00EB3D6F" w:rsidRDefault="00E83ACE" w:rsidP="00E83ACE">
            <w:pPr>
              <w:rPr>
                <w:rFonts w:asciiTheme="minorHAnsi" w:hAnsiTheme="minorHAnsi" w:cstheme="minorHAnsi"/>
                <w:b/>
                <w:bCs/>
                <w:sz w:val="18"/>
                <w:szCs w:val="18"/>
                <w:lang w:val="en-GB"/>
              </w:rPr>
            </w:pPr>
          </w:p>
        </w:tc>
        <w:tc>
          <w:tcPr>
            <w:tcW w:w="307" w:type="pct"/>
            <w:vAlign w:val="center"/>
          </w:tcPr>
          <w:p w14:paraId="0123F5E9" w14:textId="77777777" w:rsidR="00E83ACE" w:rsidRPr="00EB3D6F" w:rsidRDefault="00E83ACE" w:rsidP="00E83ACE">
            <w:pPr>
              <w:rPr>
                <w:rFonts w:asciiTheme="minorHAnsi" w:hAnsiTheme="minorHAnsi" w:cstheme="minorHAnsi"/>
                <w:b/>
                <w:bCs/>
                <w:sz w:val="18"/>
                <w:szCs w:val="18"/>
                <w:lang w:val="en-GB"/>
              </w:rPr>
            </w:pPr>
          </w:p>
        </w:tc>
        <w:tc>
          <w:tcPr>
            <w:tcW w:w="342" w:type="pct"/>
            <w:vAlign w:val="center"/>
          </w:tcPr>
          <w:p w14:paraId="5B9D8AF7" w14:textId="77777777" w:rsidR="00E83ACE" w:rsidRPr="00EB3D6F" w:rsidRDefault="00E83ACE" w:rsidP="00E83ACE">
            <w:pPr>
              <w:rPr>
                <w:rFonts w:asciiTheme="minorHAnsi" w:hAnsiTheme="minorHAnsi" w:cstheme="minorHAnsi"/>
                <w:b/>
                <w:bCs/>
                <w:sz w:val="18"/>
                <w:szCs w:val="18"/>
                <w:lang w:val="en-GB"/>
              </w:rPr>
            </w:pPr>
          </w:p>
        </w:tc>
        <w:tc>
          <w:tcPr>
            <w:tcW w:w="1147" w:type="pct"/>
            <w:vAlign w:val="center"/>
          </w:tcPr>
          <w:p w14:paraId="45E8FCB9" w14:textId="77777777" w:rsidR="00E83ACE" w:rsidRPr="00EB3D6F" w:rsidRDefault="00E83ACE" w:rsidP="00E83ACE">
            <w:pPr>
              <w:rPr>
                <w:rFonts w:asciiTheme="minorHAnsi" w:hAnsiTheme="minorHAnsi" w:cstheme="minorHAnsi"/>
                <w:b/>
                <w:bCs/>
                <w:sz w:val="18"/>
                <w:szCs w:val="18"/>
                <w:lang w:val="en-GB"/>
              </w:rPr>
            </w:pPr>
          </w:p>
        </w:tc>
      </w:tr>
    </w:tbl>
    <w:p w14:paraId="69A614DF" w14:textId="77777777" w:rsidR="00E83ACE" w:rsidRPr="00462F2F" w:rsidRDefault="00E83ACE" w:rsidP="00E83ACE">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7457"/>
        <w:gridCol w:w="1119"/>
        <w:gridCol w:w="1134"/>
      </w:tblGrid>
      <w:tr w:rsidR="00E83ACE" w:rsidRPr="00462F2F" w14:paraId="6E1E1451" w14:textId="77777777" w:rsidTr="00E83ACE">
        <w:trPr>
          <w:trHeight w:val="537"/>
        </w:trPr>
        <w:tc>
          <w:tcPr>
            <w:tcW w:w="3840" w:type="pct"/>
            <w:shd w:val="clear" w:color="auto" w:fill="D9D9D9" w:themeFill="background1" w:themeFillShade="D9"/>
            <w:vAlign w:val="center"/>
          </w:tcPr>
          <w:p w14:paraId="237BAB05" w14:textId="77777777" w:rsidR="00E83ACE" w:rsidRPr="00462F2F" w:rsidRDefault="00E83ACE" w:rsidP="00E83ACE">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To be filled in by NRC bid committee only</w:t>
            </w:r>
          </w:p>
        </w:tc>
        <w:tc>
          <w:tcPr>
            <w:tcW w:w="576" w:type="pct"/>
            <w:shd w:val="clear" w:color="auto" w:fill="D9D9D9" w:themeFill="background1" w:themeFillShade="D9"/>
            <w:vAlign w:val="center"/>
          </w:tcPr>
          <w:p w14:paraId="5A5CA9E5" w14:textId="77777777" w:rsidR="00E83ACE" w:rsidRPr="00462F2F" w:rsidRDefault="00E83ACE" w:rsidP="00E83ACE">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2FEE902E" w14:textId="77777777" w:rsidR="00E83ACE" w:rsidRPr="00462F2F" w:rsidRDefault="00E83ACE" w:rsidP="00E83ACE">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Ineligible</w:t>
            </w:r>
          </w:p>
        </w:tc>
      </w:tr>
      <w:tr w:rsidR="00E83ACE" w:rsidRPr="00462F2F" w14:paraId="5B801C1D" w14:textId="77777777" w:rsidTr="00E83ACE">
        <w:trPr>
          <w:trHeight w:val="537"/>
        </w:trPr>
        <w:tc>
          <w:tcPr>
            <w:tcW w:w="3840" w:type="pct"/>
            <w:vAlign w:val="center"/>
          </w:tcPr>
          <w:p w14:paraId="12FE5EF1" w14:textId="77777777" w:rsidR="00E83ACE" w:rsidRPr="00462F2F" w:rsidRDefault="00E83ACE" w:rsidP="00E83ACE">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Outcome of administrative eligibility check.</w:t>
            </w:r>
          </w:p>
        </w:tc>
        <w:tc>
          <w:tcPr>
            <w:tcW w:w="576" w:type="pct"/>
            <w:vAlign w:val="center"/>
          </w:tcPr>
          <w:p w14:paraId="438CEC3D" w14:textId="77777777" w:rsidR="00E83ACE" w:rsidRPr="00462F2F" w:rsidRDefault="00E83ACE" w:rsidP="00E83ACE">
            <w:pPr>
              <w:spacing w:after="200" w:line="276" w:lineRule="auto"/>
              <w:rPr>
                <w:rFonts w:asciiTheme="minorHAnsi" w:hAnsiTheme="minorHAnsi" w:cstheme="minorHAnsi"/>
                <w:b/>
                <w:bCs/>
                <w:sz w:val="20"/>
                <w:szCs w:val="20"/>
                <w:lang w:val="en-GB"/>
              </w:rPr>
            </w:pPr>
          </w:p>
        </w:tc>
        <w:tc>
          <w:tcPr>
            <w:tcW w:w="584" w:type="pct"/>
            <w:vAlign w:val="center"/>
          </w:tcPr>
          <w:p w14:paraId="104FABD7" w14:textId="77777777" w:rsidR="00E83ACE" w:rsidRPr="00462F2F" w:rsidRDefault="00E83ACE" w:rsidP="00E83ACE">
            <w:pPr>
              <w:spacing w:after="200" w:line="276" w:lineRule="auto"/>
              <w:rPr>
                <w:rFonts w:asciiTheme="minorHAnsi" w:hAnsiTheme="minorHAnsi" w:cstheme="minorHAnsi"/>
                <w:b/>
                <w:bCs/>
                <w:sz w:val="20"/>
                <w:szCs w:val="20"/>
                <w:lang w:val="en-GB"/>
              </w:rPr>
            </w:pPr>
          </w:p>
        </w:tc>
      </w:tr>
    </w:tbl>
    <w:p w14:paraId="5CC36989" w14:textId="77777777" w:rsidR="00E83ACE" w:rsidRDefault="00E83ACE">
      <w:pPr>
        <w:rPr>
          <w:rFonts w:asciiTheme="minorHAnsi" w:hAnsiTheme="minorHAnsi"/>
          <w:b/>
          <w:bCs/>
          <w:sz w:val="28"/>
          <w:lang w:val="en-GB"/>
        </w:rPr>
      </w:pPr>
    </w:p>
    <w:p w14:paraId="4FB4A747" w14:textId="77777777" w:rsidR="00E83ACE" w:rsidRDefault="00E83ACE">
      <w:pPr>
        <w:rPr>
          <w:rFonts w:asciiTheme="minorHAnsi" w:hAnsiTheme="minorHAnsi"/>
          <w:b/>
          <w:bCs/>
          <w:sz w:val="28"/>
          <w:lang w:val="en-GB"/>
        </w:rPr>
      </w:pPr>
    </w:p>
    <w:p w14:paraId="608227F5" w14:textId="77777777" w:rsidR="00E83ACE" w:rsidRPr="00EB3D6F" w:rsidRDefault="00E83ACE">
      <w:pPr>
        <w:rPr>
          <w:rFonts w:asciiTheme="minorHAnsi" w:hAnsiTheme="minorHAnsi" w:cstheme="minorHAnsi"/>
          <w:bCs/>
          <w:lang w:val="en-GB"/>
        </w:rPr>
      </w:pPr>
      <w:r w:rsidRPr="00EB3D6F">
        <w:rPr>
          <w:rFonts w:asciiTheme="minorHAnsi" w:hAnsiTheme="minorHAnsi" w:cstheme="minorHAnsi"/>
          <w:bCs/>
          <w:lang w:val="en-GB"/>
        </w:rPr>
        <w:t>Company name and stamp: _______________________________________</w:t>
      </w:r>
      <w:r w:rsidRPr="00456E86">
        <w:rPr>
          <w:rFonts w:asciiTheme="minorHAnsi" w:hAnsiTheme="minorHAnsi" w:cstheme="minorHAnsi"/>
          <w:bCs/>
          <w:lang w:val="en-GB"/>
        </w:rPr>
        <w:t>________________</w:t>
      </w:r>
    </w:p>
    <w:p w14:paraId="7C43C1AF" w14:textId="77777777" w:rsidR="00E83ACE" w:rsidRPr="00462F2F" w:rsidRDefault="00E83ACE">
      <w:pPr>
        <w:rPr>
          <w:rFonts w:asciiTheme="minorHAnsi" w:hAnsiTheme="minorHAnsi"/>
          <w:b/>
          <w:bCs/>
          <w:sz w:val="28"/>
          <w:lang w:val="en-GB"/>
        </w:rPr>
      </w:pPr>
      <w:r w:rsidRPr="00462F2F">
        <w:rPr>
          <w:rFonts w:asciiTheme="minorHAnsi" w:hAnsiTheme="minorHAnsi"/>
          <w:b/>
          <w:bCs/>
          <w:sz w:val="28"/>
          <w:lang w:val="en-GB"/>
        </w:rPr>
        <w:br w:type="page"/>
      </w:r>
    </w:p>
    <w:p w14:paraId="4E6A550D" w14:textId="77777777" w:rsidR="00E83ACE" w:rsidRPr="00462F2F" w:rsidRDefault="00E83ACE" w:rsidP="00E83ACE">
      <w:pPr>
        <w:pStyle w:val="Heading1"/>
        <w:jc w:val="center"/>
        <w:rPr>
          <w:lang w:val="en-GB"/>
        </w:rPr>
      </w:pPr>
      <w:bookmarkStart w:id="4" w:name="_Toc12515795"/>
      <w:r w:rsidRPr="00462F2F">
        <w:rPr>
          <w:lang w:val="en-GB"/>
        </w:rPr>
        <w:lastRenderedPageBreak/>
        <w:t>SECTION 3: General terms &amp; conditions</w:t>
      </w:r>
      <w:r>
        <w:rPr>
          <w:lang w:val="en-GB"/>
        </w:rPr>
        <w:t xml:space="preserve"> (Envelope 1)</w:t>
      </w:r>
      <w:bookmarkEnd w:id="4"/>
    </w:p>
    <w:p w14:paraId="604DC4F0" w14:textId="77777777" w:rsidR="00E83ACE" w:rsidRPr="00462F2F" w:rsidRDefault="00E83ACE" w:rsidP="00E83ACE">
      <w:pPr>
        <w:widowControl w:val="0"/>
        <w:autoSpaceDE w:val="0"/>
        <w:autoSpaceDN w:val="0"/>
        <w:adjustRightInd w:val="0"/>
        <w:spacing w:after="0"/>
        <w:jc w:val="center"/>
        <w:rPr>
          <w:rFonts w:asciiTheme="minorHAnsi" w:hAnsiTheme="minorHAnsi"/>
          <w:b/>
          <w:bCs/>
          <w:lang w:val="en-GB"/>
        </w:rPr>
      </w:pPr>
    </w:p>
    <w:p w14:paraId="228916A3" w14:textId="77777777" w:rsidR="00E83ACE" w:rsidRPr="00462F2F" w:rsidRDefault="00E83ACE" w:rsidP="00E83ACE">
      <w:pPr>
        <w:pStyle w:val="ListParagraph"/>
        <w:numPr>
          <w:ilvl w:val="0"/>
          <w:numId w:val="28"/>
        </w:numPr>
        <w:rPr>
          <w:b/>
          <w:u w:val="single"/>
          <w:lang w:val="en-GB"/>
        </w:rPr>
      </w:pPr>
      <w:r w:rsidRPr="00462F2F">
        <w:rPr>
          <w:b/>
          <w:u w:val="single"/>
          <w:lang w:val="en-GB"/>
        </w:rPr>
        <w:t>SCOPE OF BID</w:t>
      </w:r>
    </w:p>
    <w:p w14:paraId="003630D4" w14:textId="77777777" w:rsidR="00C21C64" w:rsidRDefault="00C21C64" w:rsidP="00C21C64">
      <w:pPr>
        <w:pStyle w:val="ListParagraph"/>
        <w:numPr>
          <w:ilvl w:val="1"/>
          <w:numId w:val="28"/>
        </w:numPr>
        <w:jc w:val="both"/>
        <w:rPr>
          <w:lang w:val="en-GB"/>
        </w:rPr>
      </w:pPr>
      <w:r w:rsidRPr="00462F2F">
        <w:rPr>
          <w:lang w:val="en-GB"/>
        </w:rPr>
        <w:t>The bid is based on the scope of the assignment as determined in Bid Data Sheet (Section 2). The instruction to bidders should be read in conjunction with the Bid Data Sheet.</w:t>
      </w:r>
    </w:p>
    <w:p w14:paraId="39FBDEAD" w14:textId="5B849A84" w:rsidR="00C21C64" w:rsidRDefault="00C21C64" w:rsidP="00C21C64">
      <w:pPr>
        <w:pStyle w:val="ListParagraph"/>
        <w:numPr>
          <w:ilvl w:val="1"/>
          <w:numId w:val="28"/>
        </w:numPr>
        <w:jc w:val="both"/>
        <w:rPr>
          <w:lang w:val="en-GB"/>
        </w:rPr>
      </w:pPr>
      <w:r>
        <w:rPr>
          <w:lang w:val="en-GB"/>
        </w:rPr>
        <w:t>The bid is open for national bidders on condition that they meet the eligibility criteria</w:t>
      </w:r>
    </w:p>
    <w:p w14:paraId="0E9A6C64" w14:textId="77777777" w:rsidR="00C21C64" w:rsidRDefault="00C21C64" w:rsidP="00C21C64">
      <w:pPr>
        <w:pStyle w:val="ListParagraph"/>
        <w:numPr>
          <w:ilvl w:val="1"/>
          <w:numId w:val="28"/>
        </w:numPr>
        <w:jc w:val="both"/>
        <w:rPr>
          <w:lang w:val="en-GB"/>
        </w:rPr>
      </w:pPr>
      <w:r>
        <w:rPr>
          <w:lang w:val="en-GB"/>
        </w:rPr>
        <w:t>The resulting Long-Term Agreement (LTA)/ Framework Agreement (FWA) will be valid for an initial two years with an option to extend for an additional year on agreement between both parties. The agreements should not be interpreted as exclusivity agreements.</w:t>
      </w:r>
    </w:p>
    <w:p w14:paraId="553CFC83" w14:textId="0928B178" w:rsidR="00C21C64" w:rsidRPr="00FD2F74" w:rsidRDefault="00C21C64" w:rsidP="00C21C64">
      <w:pPr>
        <w:pStyle w:val="ListParagraph"/>
        <w:numPr>
          <w:ilvl w:val="1"/>
          <w:numId w:val="28"/>
        </w:numPr>
        <w:jc w:val="both"/>
        <w:rPr>
          <w:b/>
          <w:bCs/>
          <w:lang w:val="en-GB"/>
        </w:rPr>
      </w:pPr>
      <w:r>
        <w:rPr>
          <w:lang w:val="en-GB"/>
        </w:rPr>
        <w:t xml:space="preserve">The quantities that are listed in the tender pack are estimates of the annual consumption of the various items and are not guaranteed. </w:t>
      </w:r>
    </w:p>
    <w:p w14:paraId="1FB012AC" w14:textId="77777777" w:rsidR="00C21C64" w:rsidRPr="00462F2F" w:rsidRDefault="00C21C64" w:rsidP="00C21C64">
      <w:pPr>
        <w:pStyle w:val="ListParagraph"/>
        <w:ind w:left="792"/>
        <w:jc w:val="both"/>
        <w:rPr>
          <w:lang w:val="en-GB"/>
        </w:rPr>
      </w:pPr>
    </w:p>
    <w:p w14:paraId="40C9053C" w14:textId="77777777" w:rsidR="00E83ACE" w:rsidRPr="00462F2F" w:rsidRDefault="00E83ACE" w:rsidP="00E83ACE">
      <w:pPr>
        <w:pStyle w:val="ListParagraph"/>
        <w:numPr>
          <w:ilvl w:val="0"/>
          <w:numId w:val="28"/>
        </w:numPr>
        <w:rPr>
          <w:b/>
          <w:u w:val="single"/>
          <w:lang w:val="en-GB"/>
        </w:rPr>
      </w:pPr>
      <w:r w:rsidRPr="00462F2F">
        <w:rPr>
          <w:b/>
          <w:u w:val="single"/>
          <w:lang w:val="en-GB"/>
        </w:rPr>
        <w:t>CORRUPT PRACTICES</w:t>
      </w:r>
    </w:p>
    <w:p w14:paraId="7ADAA3D6" w14:textId="77777777" w:rsidR="00E83ACE" w:rsidRPr="00462F2F" w:rsidRDefault="00E83ACE" w:rsidP="00E83ACE">
      <w:pPr>
        <w:pStyle w:val="ListParagraph"/>
        <w:numPr>
          <w:ilvl w:val="1"/>
          <w:numId w:val="28"/>
        </w:numPr>
        <w:rPr>
          <w:lang w:val="en-GB"/>
        </w:rPr>
      </w:pPr>
      <w:r w:rsidRPr="00462F2F">
        <w:rPr>
          <w:lang w:val="en-GB"/>
        </w:rPr>
        <w:t>Norwegian Refugee Council requires Employees, Bidders and Contractors, to observe standards of ethics during procurement and the execution of contracts. In pursuit of this, Norwegian refugee Council defines, for the purposes of this provision, the terms set forth below as follows:</w:t>
      </w:r>
    </w:p>
    <w:p w14:paraId="30CC4F2A" w14:textId="77777777" w:rsidR="00E83ACE" w:rsidRPr="00462F2F" w:rsidRDefault="00E83ACE" w:rsidP="00E83ACE">
      <w:pPr>
        <w:pStyle w:val="ListParagraph"/>
        <w:numPr>
          <w:ilvl w:val="2"/>
          <w:numId w:val="28"/>
        </w:numPr>
        <w:rPr>
          <w:lang w:val="en-GB"/>
        </w:rPr>
      </w:pPr>
      <w:r w:rsidRPr="00462F2F">
        <w:rPr>
          <w:lang w:val="en-GB"/>
        </w:rPr>
        <w:t>“Corrupt practice” includes the offering, giving, receiving, or soliciting of anything of value to influence the action of a public official in the procurement process or in contract execution; and</w:t>
      </w:r>
    </w:p>
    <w:p w14:paraId="2905D301" w14:textId="77777777" w:rsidR="00E83ACE" w:rsidRPr="00462F2F" w:rsidRDefault="00E83ACE" w:rsidP="003A48E4">
      <w:pPr>
        <w:pStyle w:val="ListParagraph"/>
        <w:numPr>
          <w:ilvl w:val="2"/>
          <w:numId w:val="28"/>
        </w:numPr>
        <w:jc w:val="both"/>
        <w:rPr>
          <w:lang w:val="en-GB"/>
        </w:rPr>
      </w:pPr>
      <w:r w:rsidRPr="00462F2F">
        <w:rPr>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5F7C918C" w14:textId="77777777" w:rsidR="00E83ACE" w:rsidRPr="00462F2F" w:rsidRDefault="00E83ACE" w:rsidP="00E83ACE">
      <w:pPr>
        <w:ind w:left="720"/>
        <w:rPr>
          <w:lang w:val="en-GB"/>
        </w:rPr>
      </w:pPr>
      <w:r w:rsidRPr="00462F2F">
        <w:rPr>
          <w:lang w:val="en-GB"/>
        </w:rPr>
        <w:t>In any case where fraud or corruption is identified, NRC will:</w:t>
      </w:r>
    </w:p>
    <w:p w14:paraId="48E88CF0" w14:textId="77777777" w:rsidR="00E83ACE" w:rsidRPr="00462F2F" w:rsidRDefault="00E83ACE" w:rsidP="00E83ACE">
      <w:pPr>
        <w:pStyle w:val="ListParagraph"/>
        <w:numPr>
          <w:ilvl w:val="0"/>
          <w:numId w:val="30"/>
        </w:numPr>
        <w:rPr>
          <w:lang w:val="en-GB"/>
        </w:rPr>
      </w:pPr>
      <w:r w:rsidRPr="00462F2F">
        <w:rPr>
          <w:lang w:val="en-GB"/>
        </w:rPr>
        <w:t>reject any bids where the Bidder has engaged in corrupt or fraudulent practices in competing for the Contract;</w:t>
      </w:r>
    </w:p>
    <w:p w14:paraId="1C73AE4E" w14:textId="77777777" w:rsidR="00E83ACE" w:rsidRPr="00462F2F" w:rsidRDefault="00E83ACE" w:rsidP="00E83ACE">
      <w:pPr>
        <w:pStyle w:val="ListParagraph"/>
        <w:numPr>
          <w:ilvl w:val="0"/>
          <w:numId w:val="30"/>
        </w:numPr>
        <w:rPr>
          <w:lang w:val="en-GB"/>
        </w:rPr>
      </w:pPr>
      <w:r w:rsidRPr="00462F2F">
        <w:rPr>
          <w:lang w:val="en-GB"/>
        </w:rPr>
        <w:t>remove bidding contractors who engage in fraudulent or corrupt practices, from our prequalified list</w:t>
      </w:r>
    </w:p>
    <w:p w14:paraId="1CF29505" w14:textId="77777777" w:rsidR="00E83ACE" w:rsidRPr="00462F2F" w:rsidRDefault="00E83ACE" w:rsidP="00E83ACE">
      <w:pPr>
        <w:pStyle w:val="ListParagraph"/>
        <w:numPr>
          <w:ilvl w:val="0"/>
          <w:numId w:val="30"/>
        </w:numPr>
        <w:rPr>
          <w:lang w:val="en-GB"/>
        </w:rPr>
      </w:pPr>
      <w:r w:rsidRPr="00462F2F">
        <w:rPr>
          <w:lang w:val="en-GB"/>
        </w:rPr>
        <w:t xml:space="preserve">liaise with District Officials to report if fraudulent or corrupt practices are identified </w:t>
      </w:r>
    </w:p>
    <w:p w14:paraId="214B9A83" w14:textId="77777777" w:rsidR="00E83ACE" w:rsidRPr="00462F2F" w:rsidRDefault="00E83ACE" w:rsidP="00E83ACE">
      <w:pPr>
        <w:pStyle w:val="ListParagraph"/>
        <w:numPr>
          <w:ilvl w:val="0"/>
          <w:numId w:val="30"/>
        </w:numPr>
        <w:rPr>
          <w:lang w:val="en-GB"/>
        </w:rPr>
      </w:pPr>
      <w:r w:rsidRPr="00462F2F">
        <w:rPr>
          <w:lang w:val="en-GB"/>
        </w:rPr>
        <w:t>terminate contract</w:t>
      </w:r>
    </w:p>
    <w:p w14:paraId="6C73682E" w14:textId="77777777" w:rsidR="00E83ACE" w:rsidRPr="00462F2F" w:rsidRDefault="00E83ACE" w:rsidP="00E83ACE">
      <w:pPr>
        <w:pStyle w:val="ListParagraph"/>
        <w:numPr>
          <w:ilvl w:val="1"/>
          <w:numId w:val="28"/>
        </w:numPr>
        <w:rPr>
          <w:lang w:val="en-GB"/>
        </w:rPr>
      </w:pPr>
      <w:r w:rsidRPr="00462F2F">
        <w:rPr>
          <w:lang w:val="en-GB"/>
        </w:rPr>
        <w:t xml:space="preserve">Any communications between a Bidder and the Norwegian Refugee Council related to matters of alleged fraud or corruption must be made in writing and addressed to the Country Director in </w:t>
      </w:r>
      <w:r>
        <w:rPr>
          <w:lang w:val="en-GB"/>
        </w:rPr>
        <w:t>Ethiopia</w:t>
      </w:r>
    </w:p>
    <w:p w14:paraId="2270AFB0" w14:textId="77777777" w:rsidR="00E83ACE" w:rsidRPr="00462F2F" w:rsidRDefault="00E83ACE" w:rsidP="00E83ACE">
      <w:pPr>
        <w:pStyle w:val="ListParagraph"/>
        <w:numPr>
          <w:ilvl w:val="0"/>
          <w:numId w:val="28"/>
        </w:numPr>
        <w:rPr>
          <w:b/>
          <w:u w:val="single"/>
          <w:lang w:val="en-GB"/>
        </w:rPr>
      </w:pPr>
      <w:r w:rsidRPr="00462F2F">
        <w:rPr>
          <w:b/>
          <w:u w:val="single"/>
          <w:lang w:val="en-GB"/>
        </w:rPr>
        <w:t>ELIGIBLE BIDDERS</w:t>
      </w:r>
    </w:p>
    <w:p w14:paraId="5810B9E5" w14:textId="77777777" w:rsidR="00E83ACE" w:rsidRPr="00462F2F" w:rsidRDefault="00E83ACE" w:rsidP="00E83ACE">
      <w:pPr>
        <w:pStyle w:val="ListParagraph"/>
        <w:numPr>
          <w:ilvl w:val="1"/>
          <w:numId w:val="28"/>
        </w:numPr>
        <w:rPr>
          <w:lang w:val="en-GB"/>
        </w:rPr>
      </w:pPr>
      <w:r w:rsidRPr="00462F2F">
        <w:rPr>
          <w:lang w:val="en-GB"/>
        </w:rPr>
        <w:t>A Bidder shall meet the following criteria to be eligible to participate in NRC procurement of Supplies:</w:t>
      </w:r>
    </w:p>
    <w:p w14:paraId="14B8608F" w14:textId="77777777" w:rsidR="00E83ACE" w:rsidRPr="00462F2F" w:rsidRDefault="00E83ACE" w:rsidP="00E83ACE">
      <w:pPr>
        <w:pStyle w:val="ListParagraph"/>
        <w:numPr>
          <w:ilvl w:val="2"/>
          <w:numId w:val="28"/>
        </w:numPr>
        <w:rPr>
          <w:lang w:val="en-GB"/>
        </w:rPr>
      </w:pPr>
      <w:r w:rsidRPr="00462F2F">
        <w:rPr>
          <w:lang w:val="en-GB"/>
        </w:rPr>
        <w:t>the bidder must provide of:</w:t>
      </w:r>
    </w:p>
    <w:p w14:paraId="005D03AD" w14:textId="77777777" w:rsidR="00E83ACE" w:rsidRPr="00DD309F" w:rsidRDefault="00E83ACE" w:rsidP="00E83ACE">
      <w:pPr>
        <w:pStyle w:val="ListParagraph"/>
        <w:numPr>
          <w:ilvl w:val="3"/>
          <w:numId w:val="28"/>
        </w:numPr>
        <w:rPr>
          <w:lang w:val="en-GB"/>
        </w:rPr>
      </w:pPr>
      <w:r>
        <w:rPr>
          <w:lang w:val="en-GB"/>
        </w:rPr>
        <w:t>Copy of renewed b</w:t>
      </w:r>
      <w:r w:rsidRPr="00DD309F">
        <w:rPr>
          <w:lang w:val="en-GB"/>
        </w:rPr>
        <w:t>usiness license registration certificate</w:t>
      </w:r>
    </w:p>
    <w:p w14:paraId="0B62C065" w14:textId="77777777" w:rsidR="00E83ACE" w:rsidRPr="00DD309F" w:rsidRDefault="00E83ACE" w:rsidP="00E83ACE">
      <w:pPr>
        <w:pStyle w:val="ListParagraph"/>
        <w:numPr>
          <w:ilvl w:val="3"/>
          <w:numId w:val="28"/>
        </w:numPr>
        <w:rPr>
          <w:lang w:val="en-GB"/>
        </w:rPr>
      </w:pPr>
      <w:r>
        <w:rPr>
          <w:lang w:val="en-GB"/>
        </w:rPr>
        <w:t xml:space="preserve">Copy of </w:t>
      </w:r>
      <w:r w:rsidRPr="00DD309F">
        <w:rPr>
          <w:lang w:val="en-GB"/>
        </w:rPr>
        <w:t>Tax Identification Number (TIN) registration certificate</w:t>
      </w:r>
    </w:p>
    <w:p w14:paraId="667B8D2D" w14:textId="77777777" w:rsidR="00E83ACE" w:rsidRPr="00DD309F" w:rsidRDefault="00E83ACE" w:rsidP="00E83ACE">
      <w:pPr>
        <w:pStyle w:val="ListParagraph"/>
        <w:numPr>
          <w:ilvl w:val="3"/>
          <w:numId w:val="28"/>
        </w:numPr>
        <w:rPr>
          <w:lang w:val="en-GB"/>
        </w:rPr>
      </w:pPr>
      <w:r>
        <w:rPr>
          <w:lang w:val="en-GB"/>
        </w:rPr>
        <w:t xml:space="preserve">Copy of </w:t>
      </w:r>
      <w:r w:rsidRPr="00DD309F">
        <w:rPr>
          <w:lang w:val="en-GB"/>
        </w:rPr>
        <w:t>Value Added Tax (VAT) registration certificate (if VAT is to be charged)</w:t>
      </w:r>
    </w:p>
    <w:p w14:paraId="2CE3DF31" w14:textId="77777777" w:rsidR="00E83ACE" w:rsidRPr="00DD309F" w:rsidRDefault="00E83ACE" w:rsidP="00E83ACE">
      <w:pPr>
        <w:pStyle w:val="ListParagraph"/>
        <w:numPr>
          <w:ilvl w:val="3"/>
          <w:numId w:val="28"/>
        </w:numPr>
        <w:rPr>
          <w:lang w:val="en-GB"/>
        </w:rPr>
      </w:pPr>
      <w:r w:rsidRPr="00DD309F">
        <w:rPr>
          <w:lang w:val="en-GB"/>
        </w:rPr>
        <w:t>Bid guarantee</w:t>
      </w:r>
      <w:r>
        <w:rPr>
          <w:lang w:val="en-GB"/>
        </w:rPr>
        <w:t xml:space="preserve"> (Casher’s Payment Order – CPO</w:t>
      </w:r>
      <w:r w:rsidR="00C21C64">
        <w:rPr>
          <w:lang w:val="en-GB"/>
        </w:rPr>
        <w:t>/Bank Guarantee</w:t>
      </w:r>
      <w:r>
        <w:rPr>
          <w:lang w:val="en-GB"/>
        </w:rPr>
        <w:t>)</w:t>
      </w:r>
    </w:p>
    <w:p w14:paraId="3CF61BEA" w14:textId="77777777" w:rsidR="00E83ACE" w:rsidRPr="00462F2F" w:rsidRDefault="00E83ACE" w:rsidP="00E83ACE">
      <w:pPr>
        <w:pStyle w:val="ListParagraph"/>
        <w:numPr>
          <w:ilvl w:val="2"/>
          <w:numId w:val="28"/>
        </w:numPr>
        <w:rPr>
          <w:lang w:val="en-GB"/>
        </w:rPr>
      </w:pPr>
      <w:r w:rsidRPr="00462F2F">
        <w:rPr>
          <w:lang w:val="en-GB"/>
        </w:rPr>
        <w:lastRenderedPageBreak/>
        <w:t xml:space="preserve">the bidder has submitted all documents requested in Condition </w:t>
      </w:r>
      <w:r w:rsidRPr="00462F2F">
        <w:rPr>
          <w:lang w:val="en-GB"/>
        </w:rPr>
        <w:fldChar w:fldCharType="begin"/>
      </w:r>
      <w:r w:rsidRPr="00462F2F">
        <w:rPr>
          <w:lang w:val="en-GB"/>
        </w:rPr>
        <w:instrText xml:space="preserve"> REF _Ref483815073 \r \h </w:instrText>
      </w:r>
      <w:r w:rsidRPr="00462F2F">
        <w:rPr>
          <w:lang w:val="en-GB"/>
        </w:rPr>
      </w:r>
      <w:r w:rsidRPr="00462F2F">
        <w:rPr>
          <w:lang w:val="en-GB"/>
        </w:rPr>
        <w:fldChar w:fldCharType="separate"/>
      </w:r>
      <w:r>
        <w:rPr>
          <w:lang w:val="en-GB"/>
        </w:rPr>
        <w:t>13</w:t>
      </w:r>
      <w:r w:rsidRPr="00462F2F">
        <w:rPr>
          <w:lang w:val="en-GB"/>
        </w:rPr>
        <w:fldChar w:fldCharType="end"/>
      </w:r>
      <w:r w:rsidRPr="00462F2F">
        <w:rPr>
          <w:lang w:val="en-GB"/>
        </w:rPr>
        <w:t xml:space="preserve"> of the current Section</w:t>
      </w:r>
    </w:p>
    <w:p w14:paraId="4899B3ED" w14:textId="77777777" w:rsidR="00E83ACE" w:rsidRPr="00462F2F" w:rsidRDefault="00E83ACE" w:rsidP="00E83ACE">
      <w:pPr>
        <w:pStyle w:val="ListParagraph"/>
        <w:numPr>
          <w:ilvl w:val="2"/>
          <w:numId w:val="28"/>
        </w:numPr>
        <w:rPr>
          <w:lang w:val="en-GB"/>
        </w:rPr>
      </w:pPr>
      <w:r w:rsidRPr="00462F2F">
        <w:rPr>
          <w:lang w:val="en-GB"/>
        </w:rPr>
        <w:t>the bidder is not subject to sanctions imposed by the United Nations, European Union (or any of its member states) or United States of America</w:t>
      </w:r>
    </w:p>
    <w:p w14:paraId="4B9875B8" w14:textId="77777777" w:rsidR="00E83ACE" w:rsidRPr="00462F2F" w:rsidRDefault="00E83ACE" w:rsidP="00E83ACE">
      <w:pPr>
        <w:pStyle w:val="ListParagraph"/>
        <w:numPr>
          <w:ilvl w:val="2"/>
          <w:numId w:val="28"/>
        </w:numPr>
        <w:rPr>
          <w:lang w:val="en-GB"/>
        </w:rPr>
      </w:pPr>
      <w:bookmarkStart w:id="5" w:name="_Ref483551699"/>
      <w:r w:rsidRPr="00462F2F">
        <w:rPr>
          <w:lang w:val="en-GB"/>
        </w:rPr>
        <w:t>the bidder, at the time of bid, is not:</w:t>
      </w:r>
      <w:bookmarkEnd w:id="5"/>
    </w:p>
    <w:p w14:paraId="32E8FFE4" w14:textId="77777777" w:rsidR="00E83ACE" w:rsidRPr="00462F2F" w:rsidRDefault="00E83ACE" w:rsidP="00E83ACE">
      <w:pPr>
        <w:pStyle w:val="ListParagraph"/>
        <w:numPr>
          <w:ilvl w:val="3"/>
          <w:numId w:val="28"/>
        </w:numPr>
        <w:rPr>
          <w:lang w:val="en-GB"/>
        </w:rPr>
      </w:pPr>
      <w:r w:rsidRPr="00462F2F">
        <w:rPr>
          <w:lang w:val="en-GB"/>
        </w:rPr>
        <w:t>insolvent;</w:t>
      </w:r>
    </w:p>
    <w:p w14:paraId="2FADA4D2" w14:textId="77777777" w:rsidR="00E83ACE" w:rsidRPr="00462F2F" w:rsidRDefault="00E83ACE" w:rsidP="00E83ACE">
      <w:pPr>
        <w:pStyle w:val="ListParagraph"/>
        <w:numPr>
          <w:ilvl w:val="3"/>
          <w:numId w:val="28"/>
        </w:numPr>
        <w:rPr>
          <w:lang w:val="en-GB"/>
        </w:rPr>
      </w:pPr>
      <w:r w:rsidRPr="00462F2F">
        <w:rPr>
          <w:lang w:val="en-GB"/>
        </w:rPr>
        <w:t>in receivership;</w:t>
      </w:r>
    </w:p>
    <w:p w14:paraId="3398E1B5" w14:textId="77777777" w:rsidR="00E83ACE" w:rsidRPr="00462F2F" w:rsidRDefault="00E83ACE" w:rsidP="00E83ACE">
      <w:pPr>
        <w:pStyle w:val="ListParagraph"/>
        <w:numPr>
          <w:ilvl w:val="3"/>
          <w:numId w:val="28"/>
        </w:numPr>
        <w:rPr>
          <w:lang w:val="en-GB"/>
        </w:rPr>
      </w:pPr>
      <w:r w:rsidRPr="00462F2F">
        <w:rPr>
          <w:lang w:val="en-GB"/>
        </w:rPr>
        <w:t>bankrupt; or</w:t>
      </w:r>
    </w:p>
    <w:p w14:paraId="0B17B94B" w14:textId="77777777" w:rsidR="00E83ACE" w:rsidRPr="00462F2F" w:rsidRDefault="00E83ACE" w:rsidP="00E83ACE">
      <w:pPr>
        <w:pStyle w:val="ListParagraph"/>
        <w:numPr>
          <w:ilvl w:val="3"/>
          <w:numId w:val="28"/>
        </w:numPr>
        <w:rPr>
          <w:lang w:val="en-GB"/>
        </w:rPr>
      </w:pPr>
      <w:r w:rsidRPr="00462F2F">
        <w:rPr>
          <w:lang w:val="en-GB"/>
        </w:rPr>
        <w:t>being wound up</w:t>
      </w:r>
    </w:p>
    <w:p w14:paraId="282C323D" w14:textId="77777777" w:rsidR="00E83ACE" w:rsidRPr="00462F2F" w:rsidRDefault="00E83ACE" w:rsidP="00E83ACE">
      <w:pPr>
        <w:pStyle w:val="ListParagraph"/>
        <w:numPr>
          <w:ilvl w:val="2"/>
          <w:numId w:val="28"/>
        </w:numPr>
        <w:rPr>
          <w:lang w:val="en-GB"/>
        </w:rPr>
      </w:pPr>
      <w:r w:rsidRPr="00462F2F">
        <w:rPr>
          <w:lang w:val="en-GB"/>
        </w:rPr>
        <w:t>The bidder’s business activities have not been suspended;</w:t>
      </w:r>
    </w:p>
    <w:p w14:paraId="42900648" w14:textId="77777777" w:rsidR="00E83ACE" w:rsidRPr="00462F2F" w:rsidRDefault="00E83ACE" w:rsidP="00E83ACE">
      <w:pPr>
        <w:pStyle w:val="ListParagraph"/>
        <w:numPr>
          <w:ilvl w:val="2"/>
          <w:numId w:val="28"/>
        </w:numPr>
        <w:rPr>
          <w:lang w:val="en-GB"/>
        </w:rPr>
      </w:pPr>
      <w:r w:rsidRPr="00462F2F">
        <w:rPr>
          <w:lang w:val="en-GB"/>
        </w:rPr>
        <w:t xml:space="preserve">The bidder is not the subject of legal proceedings for any of the circumstances in </w:t>
      </w:r>
      <w:r w:rsidRPr="00462F2F">
        <w:rPr>
          <w:lang w:val="en-GB"/>
        </w:rPr>
        <w:fldChar w:fldCharType="begin"/>
      </w:r>
      <w:r w:rsidRPr="00462F2F">
        <w:rPr>
          <w:lang w:val="en-GB"/>
        </w:rPr>
        <w:instrText xml:space="preserve"> REF _Ref483551699 \r \h </w:instrText>
      </w:r>
      <w:r w:rsidRPr="00462F2F">
        <w:rPr>
          <w:lang w:val="en-GB"/>
        </w:rPr>
      </w:r>
      <w:r w:rsidRPr="00462F2F">
        <w:rPr>
          <w:lang w:val="en-GB"/>
        </w:rPr>
        <w:fldChar w:fldCharType="separate"/>
      </w:r>
      <w:r>
        <w:rPr>
          <w:lang w:val="en-GB"/>
        </w:rPr>
        <w:t>3.1.4</w:t>
      </w:r>
      <w:r w:rsidRPr="00462F2F">
        <w:rPr>
          <w:lang w:val="en-GB"/>
        </w:rPr>
        <w:fldChar w:fldCharType="end"/>
      </w:r>
      <w:r w:rsidRPr="00462F2F">
        <w:rPr>
          <w:lang w:val="en-GB"/>
        </w:rPr>
        <w:t>; and</w:t>
      </w:r>
    </w:p>
    <w:p w14:paraId="2A4DD3DF" w14:textId="77777777" w:rsidR="00E83ACE" w:rsidRPr="00462F2F" w:rsidRDefault="00E83ACE" w:rsidP="00E83ACE">
      <w:pPr>
        <w:pStyle w:val="ListParagraph"/>
        <w:numPr>
          <w:ilvl w:val="2"/>
          <w:numId w:val="28"/>
        </w:numPr>
        <w:rPr>
          <w:lang w:val="en-GB"/>
        </w:rPr>
      </w:pPr>
      <w:r w:rsidRPr="00462F2F">
        <w:rPr>
          <w:lang w:val="en-GB"/>
        </w:rPr>
        <w:t xml:space="preserve">The bidder has fulfilled his or her obligations to pay taxes and social security contributions. A Bidder, and all parties constituting the Bidder including sub-contractors, shall not have a conflict of interest. All Bidders found to have a conflict of interest shall be disqualified. </w:t>
      </w:r>
    </w:p>
    <w:p w14:paraId="06C5D214" w14:textId="77777777" w:rsidR="00E83ACE" w:rsidRPr="00462F2F" w:rsidRDefault="00E83ACE" w:rsidP="00E83ACE">
      <w:pPr>
        <w:pStyle w:val="ListParagraph"/>
        <w:numPr>
          <w:ilvl w:val="1"/>
          <w:numId w:val="28"/>
        </w:numPr>
        <w:rPr>
          <w:lang w:val="en-GB"/>
        </w:rPr>
      </w:pPr>
      <w:r w:rsidRPr="00462F2F">
        <w:rPr>
          <w:lang w:val="en-GB"/>
        </w:rPr>
        <w:t>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 or</w:t>
      </w:r>
    </w:p>
    <w:p w14:paraId="6E19085A" w14:textId="77777777" w:rsidR="00E83ACE" w:rsidRPr="00462F2F" w:rsidRDefault="00E83ACE" w:rsidP="00E83ACE">
      <w:pPr>
        <w:pStyle w:val="ListParagraph"/>
        <w:numPr>
          <w:ilvl w:val="1"/>
          <w:numId w:val="28"/>
        </w:numPr>
        <w:rPr>
          <w:lang w:val="en-GB"/>
        </w:rPr>
      </w:pPr>
      <w:r w:rsidRPr="00462F2F">
        <w:rPr>
          <w:lang w:val="en-GB"/>
        </w:rPr>
        <w:t>A Bidder whose circumstances in relation to eligibility change during a procurement process or during the execution of a contract shall immediately inform the Norwegian Refugee Council.</w:t>
      </w:r>
    </w:p>
    <w:p w14:paraId="516262A6" w14:textId="77777777" w:rsidR="00E83ACE" w:rsidRPr="00462F2F" w:rsidRDefault="00E83ACE" w:rsidP="00E83ACE">
      <w:pPr>
        <w:pStyle w:val="ListParagraph"/>
        <w:numPr>
          <w:ilvl w:val="1"/>
          <w:numId w:val="28"/>
        </w:numPr>
        <w:rPr>
          <w:lang w:val="en-GB"/>
        </w:rPr>
      </w:pPr>
      <w:r w:rsidRPr="00462F2F">
        <w:rPr>
          <w:lang w:val="en-GB"/>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w:t>
      </w:r>
      <w:r w:rsidR="003A48E4" w:rsidRPr="00462F2F">
        <w:rPr>
          <w:lang w:val="en-GB"/>
        </w:rPr>
        <w:t>to</w:t>
      </w:r>
      <w:r w:rsidRPr="00462F2F">
        <w:rPr>
          <w:lang w:val="en-GB"/>
        </w:rPr>
        <w:t xml:space="preserve">: child labour, non-discrimination, freedom of association, payment of the legal national minimum wage,  and forced labour. </w:t>
      </w:r>
    </w:p>
    <w:p w14:paraId="466F612E" w14:textId="77777777" w:rsidR="00E83ACE" w:rsidRDefault="00E83ACE" w:rsidP="00E83ACE">
      <w:pPr>
        <w:pStyle w:val="ListParagraph"/>
        <w:numPr>
          <w:ilvl w:val="0"/>
          <w:numId w:val="28"/>
        </w:numPr>
        <w:rPr>
          <w:b/>
          <w:u w:val="single"/>
          <w:lang w:val="en-GB"/>
        </w:rPr>
      </w:pPr>
      <w:r>
        <w:rPr>
          <w:b/>
          <w:u w:val="single"/>
          <w:lang w:val="en-GB"/>
        </w:rPr>
        <w:t>BID GUARANTEE (BID SECURITY BOND)</w:t>
      </w:r>
    </w:p>
    <w:p w14:paraId="39F00A9C" w14:textId="77777777" w:rsidR="00E83ACE" w:rsidRPr="00804877" w:rsidRDefault="00E83ACE" w:rsidP="00E83ACE">
      <w:pPr>
        <w:pStyle w:val="ListParagraph"/>
        <w:numPr>
          <w:ilvl w:val="1"/>
          <w:numId w:val="28"/>
        </w:numPr>
        <w:rPr>
          <w:lang w:val="en-GB"/>
        </w:rPr>
      </w:pPr>
      <w:r w:rsidRPr="00804877">
        <w:rPr>
          <w:lang w:val="en-GB"/>
        </w:rPr>
        <w:t xml:space="preserve">As part of its bid, the bidder shall submit </w:t>
      </w:r>
      <w:r>
        <w:rPr>
          <w:lang w:val="en-GB"/>
        </w:rPr>
        <w:t>a bid guarantee equivalent to the value stipulated in the Bid Data Sheet in Section 2.</w:t>
      </w:r>
      <w:r w:rsidRPr="00804877">
        <w:rPr>
          <w:lang w:val="en-GB"/>
        </w:rPr>
        <w:t xml:space="preserve"> </w:t>
      </w:r>
      <w:r>
        <w:rPr>
          <w:lang w:val="en-GB"/>
        </w:rPr>
        <w:t>The guarantee should take the form of a Cashier’s Payment Order (</w:t>
      </w:r>
      <w:r w:rsidRPr="00804877">
        <w:rPr>
          <w:lang w:val="en-GB"/>
        </w:rPr>
        <w:t>CPO</w:t>
      </w:r>
      <w:r>
        <w:rPr>
          <w:lang w:val="en-GB"/>
        </w:rPr>
        <w:t>)</w:t>
      </w:r>
      <w:r w:rsidR="00414789">
        <w:rPr>
          <w:lang w:val="en-GB"/>
        </w:rPr>
        <w:t>or bank guarantee</w:t>
      </w:r>
      <w:r w:rsidRPr="00804877">
        <w:rPr>
          <w:lang w:val="en-GB"/>
        </w:rPr>
        <w:t xml:space="preserve"> issued by a reputable bank.</w:t>
      </w:r>
      <w:r>
        <w:rPr>
          <w:lang w:val="en-GB"/>
        </w:rPr>
        <w:t xml:space="preserve"> Equivalent financial instruments from reputable banks are also acceptable. The bid guarantee amount is for the entire tender regardless of which lot/ how many lots are being applied to.</w:t>
      </w:r>
    </w:p>
    <w:p w14:paraId="48D3E7E6" w14:textId="77777777" w:rsidR="00E83ACE" w:rsidRPr="00804877" w:rsidRDefault="00E83ACE" w:rsidP="00E83ACE">
      <w:pPr>
        <w:pStyle w:val="ListParagraph"/>
        <w:numPr>
          <w:ilvl w:val="1"/>
          <w:numId w:val="28"/>
        </w:numPr>
        <w:rPr>
          <w:lang w:val="en-GB"/>
        </w:rPr>
      </w:pPr>
      <w:r w:rsidRPr="00804877">
        <w:rPr>
          <w:lang w:val="en-GB"/>
        </w:rPr>
        <w:t>The bid bond is required to</w:t>
      </w:r>
      <w:r>
        <w:rPr>
          <w:lang w:val="en-GB"/>
        </w:rPr>
        <w:t xml:space="preserve"> ensure that only serious Bidders participate and to</w:t>
      </w:r>
      <w:r w:rsidRPr="00804877">
        <w:rPr>
          <w:lang w:val="en-GB"/>
        </w:rPr>
        <w:t xml:space="preserve"> protect against the risk of Bidder’s conduct, which would warrant the bond’s forfeiture</w:t>
      </w:r>
    </w:p>
    <w:p w14:paraId="04744B9C" w14:textId="77777777" w:rsidR="00E83ACE" w:rsidRPr="00804877" w:rsidRDefault="00E83ACE" w:rsidP="00E83ACE">
      <w:pPr>
        <w:pStyle w:val="ListParagraph"/>
        <w:numPr>
          <w:ilvl w:val="1"/>
          <w:numId w:val="28"/>
        </w:numPr>
        <w:rPr>
          <w:lang w:val="en-GB"/>
        </w:rPr>
      </w:pPr>
      <w:r>
        <w:rPr>
          <w:lang w:val="en-GB"/>
        </w:rPr>
        <w:t>Any bid that is received that is not secured with a bid guarantee will be declared ineligible and will not be considered further</w:t>
      </w:r>
    </w:p>
    <w:p w14:paraId="7C85461B" w14:textId="77777777" w:rsidR="00E83ACE" w:rsidRDefault="00E83ACE" w:rsidP="00E83ACE">
      <w:pPr>
        <w:pStyle w:val="ListParagraph"/>
        <w:numPr>
          <w:ilvl w:val="1"/>
          <w:numId w:val="28"/>
        </w:numPr>
        <w:rPr>
          <w:lang w:val="en-GB"/>
        </w:rPr>
      </w:pPr>
      <w:r w:rsidRPr="00804877">
        <w:rPr>
          <w:lang w:val="en-GB"/>
        </w:rPr>
        <w:t>Unsuccessful Bidder’s bid bond will be returned as promptly as possible but not later than the date of expiration of the period of bid validity</w:t>
      </w:r>
    </w:p>
    <w:p w14:paraId="1FDF80FB" w14:textId="77777777" w:rsidR="00E83ACE" w:rsidRPr="00804877" w:rsidRDefault="00E83ACE" w:rsidP="00E83ACE">
      <w:pPr>
        <w:pStyle w:val="ListParagraph"/>
        <w:numPr>
          <w:ilvl w:val="1"/>
          <w:numId w:val="28"/>
        </w:numPr>
        <w:rPr>
          <w:lang w:val="en-GB"/>
        </w:rPr>
      </w:pPr>
      <w:r>
        <w:rPr>
          <w:lang w:val="en-GB"/>
        </w:rPr>
        <w:t>Successful Bidder’s bid bonds will be returned on contract signature and receipt of performance bond</w:t>
      </w:r>
    </w:p>
    <w:p w14:paraId="5C63EABC" w14:textId="77777777" w:rsidR="00E83ACE" w:rsidRPr="00804877" w:rsidRDefault="00E83ACE" w:rsidP="00E83ACE">
      <w:pPr>
        <w:pStyle w:val="ListParagraph"/>
        <w:numPr>
          <w:ilvl w:val="1"/>
          <w:numId w:val="28"/>
        </w:numPr>
        <w:rPr>
          <w:lang w:val="en-GB"/>
        </w:rPr>
      </w:pPr>
      <w:r w:rsidRPr="00804877">
        <w:rPr>
          <w:lang w:val="en-GB"/>
        </w:rPr>
        <w:t xml:space="preserve">The bid security </w:t>
      </w:r>
      <w:r>
        <w:rPr>
          <w:lang w:val="en-GB"/>
        </w:rPr>
        <w:t>will</w:t>
      </w:r>
      <w:r w:rsidRPr="00804877">
        <w:rPr>
          <w:lang w:val="en-GB"/>
        </w:rPr>
        <w:t xml:space="preserve"> be forfeited:</w:t>
      </w:r>
    </w:p>
    <w:p w14:paraId="00310811" w14:textId="77777777" w:rsidR="00E83ACE" w:rsidRPr="00804877" w:rsidRDefault="00E83ACE" w:rsidP="00E83ACE">
      <w:pPr>
        <w:pStyle w:val="ListParagraph"/>
        <w:numPr>
          <w:ilvl w:val="2"/>
          <w:numId w:val="28"/>
        </w:numPr>
        <w:rPr>
          <w:lang w:val="en-GB"/>
        </w:rPr>
      </w:pPr>
      <w:r>
        <w:rPr>
          <w:lang w:val="en-GB"/>
        </w:rPr>
        <w:t xml:space="preserve"> </w:t>
      </w:r>
      <w:r w:rsidRPr="00804877">
        <w:rPr>
          <w:lang w:val="en-GB"/>
        </w:rPr>
        <w:t>if a bidder withdraws its bid after the deadline for the submission of bid or otherwise during the period of bid validity specified by the Bidder in the Bid; or</w:t>
      </w:r>
    </w:p>
    <w:p w14:paraId="740F1883" w14:textId="77777777" w:rsidR="00E83ACE" w:rsidRPr="00804877" w:rsidRDefault="00E83ACE" w:rsidP="00E83ACE">
      <w:pPr>
        <w:pStyle w:val="ListParagraph"/>
        <w:numPr>
          <w:ilvl w:val="2"/>
          <w:numId w:val="28"/>
        </w:numPr>
        <w:rPr>
          <w:lang w:val="en-GB"/>
        </w:rPr>
      </w:pPr>
      <w:r>
        <w:rPr>
          <w:lang w:val="en-GB"/>
        </w:rPr>
        <w:t xml:space="preserve"> </w:t>
      </w:r>
      <w:r w:rsidRPr="00804877">
        <w:rPr>
          <w:lang w:val="en-GB"/>
        </w:rPr>
        <w:t>in the case of a successful Bidder, if the Bidder fails:</w:t>
      </w:r>
    </w:p>
    <w:p w14:paraId="022C5D78" w14:textId="77777777" w:rsidR="00E83ACE" w:rsidRPr="00804877" w:rsidRDefault="00E83ACE" w:rsidP="00E83ACE">
      <w:pPr>
        <w:pStyle w:val="ListParagraph"/>
        <w:numPr>
          <w:ilvl w:val="3"/>
          <w:numId w:val="28"/>
        </w:numPr>
        <w:rPr>
          <w:lang w:val="en-GB"/>
        </w:rPr>
      </w:pPr>
      <w:r>
        <w:rPr>
          <w:lang w:val="en-GB"/>
        </w:rPr>
        <w:lastRenderedPageBreak/>
        <w:t xml:space="preserve"> </w:t>
      </w:r>
      <w:r w:rsidRPr="00804877">
        <w:rPr>
          <w:lang w:val="en-GB"/>
        </w:rPr>
        <w:t>to sign the final contract</w:t>
      </w:r>
      <w:r>
        <w:rPr>
          <w:lang w:val="en-GB"/>
        </w:rPr>
        <w:t xml:space="preserve"> within 10 days of award</w:t>
      </w:r>
      <w:r w:rsidRPr="00804877">
        <w:rPr>
          <w:lang w:val="en-GB"/>
        </w:rPr>
        <w:t>; or</w:t>
      </w:r>
    </w:p>
    <w:p w14:paraId="7B0A7A77" w14:textId="77777777" w:rsidR="00E83ACE" w:rsidRDefault="00E83ACE" w:rsidP="00E83ACE">
      <w:pPr>
        <w:pStyle w:val="ListParagraph"/>
        <w:numPr>
          <w:ilvl w:val="3"/>
          <w:numId w:val="28"/>
        </w:numPr>
        <w:rPr>
          <w:lang w:val="en-GB"/>
        </w:rPr>
      </w:pPr>
      <w:r>
        <w:rPr>
          <w:lang w:val="en-GB"/>
        </w:rPr>
        <w:t xml:space="preserve"> </w:t>
      </w:r>
      <w:r w:rsidRPr="00804877">
        <w:rPr>
          <w:lang w:val="en-GB"/>
        </w:rPr>
        <w:t xml:space="preserve">to furnish performance </w:t>
      </w:r>
      <w:r>
        <w:rPr>
          <w:lang w:val="en-GB"/>
        </w:rPr>
        <w:t>bond</w:t>
      </w:r>
      <w:r w:rsidRPr="00804877">
        <w:rPr>
          <w:lang w:val="en-GB"/>
        </w:rPr>
        <w:t xml:space="preserve"> after contract award</w:t>
      </w:r>
    </w:p>
    <w:p w14:paraId="5C091813" w14:textId="77777777" w:rsidR="00C20DD3" w:rsidRDefault="00C20DD3" w:rsidP="00C21C64">
      <w:pPr>
        <w:pStyle w:val="ListParagraph"/>
        <w:ind w:left="1728"/>
        <w:rPr>
          <w:lang w:val="en-GB"/>
        </w:rPr>
      </w:pPr>
    </w:p>
    <w:p w14:paraId="63ED7095" w14:textId="77777777" w:rsidR="00E83ACE" w:rsidRPr="00462F2F" w:rsidRDefault="00E83ACE" w:rsidP="00E83ACE">
      <w:pPr>
        <w:pStyle w:val="ListParagraph"/>
        <w:numPr>
          <w:ilvl w:val="0"/>
          <w:numId w:val="28"/>
        </w:numPr>
        <w:rPr>
          <w:b/>
          <w:u w:val="single"/>
          <w:lang w:val="en-GB"/>
        </w:rPr>
      </w:pPr>
      <w:r w:rsidRPr="00462F2F">
        <w:rPr>
          <w:b/>
          <w:u w:val="single"/>
          <w:lang w:val="en-GB"/>
        </w:rPr>
        <w:t>JOINT VENTURES, CONSORTIA AND ASSOCIATIONS</w:t>
      </w:r>
    </w:p>
    <w:p w14:paraId="2705029C" w14:textId="77777777" w:rsidR="00E83ACE" w:rsidRPr="00462F2F" w:rsidRDefault="00E83ACE" w:rsidP="00E83ACE">
      <w:pPr>
        <w:pStyle w:val="ListParagraph"/>
        <w:numPr>
          <w:ilvl w:val="1"/>
          <w:numId w:val="28"/>
        </w:numPr>
        <w:rPr>
          <w:lang w:val="en-GB"/>
        </w:rPr>
      </w:pPr>
      <w:r w:rsidRPr="00462F2F">
        <w:rPr>
          <w:lang w:val="en-GB"/>
        </w:rPr>
        <w:t>Bids submitted by a joint venture, consortium or association of two or more firms as partners must be made clear in the submitted bid. A copy of the formal agreement between the partners will need to be submitted with bid. NRC reserves the right to exclude bids submitted by join ventures, consortia or associations in case there is a risk that the partnership fails to deliver the required supplies.</w:t>
      </w:r>
    </w:p>
    <w:p w14:paraId="0641E587" w14:textId="77777777" w:rsidR="00E83ACE" w:rsidRPr="00462F2F" w:rsidRDefault="00E83ACE" w:rsidP="00E83ACE">
      <w:pPr>
        <w:pStyle w:val="ListParagraph"/>
        <w:numPr>
          <w:ilvl w:val="0"/>
          <w:numId w:val="28"/>
        </w:numPr>
        <w:rPr>
          <w:b/>
          <w:u w:val="single"/>
          <w:lang w:val="en-GB"/>
        </w:rPr>
      </w:pPr>
      <w:r w:rsidRPr="00462F2F">
        <w:rPr>
          <w:b/>
          <w:u w:val="single"/>
          <w:lang w:val="en-GB"/>
        </w:rPr>
        <w:t>ONE BID PER BIDDER PER WORK</w:t>
      </w:r>
    </w:p>
    <w:p w14:paraId="290F3121" w14:textId="77777777" w:rsidR="00E83ACE" w:rsidRPr="00462F2F" w:rsidRDefault="00E83ACE" w:rsidP="00E83ACE">
      <w:pPr>
        <w:pStyle w:val="ListParagraph"/>
        <w:numPr>
          <w:ilvl w:val="1"/>
          <w:numId w:val="28"/>
        </w:numPr>
        <w:rPr>
          <w:lang w:val="en-GB"/>
        </w:rPr>
      </w:pPr>
      <w:r w:rsidRPr="00462F2F">
        <w:rPr>
          <w:lang w:val="en-GB"/>
        </w:rPr>
        <w:t>Each Bidder shall submit only one Bid per contract. A Bidder who submits or participates in more than one bid per contract will cause all the bids with the Bidder’s participation to be rejected.</w:t>
      </w:r>
    </w:p>
    <w:p w14:paraId="46DC8499" w14:textId="77777777" w:rsidR="00E83ACE" w:rsidRPr="00462F2F" w:rsidRDefault="00E83ACE" w:rsidP="00E83ACE">
      <w:pPr>
        <w:pStyle w:val="ListParagraph"/>
        <w:numPr>
          <w:ilvl w:val="0"/>
          <w:numId w:val="28"/>
        </w:numPr>
        <w:rPr>
          <w:b/>
          <w:u w:val="single"/>
          <w:lang w:val="en-GB"/>
        </w:rPr>
      </w:pPr>
      <w:r w:rsidRPr="00462F2F">
        <w:rPr>
          <w:b/>
          <w:u w:val="single"/>
          <w:lang w:val="en-GB"/>
        </w:rPr>
        <w:t>COST OF BIDDING</w:t>
      </w:r>
    </w:p>
    <w:p w14:paraId="14D7B19C" w14:textId="77777777" w:rsidR="00E83ACE" w:rsidRPr="00462F2F" w:rsidRDefault="00E83ACE" w:rsidP="00E83ACE">
      <w:pPr>
        <w:pStyle w:val="ListParagraph"/>
        <w:numPr>
          <w:ilvl w:val="1"/>
          <w:numId w:val="28"/>
        </w:numPr>
        <w:rPr>
          <w:lang w:val="en-GB"/>
        </w:rPr>
      </w:pPr>
      <w:r w:rsidRPr="00462F2F">
        <w:rPr>
          <w:lang w:val="en-GB"/>
        </w:rPr>
        <w:t>The Bidder shall bear all costs associated with the preparation and submission of his Bid, and the Norwegian Refugee Council shall not be responsible or liable for those costs, regardless of the conduct or outcome of the bidding process.</w:t>
      </w:r>
    </w:p>
    <w:p w14:paraId="31C560D9" w14:textId="77777777" w:rsidR="00E83ACE" w:rsidRPr="00462F2F" w:rsidRDefault="00E83ACE" w:rsidP="00E83ACE">
      <w:pPr>
        <w:pStyle w:val="ListParagraph"/>
        <w:numPr>
          <w:ilvl w:val="0"/>
          <w:numId w:val="28"/>
        </w:numPr>
        <w:rPr>
          <w:b/>
          <w:u w:val="single"/>
          <w:lang w:val="en-GB"/>
        </w:rPr>
      </w:pPr>
      <w:r w:rsidRPr="00462F2F">
        <w:rPr>
          <w:b/>
          <w:u w:val="single"/>
          <w:lang w:val="en-GB"/>
        </w:rPr>
        <w:t>INSPECTION</w:t>
      </w:r>
    </w:p>
    <w:p w14:paraId="7C2140FE" w14:textId="77777777" w:rsidR="00E83ACE" w:rsidRPr="00462F2F" w:rsidRDefault="00E83ACE" w:rsidP="00E83ACE">
      <w:pPr>
        <w:pStyle w:val="ListParagraph"/>
        <w:numPr>
          <w:ilvl w:val="1"/>
          <w:numId w:val="28"/>
        </w:numPr>
        <w:rPr>
          <w:lang w:val="en-GB"/>
        </w:rPr>
      </w:pPr>
      <w:r w:rsidRPr="00462F2F">
        <w:rPr>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22C73A26" w14:textId="77777777" w:rsidR="00E83ACE" w:rsidRPr="00462F2F" w:rsidRDefault="00E83ACE" w:rsidP="00E83ACE">
      <w:pPr>
        <w:pStyle w:val="ListParagraph"/>
        <w:numPr>
          <w:ilvl w:val="0"/>
          <w:numId w:val="28"/>
        </w:numPr>
        <w:rPr>
          <w:b/>
          <w:u w:val="single"/>
          <w:lang w:val="en-GB"/>
        </w:rPr>
      </w:pPr>
      <w:r w:rsidRPr="00462F2F">
        <w:rPr>
          <w:b/>
          <w:u w:val="single"/>
          <w:lang w:val="en-GB"/>
        </w:rPr>
        <w:t xml:space="preserve">OBTAINING AND COMPLETING BIDDING DOCUMENTS </w:t>
      </w:r>
    </w:p>
    <w:p w14:paraId="500E909B" w14:textId="77777777" w:rsidR="00E83ACE" w:rsidRDefault="00E83ACE" w:rsidP="00E83ACE">
      <w:pPr>
        <w:pStyle w:val="ListParagraph"/>
        <w:numPr>
          <w:ilvl w:val="1"/>
          <w:numId w:val="28"/>
        </w:numPr>
        <w:rPr>
          <w:lang w:val="en-GB"/>
        </w:rPr>
      </w:pPr>
      <w:r>
        <w:rPr>
          <w:lang w:val="en-GB"/>
        </w:rPr>
        <w:t>Bidders are able to obtain the bidding documents either from:</w:t>
      </w:r>
    </w:p>
    <w:p w14:paraId="59CE6B1D" w14:textId="77777777" w:rsidR="00E83ACE" w:rsidRPr="00181CD2" w:rsidRDefault="00E83ACE" w:rsidP="00E83ACE">
      <w:pPr>
        <w:pStyle w:val="ListParagraph"/>
        <w:numPr>
          <w:ilvl w:val="2"/>
          <w:numId w:val="28"/>
        </w:numPr>
        <w:rPr>
          <w:lang w:val="en-GB"/>
        </w:rPr>
      </w:pPr>
      <w:r w:rsidRPr="00181CD2">
        <w:rPr>
          <w:lang w:val="en-GB"/>
        </w:rPr>
        <w:t xml:space="preserve">From the NRC website: </w:t>
      </w:r>
      <w:hyperlink r:id="rId23" w:history="1">
        <w:r w:rsidRPr="00893BAF">
          <w:rPr>
            <w:rStyle w:val="Hyperlink"/>
            <w:lang w:val="en-GB"/>
          </w:rPr>
          <w:t>https://www.nrc.no/procurement/</w:t>
        </w:r>
      </w:hyperlink>
    </w:p>
    <w:p w14:paraId="5EF02B73" w14:textId="77777777" w:rsidR="00E83ACE" w:rsidRPr="00181CD2" w:rsidRDefault="00E83ACE" w:rsidP="00E83ACE">
      <w:pPr>
        <w:pStyle w:val="ListParagraph"/>
        <w:numPr>
          <w:ilvl w:val="2"/>
          <w:numId w:val="28"/>
        </w:numPr>
        <w:rPr>
          <w:lang w:val="en-GB"/>
        </w:rPr>
      </w:pPr>
      <w:r w:rsidRPr="00181CD2">
        <w:rPr>
          <w:lang w:val="en-GB"/>
        </w:rPr>
        <w:t xml:space="preserve">Or bidders can pick-up in person the ITB documents from Logistics Department from Monday to Friday </w:t>
      </w:r>
      <w:r>
        <w:rPr>
          <w:lang w:val="en-GB"/>
        </w:rPr>
        <w:t>0</w:t>
      </w:r>
      <w:r w:rsidRPr="00181CD2">
        <w:rPr>
          <w:lang w:val="en-GB"/>
        </w:rPr>
        <w:t xml:space="preserve">8:30 to </w:t>
      </w:r>
      <w:r>
        <w:rPr>
          <w:lang w:val="en-GB"/>
        </w:rPr>
        <w:t>15</w:t>
      </w:r>
      <w:r w:rsidRPr="00181CD2">
        <w:rPr>
          <w:lang w:val="en-GB"/>
        </w:rPr>
        <w:t>:00</w:t>
      </w:r>
      <w:r>
        <w:rPr>
          <w:lang w:val="en-GB"/>
        </w:rPr>
        <w:t xml:space="preserve"> from the locations listed in the Bid Data Sheet Section 2.</w:t>
      </w:r>
    </w:p>
    <w:p w14:paraId="3EBFB48B" w14:textId="77777777" w:rsidR="00E83ACE" w:rsidRPr="00462F2F" w:rsidRDefault="00E83ACE" w:rsidP="00E83ACE">
      <w:pPr>
        <w:pStyle w:val="ListParagraph"/>
        <w:numPr>
          <w:ilvl w:val="1"/>
          <w:numId w:val="28"/>
        </w:numPr>
        <w:rPr>
          <w:lang w:val="en-GB"/>
        </w:rPr>
      </w:pPr>
      <w:r w:rsidRPr="00462F2F">
        <w:rPr>
          <w:lang w:val="en-GB"/>
        </w:rPr>
        <w:t>The Bidder is expected to examine all instructions, forms, terms, and specifications in the Bidding Document. Failure to furnish all information or documentation required by the Bidding Document may result in the rejection of the bid.</w:t>
      </w:r>
    </w:p>
    <w:p w14:paraId="5B7E0333" w14:textId="77777777" w:rsidR="00E83ACE" w:rsidRPr="00462F2F" w:rsidRDefault="00E83ACE" w:rsidP="00E83ACE">
      <w:pPr>
        <w:pStyle w:val="ListParagraph"/>
        <w:numPr>
          <w:ilvl w:val="0"/>
          <w:numId w:val="28"/>
        </w:numPr>
        <w:rPr>
          <w:b/>
          <w:u w:val="single"/>
          <w:lang w:val="en-GB"/>
        </w:rPr>
      </w:pPr>
      <w:r w:rsidRPr="00462F2F">
        <w:rPr>
          <w:b/>
          <w:u w:val="single"/>
          <w:lang w:val="en-GB"/>
        </w:rPr>
        <w:t xml:space="preserve">CLARIFICATION OF BIDDING DOCUMENT </w:t>
      </w:r>
    </w:p>
    <w:p w14:paraId="0C4D990B" w14:textId="77777777" w:rsidR="00E83ACE" w:rsidRDefault="00E83ACE" w:rsidP="00E83ACE">
      <w:pPr>
        <w:pStyle w:val="ListParagraph"/>
        <w:numPr>
          <w:ilvl w:val="1"/>
          <w:numId w:val="28"/>
        </w:numPr>
        <w:rPr>
          <w:lang w:val="en-GB"/>
        </w:rPr>
      </w:pPr>
      <w:r w:rsidRPr="00462F2F">
        <w:rPr>
          <w:lang w:val="en-GB"/>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17F4E27C" w14:textId="77777777" w:rsidR="00C21C64" w:rsidRPr="00462F2F" w:rsidRDefault="00C21C64" w:rsidP="00C21C64">
      <w:pPr>
        <w:pStyle w:val="ListParagraph"/>
        <w:ind w:left="792"/>
        <w:rPr>
          <w:lang w:val="en-GB"/>
        </w:rPr>
      </w:pPr>
    </w:p>
    <w:p w14:paraId="28A17E53" w14:textId="77777777" w:rsidR="00E83ACE" w:rsidRPr="00462F2F" w:rsidRDefault="00E83ACE" w:rsidP="00E83ACE">
      <w:pPr>
        <w:pStyle w:val="ListParagraph"/>
        <w:numPr>
          <w:ilvl w:val="0"/>
          <w:numId w:val="28"/>
        </w:numPr>
        <w:rPr>
          <w:b/>
          <w:u w:val="single"/>
          <w:lang w:val="en-GB"/>
        </w:rPr>
      </w:pPr>
      <w:r w:rsidRPr="00462F2F">
        <w:rPr>
          <w:b/>
          <w:u w:val="single"/>
          <w:lang w:val="en-GB"/>
        </w:rPr>
        <w:t xml:space="preserve">AMENDMENT OF BIDDING DOCUMENT </w:t>
      </w:r>
    </w:p>
    <w:p w14:paraId="5677F05F" w14:textId="77777777" w:rsidR="00E83ACE" w:rsidRPr="00462F2F" w:rsidRDefault="00E83ACE" w:rsidP="00E83ACE">
      <w:pPr>
        <w:pStyle w:val="ListParagraph"/>
        <w:numPr>
          <w:ilvl w:val="1"/>
          <w:numId w:val="28"/>
        </w:numPr>
        <w:rPr>
          <w:lang w:val="en-GB"/>
        </w:rPr>
      </w:pPr>
      <w:r w:rsidRPr="00462F2F">
        <w:rPr>
          <w:lang w:val="en-GB"/>
        </w:rPr>
        <w:t xml:space="preserve">At any time, prior and until 48 hours prior to the deadline for submission of bids, the Norwegian Refugee Council may amend or cancel the Bidding Document by informing the bidders in writing. </w:t>
      </w:r>
    </w:p>
    <w:p w14:paraId="524D4B85" w14:textId="77777777" w:rsidR="00E83ACE" w:rsidRPr="00462F2F" w:rsidRDefault="00E83ACE" w:rsidP="00E83ACE">
      <w:pPr>
        <w:pStyle w:val="ListParagraph"/>
        <w:numPr>
          <w:ilvl w:val="1"/>
          <w:numId w:val="28"/>
        </w:numPr>
        <w:rPr>
          <w:lang w:val="en-GB"/>
        </w:rPr>
      </w:pPr>
      <w:r w:rsidRPr="00462F2F">
        <w:rPr>
          <w:lang w:val="en-GB"/>
        </w:rPr>
        <w:t xml:space="preserve">To give prospective Bidders reasonable time in which to take an amendment or cancellation into account in preparing their bids, the Norwegian Refugee Council can, at his discretion, extend the deadline for the submission of bids. </w:t>
      </w:r>
    </w:p>
    <w:p w14:paraId="7A571371" w14:textId="77777777" w:rsidR="00E83ACE" w:rsidRPr="00462F2F" w:rsidRDefault="00E83ACE" w:rsidP="00E83ACE">
      <w:pPr>
        <w:pStyle w:val="ListParagraph"/>
        <w:numPr>
          <w:ilvl w:val="0"/>
          <w:numId w:val="28"/>
        </w:numPr>
        <w:rPr>
          <w:b/>
          <w:u w:val="single"/>
          <w:lang w:val="en-GB"/>
        </w:rPr>
      </w:pPr>
      <w:r w:rsidRPr="00462F2F">
        <w:rPr>
          <w:b/>
          <w:u w:val="single"/>
          <w:lang w:val="en-GB"/>
        </w:rPr>
        <w:lastRenderedPageBreak/>
        <w:t>LANGUAGE OF BID</w:t>
      </w:r>
    </w:p>
    <w:p w14:paraId="7991C5FE" w14:textId="77777777" w:rsidR="00E83ACE" w:rsidRPr="00462F2F" w:rsidRDefault="00E83ACE" w:rsidP="00E83ACE">
      <w:pPr>
        <w:pStyle w:val="ListParagraph"/>
        <w:numPr>
          <w:ilvl w:val="1"/>
          <w:numId w:val="28"/>
        </w:numPr>
        <w:rPr>
          <w:lang w:val="en-GB"/>
        </w:rPr>
      </w:pPr>
      <w:r w:rsidRPr="00462F2F">
        <w:rPr>
          <w:lang w:val="en-GB"/>
        </w:rPr>
        <w:t xml:space="preserve">The bid, as well as all correspondence and documents relating to the bid shall be written in English. </w:t>
      </w:r>
    </w:p>
    <w:p w14:paraId="6865897F" w14:textId="77777777" w:rsidR="00E83ACE" w:rsidRDefault="00E83ACE" w:rsidP="00E83ACE">
      <w:pPr>
        <w:pStyle w:val="ListParagraph"/>
        <w:numPr>
          <w:ilvl w:val="1"/>
          <w:numId w:val="28"/>
        </w:numPr>
        <w:rPr>
          <w:lang w:val="en-GB"/>
        </w:rPr>
      </w:pPr>
      <w:r w:rsidRPr="00462F2F">
        <w:rPr>
          <w:lang w:val="en-GB"/>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1A58C074" w14:textId="77777777" w:rsidR="00E83ACE" w:rsidRPr="00462F2F" w:rsidRDefault="00E83ACE" w:rsidP="00E83ACE">
      <w:pPr>
        <w:pStyle w:val="ListParagraph"/>
        <w:numPr>
          <w:ilvl w:val="1"/>
          <w:numId w:val="28"/>
        </w:numPr>
        <w:rPr>
          <w:lang w:val="en-GB"/>
        </w:rPr>
      </w:pPr>
      <w:r w:rsidRPr="00182C6D">
        <w:rPr>
          <w:lang w:val="en-GB"/>
        </w:rPr>
        <w:t>Any translations must be performed by a translator holding a license to translate, recognized by the Courts and Government of Ethiopia.</w:t>
      </w:r>
    </w:p>
    <w:p w14:paraId="59DBEA85" w14:textId="77777777" w:rsidR="00E83ACE" w:rsidRPr="00462F2F" w:rsidRDefault="00E83ACE" w:rsidP="00E83ACE">
      <w:pPr>
        <w:pStyle w:val="ListParagraph"/>
        <w:numPr>
          <w:ilvl w:val="0"/>
          <w:numId w:val="28"/>
        </w:numPr>
        <w:rPr>
          <w:b/>
          <w:u w:val="single"/>
          <w:lang w:val="en-GB"/>
        </w:rPr>
      </w:pPr>
      <w:bookmarkStart w:id="6" w:name="_Ref483815073"/>
      <w:r w:rsidRPr="00462F2F">
        <w:rPr>
          <w:b/>
          <w:u w:val="single"/>
          <w:lang w:val="en-GB"/>
        </w:rPr>
        <w:t>DOCUMENTS COMPRISING THE BID</w:t>
      </w:r>
      <w:bookmarkEnd w:id="6"/>
    </w:p>
    <w:p w14:paraId="64C0DBFD" w14:textId="77777777" w:rsidR="00E83ACE" w:rsidRPr="00462F2F" w:rsidRDefault="00E83ACE" w:rsidP="00E83ACE">
      <w:pPr>
        <w:pStyle w:val="ListParagraph"/>
        <w:numPr>
          <w:ilvl w:val="1"/>
          <w:numId w:val="28"/>
        </w:numPr>
        <w:rPr>
          <w:lang w:val="en-GB"/>
        </w:rPr>
      </w:pPr>
      <w:r w:rsidRPr="00462F2F">
        <w:rPr>
          <w:lang w:val="en-GB"/>
        </w:rPr>
        <w:t xml:space="preserve">The bid submitted by the Bidder shall comprise the following: </w:t>
      </w:r>
    </w:p>
    <w:p w14:paraId="55C4536C" w14:textId="77777777" w:rsidR="00E83ACE" w:rsidRPr="00462F2F" w:rsidRDefault="00E83ACE" w:rsidP="00E83ACE">
      <w:pPr>
        <w:pStyle w:val="ListParagraph"/>
        <w:numPr>
          <w:ilvl w:val="0"/>
          <w:numId w:val="52"/>
        </w:numPr>
        <w:rPr>
          <w:b/>
          <w:u w:val="single"/>
          <w:lang w:val="en-GB"/>
        </w:rPr>
      </w:pPr>
      <w:r w:rsidRPr="00462F2F">
        <w:rPr>
          <w:b/>
          <w:u w:val="single"/>
          <w:lang w:val="en-GB"/>
        </w:rPr>
        <w:t>Envelope 1 (Eligibility and technical)</w:t>
      </w:r>
    </w:p>
    <w:p w14:paraId="67C14041" w14:textId="77777777" w:rsidR="00E83ACE" w:rsidRPr="00462F2F" w:rsidRDefault="00E83ACE" w:rsidP="00E83ACE">
      <w:pPr>
        <w:pStyle w:val="ListParagraph"/>
        <w:numPr>
          <w:ilvl w:val="1"/>
          <w:numId w:val="52"/>
        </w:numPr>
        <w:rPr>
          <w:lang w:val="en-GB"/>
        </w:rPr>
      </w:pPr>
      <w:r w:rsidRPr="00462F2F">
        <w:rPr>
          <w:lang w:val="en-GB"/>
        </w:rPr>
        <w:t>Section 1: Cover letter</w:t>
      </w:r>
    </w:p>
    <w:p w14:paraId="7BCAFEA3" w14:textId="77777777" w:rsidR="00E83ACE" w:rsidRPr="00462F2F" w:rsidRDefault="00E83ACE" w:rsidP="00E83ACE">
      <w:pPr>
        <w:pStyle w:val="ListParagraph"/>
        <w:numPr>
          <w:ilvl w:val="1"/>
          <w:numId w:val="52"/>
        </w:numPr>
        <w:rPr>
          <w:lang w:val="en-GB"/>
        </w:rPr>
      </w:pPr>
      <w:r w:rsidRPr="00462F2F">
        <w:rPr>
          <w:lang w:val="en-GB"/>
        </w:rPr>
        <w:t>Section 2: Bid Data Sheet</w:t>
      </w:r>
    </w:p>
    <w:p w14:paraId="3597AB2D" w14:textId="77777777" w:rsidR="00E83ACE" w:rsidRPr="00462F2F" w:rsidRDefault="00E83ACE" w:rsidP="00E83ACE">
      <w:pPr>
        <w:pStyle w:val="ListParagraph"/>
        <w:numPr>
          <w:ilvl w:val="1"/>
          <w:numId w:val="52"/>
        </w:numPr>
        <w:rPr>
          <w:lang w:val="en-GB"/>
        </w:rPr>
      </w:pPr>
      <w:r w:rsidRPr="00462F2F">
        <w:rPr>
          <w:lang w:val="en-GB"/>
        </w:rPr>
        <w:t>Section 3: General terms &amp; conditions</w:t>
      </w:r>
    </w:p>
    <w:p w14:paraId="168EAFD9" w14:textId="77777777" w:rsidR="00E83ACE" w:rsidRPr="00462F2F" w:rsidRDefault="00E83ACE" w:rsidP="00E83ACE">
      <w:pPr>
        <w:pStyle w:val="ListParagraph"/>
        <w:numPr>
          <w:ilvl w:val="1"/>
          <w:numId w:val="52"/>
        </w:numPr>
        <w:rPr>
          <w:lang w:val="en-GB"/>
        </w:rPr>
      </w:pPr>
      <w:r w:rsidRPr="00462F2F">
        <w:rPr>
          <w:lang w:val="en-GB"/>
        </w:rPr>
        <w:t>Section 4: Ethical Standards</w:t>
      </w:r>
    </w:p>
    <w:p w14:paraId="7AFCCAC8" w14:textId="77777777" w:rsidR="00E83ACE" w:rsidRDefault="00E83ACE" w:rsidP="00E83ACE">
      <w:pPr>
        <w:pStyle w:val="ListParagraph"/>
        <w:numPr>
          <w:ilvl w:val="1"/>
          <w:numId w:val="52"/>
        </w:numPr>
        <w:rPr>
          <w:lang w:val="en-GB"/>
        </w:rPr>
      </w:pPr>
      <w:r w:rsidRPr="00462F2F">
        <w:rPr>
          <w:lang w:val="en-GB"/>
        </w:rPr>
        <w:t xml:space="preserve">Section 5: </w:t>
      </w:r>
      <w:r>
        <w:rPr>
          <w:lang w:val="en-GB"/>
        </w:rPr>
        <w:t>Detailed</w:t>
      </w:r>
      <w:r w:rsidRPr="00462F2F">
        <w:rPr>
          <w:lang w:val="en-GB"/>
        </w:rPr>
        <w:t xml:space="preserve"> specification</w:t>
      </w:r>
    </w:p>
    <w:p w14:paraId="4EFC4847" w14:textId="77777777" w:rsidR="00E83ACE" w:rsidRPr="00462F2F" w:rsidRDefault="00E83ACE" w:rsidP="00E83ACE">
      <w:pPr>
        <w:pStyle w:val="ListParagraph"/>
        <w:numPr>
          <w:ilvl w:val="1"/>
          <w:numId w:val="52"/>
        </w:numPr>
        <w:rPr>
          <w:lang w:val="en-GB"/>
        </w:rPr>
      </w:pPr>
      <w:r>
        <w:rPr>
          <w:lang w:val="en-GB"/>
        </w:rPr>
        <w:t>Section 6: Production capacity and lead time</w:t>
      </w:r>
    </w:p>
    <w:p w14:paraId="3F6D9BBE" w14:textId="77777777" w:rsidR="00E83ACE" w:rsidRPr="00462F2F" w:rsidRDefault="00E83ACE" w:rsidP="00E83ACE">
      <w:pPr>
        <w:pStyle w:val="ListParagraph"/>
        <w:numPr>
          <w:ilvl w:val="1"/>
          <w:numId w:val="52"/>
        </w:numPr>
        <w:rPr>
          <w:lang w:val="en-GB"/>
        </w:rPr>
      </w:pPr>
      <w:r w:rsidRPr="00462F2F">
        <w:rPr>
          <w:lang w:val="en-GB"/>
        </w:rPr>
        <w:t xml:space="preserve">Section </w:t>
      </w:r>
      <w:r>
        <w:rPr>
          <w:lang w:val="en-GB"/>
        </w:rPr>
        <w:t>7</w:t>
      </w:r>
      <w:r w:rsidRPr="00462F2F">
        <w:rPr>
          <w:lang w:val="en-GB"/>
        </w:rPr>
        <w:t>: Bidding form &amp; declaration</w:t>
      </w:r>
    </w:p>
    <w:p w14:paraId="6AFC9A98" w14:textId="77777777" w:rsidR="00E83ACE" w:rsidRPr="00C37A44" w:rsidRDefault="00E83ACE" w:rsidP="00E83ACE">
      <w:pPr>
        <w:pStyle w:val="ListParagraph"/>
        <w:numPr>
          <w:ilvl w:val="1"/>
          <w:numId w:val="52"/>
        </w:numPr>
        <w:rPr>
          <w:lang w:val="en-GB"/>
        </w:rPr>
      </w:pPr>
      <w:r>
        <w:rPr>
          <w:lang w:val="en-GB"/>
        </w:rPr>
        <w:t>Renewed b</w:t>
      </w:r>
      <w:r w:rsidRPr="00C37A44">
        <w:rPr>
          <w:lang w:val="en-GB"/>
        </w:rPr>
        <w:t>usiness license registration certificate (Commercial registration)</w:t>
      </w:r>
    </w:p>
    <w:p w14:paraId="77C39980" w14:textId="77777777" w:rsidR="00E83ACE" w:rsidRPr="00C37A44" w:rsidRDefault="00E83ACE" w:rsidP="00E83ACE">
      <w:pPr>
        <w:pStyle w:val="ListParagraph"/>
        <w:numPr>
          <w:ilvl w:val="1"/>
          <w:numId w:val="52"/>
        </w:numPr>
        <w:rPr>
          <w:lang w:val="en-GB"/>
        </w:rPr>
      </w:pPr>
      <w:r w:rsidRPr="00C37A44">
        <w:rPr>
          <w:lang w:val="en-GB"/>
        </w:rPr>
        <w:t>Tax Identification Number (TIN) registration certificate (Tax registration)</w:t>
      </w:r>
    </w:p>
    <w:p w14:paraId="25E4AD13" w14:textId="77777777" w:rsidR="00E83ACE" w:rsidRDefault="00E83ACE" w:rsidP="00E83ACE">
      <w:pPr>
        <w:pStyle w:val="ListParagraph"/>
        <w:numPr>
          <w:ilvl w:val="1"/>
          <w:numId w:val="52"/>
        </w:numPr>
        <w:rPr>
          <w:lang w:val="en-GB"/>
        </w:rPr>
      </w:pPr>
      <w:r w:rsidRPr="00C37A44">
        <w:rPr>
          <w:lang w:val="en-GB"/>
        </w:rPr>
        <w:t>Value Added Tax (VAT) registration certificate (if VAT is to be charged)</w:t>
      </w:r>
    </w:p>
    <w:p w14:paraId="50D08931" w14:textId="77777777" w:rsidR="00E83ACE" w:rsidRPr="00BA3817" w:rsidRDefault="00E83ACE" w:rsidP="00E83ACE">
      <w:pPr>
        <w:pStyle w:val="ListParagraph"/>
        <w:numPr>
          <w:ilvl w:val="1"/>
          <w:numId w:val="52"/>
        </w:numPr>
        <w:rPr>
          <w:lang w:val="en-GB"/>
        </w:rPr>
      </w:pPr>
      <w:r w:rsidRPr="00BA3817">
        <w:rPr>
          <w:lang w:val="en-GB"/>
        </w:rPr>
        <w:t>Bid guarantee</w:t>
      </w:r>
      <w:r>
        <w:rPr>
          <w:lang w:val="en-GB"/>
        </w:rPr>
        <w:t xml:space="preserve"> (Cashier’s Payment Order – CPO</w:t>
      </w:r>
      <w:r w:rsidR="004D0258">
        <w:rPr>
          <w:lang w:val="en-GB"/>
        </w:rPr>
        <w:t xml:space="preserve"> or Bank Guarantee</w:t>
      </w:r>
      <w:r>
        <w:rPr>
          <w:lang w:val="en-GB"/>
        </w:rPr>
        <w:t>)</w:t>
      </w:r>
    </w:p>
    <w:p w14:paraId="6B2C0E17" w14:textId="77777777" w:rsidR="00E83ACE" w:rsidRPr="00BA3817" w:rsidRDefault="00E83ACE">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14:paraId="14257AC6" w14:textId="77777777" w:rsidR="00E83ACE" w:rsidRPr="00462F2F" w:rsidRDefault="00E83ACE" w:rsidP="00E83ACE">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14:paraId="7CE3BF7D" w14:textId="77777777" w:rsidR="00E83ACE" w:rsidRPr="00EB3D6F" w:rsidRDefault="00E83ACE" w:rsidP="00E83ACE">
      <w:pPr>
        <w:pStyle w:val="ListParagraph"/>
        <w:numPr>
          <w:ilvl w:val="1"/>
          <w:numId w:val="52"/>
        </w:numPr>
        <w:rPr>
          <w:b/>
          <w:u w:val="single"/>
          <w:lang w:val="en-GB"/>
        </w:rPr>
      </w:pPr>
      <w:r w:rsidRPr="00462F2F">
        <w:rPr>
          <w:lang w:val="en-GB"/>
        </w:rPr>
        <w:t xml:space="preserve">Section </w:t>
      </w:r>
      <w:r>
        <w:rPr>
          <w:lang w:val="en-GB"/>
        </w:rPr>
        <w:t>8</w:t>
      </w:r>
      <w:r w:rsidRPr="00462F2F">
        <w:rPr>
          <w:lang w:val="en-GB"/>
        </w:rPr>
        <w:t>: Priced offer</w:t>
      </w:r>
    </w:p>
    <w:p w14:paraId="48361C24" w14:textId="77777777" w:rsidR="00E83ACE" w:rsidRDefault="00E83ACE" w:rsidP="008F0D8A">
      <w:pPr>
        <w:pStyle w:val="ListParagraph"/>
        <w:numPr>
          <w:ilvl w:val="1"/>
          <w:numId w:val="28"/>
        </w:numPr>
        <w:jc w:val="both"/>
        <w:rPr>
          <w:lang w:val="en-GB"/>
        </w:rPr>
      </w:pPr>
      <w:r w:rsidRPr="00462F2F">
        <w:rPr>
          <w:lang w:val="en-GB"/>
        </w:rPr>
        <w:t>All forms must be completed without any alterations to the format, and no substitutes shall be accepted. All blank spaces shall be filled in with the information requested.</w:t>
      </w:r>
    </w:p>
    <w:p w14:paraId="5EE2631F" w14:textId="77777777" w:rsidR="00E83ACE" w:rsidRPr="00462F2F" w:rsidRDefault="00E83ACE" w:rsidP="008F0D8A">
      <w:pPr>
        <w:pStyle w:val="ListParagraph"/>
        <w:numPr>
          <w:ilvl w:val="1"/>
          <w:numId w:val="28"/>
        </w:numPr>
        <w:jc w:val="both"/>
        <w:rPr>
          <w:lang w:val="en-GB"/>
        </w:rPr>
      </w:pPr>
      <w:r>
        <w:rPr>
          <w:lang w:val="en-GB"/>
        </w:rPr>
        <w:t>Failure to separate the financial elements of the bid (priced offer and/ or any information that indicates the financial value of the bid) from the rest of the bid will automatically be declared ineligible.</w:t>
      </w:r>
    </w:p>
    <w:p w14:paraId="2E01987F" w14:textId="77777777" w:rsidR="00E83ACE" w:rsidRPr="00462F2F" w:rsidRDefault="00E83ACE" w:rsidP="00E83ACE">
      <w:pPr>
        <w:pStyle w:val="ListParagraph"/>
        <w:numPr>
          <w:ilvl w:val="0"/>
          <w:numId w:val="28"/>
        </w:numPr>
        <w:rPr>
          <w:b/>
          <w:u w:val="single"/>
          <w:lang w:val="en-GB"/>
        </w:rPr>
      </w:pPr>
      <w:r w:rsidRPr="00462F2F">
        <w:rPr>
          <w:b/>
          <w:u w:val="single"/>
          <w:lang w:val="en-GB"/>
        </w:rPr>
        <w:t>BID PRICE FOR SUPPLY CONTRACT</w:t>
      </w:r>
    </w:p>
    <w:p w14:paraId="0E43F9C3" w14:textId="77777777" w:rsidR="00E83ACE" w:rsidRPr="00462F2F" w:rsidRDefault="00E83ACE" w:rsidP="008F0D8A">
      <w:pPr>
        <w:pStyle w:val="ListParagraph"/>
        <w:numPr>
          <w:ilvl w:val="1"/>
          <w:numId w:val="28"/>
        </w:numPr>
        <w:jc w:val="both"/>
        <w:rPr>
          <w:u w:val="single"/>
          <w:lang w:val="en-GB"/>
        </w:rPr>
      </w:pPr>
      <w:r w:rsidRPr="00462F2F">
        <w:rPr>
          <w:lang w:val="en-GB"/>
        </w:rPr>
        <w:t xml:space="preserve">All lots can be awarded to a single contractor, different contractors to different lots or selected lots to a single contractor. As such all should be considered individually with any additional discounts applied if awarded more than one lot. Unless otherwise specified in the Bid Data Sheet, all duties, taxes and other levies payable by the contractor under the contract, shall be included in the total bid price submitted by the bidder. </w:t>
      </w:r>
    </w:p>
    <w:p w14:paraId="60D1551A" w14:textId="77777777" w:rsidR="00E83ACE" w:rsidRPr="00462F2F" w:rsidRDefault="00E83ACE" w:rsidP="00E83ACE">
      <w:pPr>
        <w:pStyle w:val="ListParagraph"/>
        <w:numPr>
          <w:ilvl w:val="1"/>
          <w:numId w:val="28"/>
        </w:numPr>
        <w:rPr>
          <w:u w:val="single"/>
          <w:lang w:val="en-GB"/>
        </w:rPr>
      </w:pPr>
      <w:r w:rsidRPr="00462F2F">
        <w:rPr>
          <w:lang w:val="en-GB"/>
        </w:rPr>
        <w:t xml:space="preserve">For those bidders who are VAT registered, VAT must be specified. </w:t>
      </w:r>
    </w:p>
    <w:p w14:paraId="59BAA72D" w14:textId="77777777" w:rsidR="00E83ACE" w:rsidRPr="00462F2F" w:rsidRDefault="00E83ACE" w:rsidP="008F0D8A">
      <w:pPr>
        <w:pStyle w:val="ListParagraph"/>
        <w:numPr>
          <w:ilvl w:val="1"/>
          <w:numId w:val="28"/>
        </w:numPr>
        <w:jc w:val="both"/>
        <w:rPr>
          <w:lang w:val="en-GB"/>
        </w:rPr>
      </w:pPr>
      <w:r w:rsidRPr="00462F2F">
        <w:rPr>
          <w:lang w:val="en-GB"/>
        </w:rPr>
        <w:t>The bid price shall include the cost of manpower, the profit of the bidder, use of machinery and any other recurring cost to complete the requested supplies.</w:t>
      </w:r>
    </w:p>
    <w:p w14:paraId="68AC564B" w14:textId="77777777" w:rsidR="00E83ACE" w:rsidRPr="002E21C0" w:rsidRDefault="00E83ACE" w:rsidP="008F0D8A">
      <w:pPr>
        <w:pStyle w:val="ListParagraph"/>
        <w:numPr>
          <w:ilvl w:val="1"/>
          <w:numId w:val="28"/>
        </w:numPr>
        <w:jc w:val="both"/>
        <w:rPr>
          <w:lang w:val="en-GB"/>
        </w:rPr>
      </w:pPr>
      <w:r w:rsidRPr="00462F2F">
        <w:rPr>
          <w:lang w:val="en-GB"/>
        </w:rPr>
        <w:t xml:space="preserve">The priced </w:t>
      </w:r>
      <w:r>
        <w:rPr>
          <w:lang w:val="en-GB"/>
        </w:rPr>
        <w:t>offer</w:t>
      </w:r>
      <w:r w:rsidRPr="00462F2F">
        <w:rPr>
          <w:lang w:val="en-GB"/>
        </w:rPr>
        <w:t xml:space="preserve"> submitted by Bidder</w:t>
      </w:r>
      <w:r>
        <w:rPr>
          <w:lang w:val="en-GB"/>
        </w:rPr>
        <w:t>s</w:t>
      </w:r>
      <w:r w:rsidRPr="00462F2F">
        <w:rPr>
          <w:lang w:val="en-GB"/>
        </w:rPr>
        <w:t xml:space="preserve"> shall be checked for arithmetical errors and for </w:t>
      </w:r>
      <w:r w:rsidRPr="002E21C0">
        <w:rPr>
          <w:lang w:val="en-GB"/>
        </w:rPr>
        <w:t>what might be considered unreasonable rates during the evaluation. Where errors are identified one or more of the following steps may be taken:</w:t>
      </w:r>
    </w:p>
    <w:p w14:paraId="36775922" w14:textId="77777777" w:rsidR="00E83ACE" w:rsidRPr="002E21C0" w:rsidRDefault="00E83ACE" w:rsidP="008F0D8A">
      <w:pPr>
        <w:pStyle w:val="ListParagraph"/>
        <w:numPr>
          <w:ilvl w:val="2"/>
          <w:numId w:val="28"/>
        </w:numPr>
        <w:jc w:val="both"/>
        <w:rPr>
          <w:lang w:val="en-GB"/>
        </w:rPr>
      </w:pPr>
      <w:r w:rsidRPr="002E21C0">
        <w:rPr>
          <w:lang w:val="en-GB"/>
        </w:rPr>
        <w:t xml:space="preserve">By </w:t>
      </w:r>
      <w:r w:rsidR="00414789" w:rsidRPr="002E21C0">
        <w:rPr>
          <w:lang w:val="en-GB"/>
        </w:rPr>
        <w:t>default,</w:t>
      </w:r>
      <w:r w:rsidRPr="002E21C0">
        <w:rPr>
          <w:lang w:val="en-GB"/>
        </w:rPr>
        <w:t xml:space="preserve"> the</w:t>
      </w:r>
      <w:r>
        <w:rPr>
          <w:lang w:val="en-GB"/>
        </w:rPr>
        <w:t xml:space="preserve"> financial evaluation of the bid will be based on the unit rate of the line item,</w:t>
      </w:r>
    </w:p>
    <w:p w14:paraId="1BA337AF" w14:textId="77777777" w:rsidR="00E83ACE" w:rsidRPr="00462F2F" w:rsidRDefault="00E83ACE" w:rsidP="008F0D8A">
      <w:pPr>
        <w:pStyle w:val="ListParagraph"/>
        <w:numPr>
          <w:ilvl w:val="2"/>
          <w:numId w:val="28"/>
        </w:numPr>
        <w:jc w:val="both"/>
        <w:rPr>
          <w:u w:val="single"/>
          <w:lang w:val="en-GB"/>
        </w:rPr>
      </w:pPr>
      <w:r w:rsidRPr="002E21C0">
        <w:rPr>
          <w:lang w:val="en-GB"/>
        </w:rPr>
        <w:lastRenderedPageBreak/>
        <w:t>If any rates are considered to be unrealistic or unreasonable they may be altered by mutual agreement</w:t>
      </w:r>
      <w:r w:rsidRPr="00462F2F">
        <w:rPr>
          <w:lang w:val="en-GB"/>
        </w:rPr>
        <w:t>, provided that no alteration shall be made in the amount of the Bid.</w:t>
      </w:r>
    </w:p>
    <w:p w14:paraId="5F9BEF3E" w14:textId="77777777" w:rsidR="00E83ACE" w:rsidRPr="00462F2F" w:rsidRDefault="00E83ACE" w:rsidP="008F0D8A">
      <w:pPr>
        <w:pStyle w:val="ListParagraph"/>
        <w:numPr>
          <w:ilvl w:val="2"/>
          <w:numId w:val="28"/>
        </w:numPr>
        <w:jc w:val="both"/>
        <w:rPr>
          <w:u w:val="single"/>
          <w:lang w:val="en-GB"/>
        </w:rPr>
      </w:pPr>
      <w:r w:rsidRPr="00462F2F">
        <w:rPr>
          <w:lang w:val="en-GB"/>
        </w:rPr>
        <w:t>If any arithmetical errors are detected in an otherwise acceptable bid, and the Bidder, on being so notified, is prepared to confirm his bid and if the Bidder is subsequently awarded the contract, then the Bid shall be altered to reflect the difference.</w:t>
      </w:r>
    </w:p>
    <w:p w14:paraId="7C35FFFA" w14:textId="77777777" w:rsidR="00E83ACE" w:rsidRPr="00462F2F" w:rsidRDefault="00E83ACE" w:rsidP="008F0D8A">
      <w:pPr>
        <w:pStyle w:val="ListParagraph"/>
        <w:numPr>
          <w:ilvl w:val="1"/>
          <w:numId w:val="28"/>
        </w:numPr>
        <w:jc w:val="both"/>
        <w:rPr>
          <w:u w:val="single"/>
          <w:lang w:val="en-GB"/>
        </w:rPr>
      </w:pPr>
      <w:r w:rsidRPr="00462F2F">
        <w:rPr>
          <w:lang w:val="en-GB"/>
        </w:rPr>
        <w:t>The Bidder is reminded that it is entirely his responsibility to ensure the accuracy of his bid. No alteration will be made to the bid after its submission on the grounds of any arithmetical errors subsequently discovered except as provided above.</w:t>
      </w:r>
    </w:p>
    <w:p w14:paraId="3EAA0D96" w14:textId="77777777" w:rsidR="00E83ACE" w:rsidRPr="00462F2F" w:rsidRDefault="00E83ACE" w:rsidP="00E83ACE">
      <w:pPr>
        <w:pStyle w:val="ListParagraph"/>
        <w:numPr>
          <w:ilvl w:val="0"/>
          <w:numId w:val="28"/>
        </w:numPr>
        <w:rPr>
          <w:b/>
          <w:u w:val="single"/>
          <w:lang w:val="en-GB"/>
        </w:rPr>
      </w:pPr>
      <w:r w:rsidRPr="00462F2F">
        <w:rPr>
          <w:b/>
          <w:u w:val="single"/>
          <w:lang w:val="en-GB"/>
        </w:rPr>
        <w:t>CURRENCIES OF BID AND PAYMENT</w:t>
      </w:r>
    </w:p>
    <w:p w14:paraId="1CD7FF66" w14:textId="77777777" w:rsidR="00E83ACE" w:rsidRPr="00AC2ABB" w:rsidRDefault="00E83ACE" w:rsidP="008F0D8A">
      <w:pPr>
        <w:pStyle w:val="ListParagraph"/>
        <w:numPr>
          <w:ilvl w:val="1"/>
          <w:numId w:val="28"/>
        </w:numPr>
        <w:jc w:val="both"/>
        <w:rPr>
          <w:lang w:val="en-GB"/>
        </w:rPr>
      </w:pPr>
      <w:r w:rsidRPr="00462F2F">
        <w:rPr>
          <w:lang w:val="en-GB"/>
        </w:rPr>
        <w:t xml:space="preserve">All prices shall be quoted by the Bidder in </w:t>
      </w:r>
      <w:r>
        <w:rPr>
          <w:lang w:val="en-GB"/>
        </w:rPr>
        <w:t>Ethiopian Birr (ETB)</w:t>
      </w:r>
      <w:r w:rsidRPr="00462F2F">
        <w:rPr>
          <w:lang w:val="en-GB"/>
        </w:rPr>
        <w:t>, unless otherwise stated. Similarly, all paym</w:t>
      </w:r>
      <w:r w:rsidRPr="00AC2ABB">
        <w:rPr>
          <w:lang w:val="en-GB"/>
        </w:rPr>
        <w:t>ents will be made in the same currency</w:t>
      </w:r>
      <w:r w:rsidR="00C21C64">
        <w:rPr>
          <w:lang w:val="en-GB"/>
        </w:rPr>
        <w:t>(ETB)</w:t>
      </w:r>
      <w:r w:rsidRPr="00AC2ABB">
        <w:rPr>
          <w:lang w:val="en-GB"/>
        </w:rPr>
        <w:t>.</w:t>
      </w:r>
    </w:p>
    <w:p w14:paraId="256D9F9B" w14:textId="49C7B03C" w:rsidR="00E83ACE" w:rsidRDefault="00E83ACE" w:rsidP="008F0D8A">
      <w:pPr>
        <w:pStyle w:val="ListParagraph"/>
        <w:numPr>
          <w:ilvl w:val="1"/>
          <w:numId w:val="28"/>
        </w:numPr>
        <w:jc w:val="both"/>
        <w:rPr>
          <w:lang w:val="en-GB"/>
        </w:rPr>
      </w:pPr>
      <w:r>
        <w:rPr>
          <w:lang w:val="en-GB"/>
        </w:rPr>
        <w:t xml:space="preserve">By </w:t>
      </w:r>
      <w:r w:rsidR="002C13FB">
        <w:rPr>
          <w:lang w:val="en-GB"/>
        </w:rPr>
        <w:t>default,</w:t>
      </w:r>
      <w:r>
        <w:rPr>
          <w:lang w:val="en-GB"/>
        </w:rPr>
        <w:t xml:space="preserve"> payment will be made within 30 days of completion of delivery and submission of all necessary documentation (copy of Purchase Order, Goods Received Note/ Delivery Note, formal invoice). Failure to provide all necessary documents will result in delays</w:t>
      </w:r>
      <w:r w:rsidR="00361243">
        <w:rPr>
          <w:lang w:val="en-GB"/>
        </w:rPr>
        <w:t>.</w:t>
      </w:r>
    </w:p>
    <w:p w14:paraId="0CC0D427" w14:textId="5D5F86E5" w:rsidR="00361243" w:rsidRPr="00361243" w:rsidRDefault="00361243" w:rsidP="00361243">
      <w:pPr>
        <w:pStyle w:val="ListParagraph"/>
        <w:numPr>
          <w:ilvl w:val="1"/>
          <w:numId w:val="28"/>
        </w:numPr>
        <w:jc w:val="both"/>
        <w:rPr>
          <w:u w:val="single"/>
          <w:lang w:val="en-GB"/>
        </w:rPr>
      </w:pPr>
      <w:r>
        <w:rPr>
          <w:lang w:val="en-GB"/>
        </w:rPr>
        <w:t>Contracts that are signed with local bidders will be denominated in Ethiopian Birr. Exchange rate variations between ETB and USD that exceed 10% over a three-month period will allow for an adjustment of the contract prices equivalent to the variation. The reference will be the official rate as published by the national Bank of Ethiopia</w:t>
      </w:r>
    </w:p>
    <w:p w14:paraId="7990D5F2" w14:textId="77777777" w:rsidR="00E83ACE" w:rsidRPr="00462F2F" w:rsidRDefault="00E83ACE" w:rsidP="00E83ACE">
      <w:pPr>
        <w:pStyle w:val="ListParagraph"/>
        <w:numPr>
          <w:ilvl w:val="0"/>
          <w:numId w:val="28"/>
        </w:numPr>
        <w:rPr>
          <w:b/>
          <w:u w:val="single"/>
          <w:lang w:val="en-GB"/>
        </w:rPr>
      </w:pPr>
      <w:r w:rsidRPr="00462F2F">
        <w:rPr>
          <w:b/>
          <w:u w:val="single"/>
          <w:lang w:val="en-GB"/>
        </w:rPr>
        <w:t>BID VALIDITY</w:t>
      </w:r>
    </w:p>
    <w:p w14:paraId="446CA08C" w14:textId="77777777" w:rsidR="00E83ACE" w:rsidRPr="00462F2F" w:rsidRDefault="00E83ACE" w:rsidP="008F0D8A">
      <w:pPr>
        <w:pStyle w:val="ListParagraph"/>
        <w:numPr>
          <w:ilvl w:val="1"/>
          <w:numId w:val="28"/>
        </w:numPr>
        <w:jc w:val="both"/>
        <w:rPr>
          <w:lang w:val="en-GB"/>
        </w:rPr>
      </w:pPr>
      <w:r w:rsidRPr="00462F2F">
        <w:rPr>
          <w:lang w:val="en-GB"/>
        </w:rPr>
        <w:t xml:space="preserve">Bids shall remain valid for a period of </w:t>
      </w:r>
      <w:r>
        <w:rPr>
          <w:lang w:val="en-GB"/>
        </w:rPr>
        <w:t>9</w:t>
      </w:r>
      <w:r w:rsidRPr="00462F2F">
        <w:rPr>
          <w:lang w:val="en-GB"/>
        </w:rPr>
        <w:t xml:space="preserve">0 calendar days after the date of the bid submission deadline as prescribed by Norwegian Refugee Council. A bid valid for a shorter period shall be rejected as non-compliant. </w:t>
      </w:r>
    </w:p>
    <w:p w14:paraId="1657E99D" w14:textId="77777777" w:rsidR="00E83ACE" w:rsidRPr="00462F2F" w:rsidRDefault="00E83ACE" w:rsidP="008F0D8A">
      <w:pPr>
        <w:pStyle w:val="ListParagraph"/>
        <w:numPr>
          <w:ilvl w:val="1"/>
          <w:numId w:val="28"/>
        </w:numPr>
        <w:jc w:val="both"/>
        <w:rPr>
          <w:lang w:val="en-GB"/>
        </w:rPr>
      </w:pPr>
      <w:r w:rsidRPr="00462F2F">
        <w:rPr>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w:t>
      </w:r>
    </w:p>
    <w:p w14:paraId="45A9DBD7" w14:textId="77777777" w:rsidR="00E83ACE" w:rsidRPr="00462F2F" w:rsidRDefault="00E83ACE" w:rsidP="00E83ACE">
      <w:pPr>
        <w:pStyle w:val="ListParagraph"/>
        <w:numPr>
          <w:ilvl w:val="0"/>
          <w:numId w:val="28"/>
        </w:numPr>
        <w:rPr>
          <w:b/>
          <w:u w:val="single"/>
          <w:lang w:val="en-GB"/>
        </w:rPr>
      </w:pPr>
      <w:r w:rsidRPr="00462F2F">
        <w:rPr>
          <w:b/>
          <w:u w:val="single"/>
          <w:lang w:val="en-GB"/>
        </w:rPr>
        <w:t>ALTERNATIVE BIDS</w:t>
      </w:r>
    </w:p>
    <w:p w14:paraId="20639C9A" w14:textId="77777777" w:rsidR="00E83ACE" w:rsidRPr="00462F2F" w:rsidRDefault="00E83ACE" w:rsidP="008F0D8A">
      <w:pPr>
        <w:pStyle w:val="ListParagraph"/>
        <w:numPr>
          <w:ilvl w:val="1"/>
          <w:numId w:val="28"/>
        </w:numPr>
        <w:jc w:val="both"/>
        <w:rPr>
          <w:lang w:val="en-GB"/>
        </w:rPr>
      </w:pPr>
      <w:r w:rsidRPr="00462F2F">
        <w:rPr>
          <w:lang w:val="en-GB"/>
        </w:rPr>
        <w:t xml:space="preserve">Bidders shall submit offers that comply with the requirements of the bidding documents, including the basic technical design as indicated in the drawings and specifications. Alternative bids shall not be considered unless otherwise indicated </w:t>
      </w:r>
      <w:r>
        <w:rPr>
          <w:lang w:val="en-GB"/>
        </w:rPr>
        <w:t>in Section 8: Additional Information of Specifications of Goods</w:t>
      </w:r>
      <w:r w:rsidRPr="00462F2F">
        <w:rPr>
          <w:lang w:val="en-GB"/>
        </w:rPr>
        <w:t>.</w:t>
      </w:r>
    </w:p>
    <w:p w14:paraId="287B7D17" w14:textId="77777777" w:rsidR="00E83ACE" w:rsidRPr="00462F2F" w:rsidRDefault="00E83ACE" w:rsidP="00E83ACE">
      <w:pPr>
        <w:pStyle w:val="ListParagraph"/>
        <w:numPr>
          <w:ilvl w:val="0"/>
          <w:numId w:val="28"/>
        </w:numPr>
        <w:rPr>
          <w:b/>
          <w:u w:val="single"/>
          <w:lang w:val="en-GB"/>
        </w:rPr>
      </w:pPr>
      <w:r w:rsidRPr="00462F2F">
        <w:rPr>
          <w:b/>
          <w:u w:val="single"/>
          <w:lang w:val="en-GB"/>
        </w:rPr>
        <w:t>FORMAT AND SIGNING OF BID</w:t>
      </w:r>
    </w:p>
    <w:p w14:paraId="247A973A" w14:textId="77777777" w:rsidR="00E83ACE" w:rsidRPr="00EA3ACD" w:rsidRDefault="00E83ACE" w:rsidP="008F0D8A">
      <w:pPr>
        <w:pStyle w:val="ListParagraph"/>
        <w:numPr>
          <w:ilvl w:val="1"/>
          <w:numId w:val="28"/>
        </w:numPr>
        <w:jc w:val="both"/>
        <w:rPr>
          <w:lang w:val="en-GB"/>
        </w:rPr>
      </w:pPr>
      <w:r w:rsidRPr="00462F2F">
        <w:rPr>
          <w:lang w:val="en-GB"/>
        </w:rPr>
        <w:t>The Bidder shall prepare one set of bid documents per contract that he wishes to bid for. The bi</w:t>
      </w:r>
      <w:r w:rsidRPr="00EA3ACD">
        <w:rPr>
          <w:lang w:val="en-GB"/>
        </w:rPr>
        <w:t>dder should hold a copy of the documents with himself, for reference purposes.</w:t>
      </w:r>
    </w:p>
    <w:p w14:paraId="0E084492" w14:textId="77777777" w:rsidR="00E83ACE" w:rsidRDefault="00E83ACE" w:rsidP="008F0D8A">
      <w:pPr>
        <w:pStyle w:val="ListParagraph"/>
        <w:numPr>
          <w:ilvl w:val="1"/>
          <w:numId w:val="28"/>
        </w:numPr>
        <w:jc w:val="both"/>
        <w:rPr>
          <w:lang w:val="en-GB"/>
        </w:rPr>
      </w:pPr>
      <w:r w:rsidRPr="00EA3ACD">
        <w:rPr>
          <w:lang w:val="en-GB"/>
        </w:rPr>
        <w:t xml:space="preserve">All </w:t>
      </w:r>
      <w:r>
        <w:rPr>
          <w:lang w:val="en-GB"/>
        </w:rPr>
        <w:t>pages of the submitted tender dossier must be completed, signed and stamped by the bidder</w:t>
      </w:r>
    </w:p>
    <w:p w14:paraId="6E3B46DD" w14:textId="77777777" w:rsidR="00E83ACE" w:rsidRDefault="00E83ACE" w:rsidP="00E83ACE">
      <w:pPr>
        <w:pStyle w:val="ListParagraph"/>
        <w:numPr>
          <w:ilvl w:val="1"/>
          <w:numId w:val="28"/>
        </w:numPr>
        <w:rPr>
          <w:lang w:val="en-GB"/>
        </w:rPr>
      </w:pPr>
      <w:r>
        <w:rPr>
          <w:lang w:val="en-GB"/>
        </w:rPr>
        <w:t>Any corrections/ amendments must be initialled and stamped by the bidder</w:t>
      </w:r>
    </w:p>
    <w:p w14:paraId="731A8478" w14:textId="77777777" w:rsidR="008F0D8A" w:rsidRDefault="008F0D8A" w:rsidP="008F0D8A">
      <w:pPr>
        <w:pStyle w:val="ListParagraph"/>
        <w:ind w:left="792"/>
        <w:rPr>
          <w:lang w:val="en-GB"/>
        </w:rPr>
      </w:pPr>
    </w:p>
    <w:p w14:paraId="1997FC38" w14:textId="77777777" w:rsidR="00E83ACE" w:rsidRPr="00462F2F" w:rsidRDefault="00E83ACE" w:rsidP="00E83ACE">
      <w:pPr>
        <w:pStyle w:val="ListParagraph"/>
        <w:numPr>
          <w:ilvl w:val="0"/>
          <w:numId w:val="28"/>
        </w:numPr>
        <w:rPr>
          <w:b/>
          <w:u w:val="single"/>
          <w:lang w:val="en-GB"/>
        </w:rPr>
      </w:pPr>
      <w:r w:rsidRPr="00462F2F">
        <w:rPr>
          <w:b/>
          <w:u w:val="single"/>
          <w:lang w:val="en-GB"/>
        </w:rPr>
        <w:t>SEALING AND MARKING OF THE BID</w:t>
      </w:r>
    </w:p>
    <w:p w14:paraId="76B3B14E" w14:textId="77777777" w:rsidR="00E83ACE" w:rsidRPr="00462F2F" w:rsidRDefault="00E83ACE" w:rsidP="008F0D8A">
      <w:pPr>
        <w:pStyle w:val="ListParagraph"/>
        <w:numPr>
          <w:ilvl w:val="1"/>
          <w:numId w:val="28"/>
        </w:numPr>
        <w:jc w:val="both"/>
        <w:rPr>
          <w:lang w:val="en-GB"/>
        </w:rPr>
      </w:pPr>
      <w:r w:rsidRPr="00462F2F">
        <w:rPr>
          <w:lang w:val="en-GB"/>
        </w:rPr>
        <w:t xml:space="preserve">The complete bid documents </w:t>
      </w:r>
      <w:r w:rsidRPr="00462F2F">
        <w:rPr>
          <w:b/>
          <w:u w:val="single"/>
          <w:lang w:val="en-GB"/>
        </w:rPr>
        <w:t xml:space="preserve">must be submitted in </w:t>
      </w:r>
      <w:r>
        <w:rPr>
          <w:b/>
          <w:u w:val="single"/>
          <w:lang w:val="en-GB"/>
        </w:rPr>
        <w:t>TWO</w:t>
      </w:r>
      <w:r w:rsidRPr="00462F2F">
        <w:rPr>
          <w:b/>
          <w:u w:val="single"/>
          <w:lang w:val="en-GB"/>
        </w:rPr>
        <w:t xml:space="preserve"> separate sealed envelopes</w:t>
      </w:r>
      <w:r w:rsidRPr="00462F2F">
        <w:rPr>
          <w:lang w:val="en-GB"/>
        </w:rPr>
        <w:t xml:space="preserve"> that shall be hand delivered at the following NRC Offices not later than the due date indicated in Section 2: Bid Data Sheet.</w:t>
      </w:r>
    </w:p>
    <w:p w14:paraId="66A5E9AE" w14:textId="77777777" w:rsidR="00E83ACE" w:rsidRPr="00462F2F" w:rsidRDefault="00E83ACE" w:rsidP="00E83ACE">
      <w:pPr>
        <w:pStyle w:val="ListParagraph"/>
        <w:numPr>
          <w:ilvl w:val="0"/>
          <w:numId w:val="52"/>
        </w:numPr>
        <w:rPr>
          <w:b/>
          <w:u w:val="single"/>
          <w:lang w:val="en-GB"/>
        </w:rPr>
      </w:pPr>
      <w:r w:rsidRPr="00462F2F">
        <w:rPr>
          <w:b/>
          <w:u w:val="single"/>
          <w:lang w:val="en-GB"/>
        </w:rPr>
        <w:t>Envelope 1 (Eligibility and technical)</w:t>
      </w:r>
    </w:p>
    <w:p w14:paraId="0602AB3B" w14:textId="77777777" w:rsidR="00E83ACE" w:rsidRPr="00462F2F" w:rsidRDefault="00E83ACE" w:rsidP="00E83ACE">
      <w:pPr>
        <w:pStyle w:val="ListParagraph"/>
        <w:numPr>
          <w:ilvl w:val="1"/>
          <w:numId w:val="52"/>
        </w:numPr>
        <w:rPr>
          <w:lang w:val="en-GB"/>
        </w:rPr>
      </w:pPr>
      <w:r w:rsidRPr="00462F2F">
        <w:rPr>
          <w:lang w:val="en-GB"/>
        </w:rPr>
        <w:t>Section 1: Cover</w:t>
      </w:r>
      <w:r w:rsidR="00CC36B0">
        <w:rPr>
          <w:lang w:val="en-GB"/>
        </w:rPr>
        <w:t xml:space="preserve"> </w:t>
      </w:r>
      <w:r w:rsidRPr="00462F2F">
        <w:rPr>
          <w:lang w:val="en-GB"/>
        </w:rPr>
        <w:t>letter</w:t>
      </w:r>
    </w:p>
    <w:p w14:paraId="2F6FA2F1" w14:textId="77777777" w:rsidR="00E83ACE" w:rsidRPr="00462F2F" w:rsidRDefault="00E83ACE" w:rsidP="00E83ACE">
      <w:pPr>
        <w:pStyle w:val="ListParagraph"/>
        <w:numPr>
          <w:ilvl w:val="1"/>
          <w:numId w:val="52"/>
        </w:numPr>
        <w:rPr>
          <w:lang w:val="en-GB"/>
        </w:rPr>
      </w:pPr>
      <w:r w:rsidRPr="00462F2F">
        <w:rPr>
          <w:lang w:val="en-GB"/>
        </w:rPr>
        <w:t>Section 2: Bid Data Sheet</w:t>
      </w:r>
    </w:p>
    <w:p w14:paraId="68CACD57" w14:textId="77777777" w:rsidR="00E83ACE" w:rsidRPr="00462F2F" w:rsidRDefault="00E83ACE" w:rsidP="00E83ACE">
      <w:pPr>
        <w:pStyle w:val="ListParagraph"/>
        <w:numPr>
          <w:ilvl w:val="1"/>
          <w:numId w:val="52"/>
        </w:numPr>
        <w:rPr>
          <w:lang w:val="en-GB"/>
        </w:rPr>
      </w:pPr>
      <w:r w:rsidRPr="00462F2F">
        <w:rPr>
          <w:lang w:val="en-GB"/>
        </w:rPr>
        <w:lastRenderedPageBreak/>
        <w:t>Section 3: General terms &amp; conditions</w:t>
      </w:r>
    </w:p>
    <w:p w14:paraId="473481FC" w14:textId="77777777" w:rsidR="00E83ACE" w:rsidRPr="00462F2F" w:rsidRDefault="00E83ACE" w:rsidP="00E83ACE">
      <w:pPr>
        <w:pStyle w:val="ListParagraph"/>
        <w:numPr>
          <w:ilvl w:val="1"/>
          <w:numId w:val="52"/>
        </w:numPr>
        <w:rPr>
          <w:lang w:val="en-GB"/>
        </w:rPr>
      </w:pPr>
      <w:r w:rsidRPr="00462F2F">
        <w:rPr>
          <w:lang w:val="en-GB"/>
        </w:rPr>
        <w:t>Section 4: Ethical Standards</w:t>
      </w:r>
    </w:p>
    <w:p w14:paraId="446B724B" w14:textId="77777777" w:rsidR="00E83ACE" w:rsidRDefault="00E83ACE" w:rsidP="00E83ACE">
      <w:pPr>
        <w:pStyle w:val="ListParagraph"/>
        <w:numPr>
          <w:ilvl w:val="1"/>
          <w:numId w:val="52"/>
        </w:numPr>
        <w:rPr>
          <w:lang w:val="en-GB"/>
        </w:rPr>
      </w:pPr>
      <w:r w:rsidRPr="00462F2F">
        <w:rPr>
          <w:lang w:val="en-GB"/>
        </w:rPr>
        <w:t xml:space="preserve">Section 5: </w:t>
      </w:r>
      <w:r>
        <w:rPr>
          <w:lang w:val="en-GB"/>
        </w:rPr>
        <w:t>Detailed</w:t>
      </w:r>
      <w:r w:rsidRPr="00462F2F">
        <w:rPr>
          <w:lang w:val="en-GB"/>
        </w:rPr>
        <w:t xml:space="preserve"> specification</w:t>
      </w:r>
    </w:p>
    <w:p w14:paraId="690C879A" w14:textId="77777777" w:rsidR="00E83ACE" w:rsidRPr="00462F2F" w:rsidRDefault="00E83ACE" w:rsidP="00E83ACE">
      <w:pPr>
        <w:pStyle w:val="ListParagraph"/>
        <w:numPr>
          <w:ilvl w:val="1"/>
          <w:numId w:val="52"/>
        </w:numPr>
        <w:rPr>
          <w:lang w:val="en-GB"/>
        </w:rPr>
      </w:pPr>
      <w:r>
        <w:rPr>
          <w:lang w:val="en-GB"/>
        </w:rPr>
        <w:t>Section 6: Production capacity and lead time</w:t>
      </w:r>
    </w:p>
    <w:p w14:paraId="20BB0F6A" w14:textId="77777777" w:rsidR="00E83ACE" w:rsidRPr="00462F2F" w:rsidRDefault="00E83ACE" w:rsidP="00E83ACE">
      <w:pPr>
        <w:pStyle w:val="ListParagraph"/>
        <w:numPr>
          <w:ilvl w:val="1"/>
          <w:numId w:val="52"/>
        </w:numPr>
        <w:rPr>
          <w:lang w:val="en-GB"/>
        </w:rPr>
      </w:pPr>
      <w:r w:rsidRPr="00462F2F">
        <w:rPr>
          <w:lang w:val="en-GB"/>
        </w:rPr>
        <w:t xml:space="preserve">Section </w:t>
      </w:r>
      <w:r>
        <w:rPr>
          <w:lang w:val="en-GB"/>
        </w:rPr>
        <w:t>7</w:t>
      </w:r>
      <w:r w:rsidRPr="00462F2F">
        <w:rPr>
          <w:lang w:val="en-GB"/>
        </w:rPr>
        <w:t>: Bidding form &amp; declaration</w:t>
      </w:r>
    </w:p>
    <w:p w14:paraId="434B21A3" w14:textId="77777777" w:rsidR="00E83ACE" w:rsidRPr="00C37A44" w:rsidRDefault="00E83ACE" w:rsidP="00E83ACE">
      <w:pPr>
        <w:pStyle w:val="ListParagraph"/>
        <w:numPr>
          <w:ilvl w:val="1"/>
          <w:numId w:val="52"/>
        </w:numPr>
        <w:rPr>
          <w:lang w:val="en-GB"/>
        </w:rPr>
      </w:pPr>
      <w:r w:rsidRPr="00C37A44">
        <w:rPr>
          <w:lang w:val="en-GB"/>
        </w:rPr>
        <w:t>Business license registration certificate (Commercial registration)</w:t>
      </w:r>
    </w:p>
    <w:p w14:paraId="345632AC" w14:textId="77777777" w:rsidR="00E83ACE" w:rsidRPr="00C37A44" w:rsidRDefault="00E83ACE" w:rsidP="00E83ACE">
      <w:pPr>
        <w:pStyle w:val="ListParagraph"/>
        <w:numPr>
          <w:ilvl w:val="1"/>
          <w:numId w:val="52"/>
        </w:numPr>
        <w:rPr>
          <w:lang w:val="en-GB"/>
        </w:rPr>
      </w:pPr>
      <w:r w:rsidRPr="00C37A44">
        <w:rPr>
          <w:lang w:val="en-GB"/>
        </w:rPr>
        <w:t>Tax Identification Number (TIN) registration certificate (Tax registration)</w:t>
      </w:r>
    </w:p>
    <w:p w14:paraId="69E2BCC2" w14:textId="77777777" w:rsidR="00E83ACE" w:rsidRDefault="00E83ACE" w:rsidP="00E83ACE">
      <w:pPr>
        <w:pStyle w:val="ListParagraph"/>
        <w:numPr>
          <w:ilvl w:val="1"/>
          <w:numId w:val="52"/>
        </w:numPr>
        <w:rPr>
          <w:lang w:val="en-GB"/>
        </w:rPr>
      </w:pPr>
      <w:r w:rsidRPr="00C37A44">
        <w:rPr>
          <w:lang w:val="en-GB"/>
        </w:rPr>
        <w:t>Value Added Tax (VAT) registration certificate (if VAT is to be charged)</w:t>
      </w:r>
    </w:p>
    <w:p w14:paraId="3A705B3C" w14:textId="77777777" w:rsidR="00E83ACE" w:rsidRPr="00BA3817" w:rsidRDefault="00E83ACE" w:rsidP="00E83ACE">
      <w:pPr>
        <w:pStyle w:val="ListParagraph"/>
        <w:numPr>
          <w:ilvl w:val="1"/>
          <w:numId w:val="52"/>
        </w:numPr>
        <w:rPr>
          <w:lang w:val="en-GB"/>
        </w:rPr>
      </w:pPr>
      <w:r w:rsidRPr="00BA3817">
        <w:rPr>
          <w:lang w:val="en-GB"/>
        </w:rPr>
        <w:t>Bid guarantee</w:t>
      </w:r>
      <w:r>
        <w:rPr>
          <w:lang w:val="en-GB"/>
        </w:rPr>
        <w:t xml:space="preserve"> (Cashier’s Payment Order – CPO</w:t>
      </w:r>
      <w:r w:rsidR="00DE3532">
        <w:rPr>
          <w:lang w:val="en-GB"/>
        </w:rPr>
        <w:t>/Bank Guarantee</w:t>
      </w:r>
      <w:r>
        <w:rPr>
          <w:lang w:val="en-GB"/>
        </w:rPr>
        <w:t>)</w:t>
      </w:r>
    </w:p>
    <w:p w14:paraId="0368D0D6" w14:textId="77777777" w:rsidR="00E83ACE" w:rsidRPr="00BA3817" w:rsidRDefault="00E83ACE" w:rsidP="00E83ACE">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14:paraId="67205285" w14:textId="77777777" w:rsidR="00E83ACE" w:rsidRPr="00462F2F" w:rsidRDefault="00E83ACE" w:rsidP="00E83ACE">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14:paraId="5E0A9BAB" w14:textId="77777777" w:rsidR="00E83ACE" w:rsidRPr="007969E7" w:rsidRDefault="00E83ACE" w:rsidP="00E83ACE">
      <w:pPr>
        <w:pStyle w:val="ListParagraph"/>
        <w:numPr>
          <w:ilvl w:val="1"/>
          <w:numId w:val="52"/>
        </w:numPr>
        <w:rPr>
          <w:lang w:val="en-GB"/>
        </w:rPr>
      </w:pPr>
      <w:r w:rsidRPr="007969E7">
        <w:rPr>
          <w:lang w:val="en-GB"/>
        </w:rPr>
        <w:t xml:space="preserve">Section </w:t>
      </w:r>
      <w:r>
        <w:rPr>
          <w:lang w:val="en-GB"/>
        </w:rPr>
        <w:t>8</w:t>
      </w:r>
      <w:r w:rsidRPr="007969E7">
        <w:rPr>
          <w:lang w:val="en-GB"/>
        </w:rPr>
        <w:t>: Priced offer</w:t>
      </w:r>
    </w:p>
    <w:p w14:paraId="5802E9C7" w14:textId="77777777" w:rsidR="00E83ACE" w:rsidRPr="00462F2F" w:rsidRDefault="00E83ACE" w:rsidP="00E83ACE">
      <w:pPr>
        <w:pStyle w:val="ListParagraph"/>
        <w:numPr>
          <w:ilvl w:val="1"/>
          <w:numId w:val="28"/>
        </w:numPr>
        <w:rPr>
          <w:lang w:val="en-GB"/>
        </w:rPr>
      </w:pPr>
      <w:r w:rsidRPr="00462F2F">
        <w:rPr>
          <w:lang w:val="en-GB"/>
        </w:rPr>
        <w:t xml:space="preserve">The envelopes shall: </w:t>
      </w:r>
    </w:p>
    <w:p w14:paraId="02CF5E66" w14:textId="77777777" w:rsidR="00E83ACE" w:rsidRPr="00462F2F" w:rsidRDefault="00E83ACE" w:rsidP="008F0D8A">
      <w:pPr>
        <w:pStyle w:val="ListParagraph"/>
        <w:numPr>
          <w:ilvl w:val="2"/>
          <w:numId w:val="28"/>
        </w:numPr>
        <w:jc w:val="both"/>
        <w:rPr>
          <w:lang w:val="en-GB"/>
        </w:rPr>
      </w:pPr>
      <w:r w:rsidRPr="00462F2F">
        <w:rPr>
          <w:lang w:val="en-GB"/>
        </w:rPr>
        <w:t xml:space="preserve">be addressed to the Norwegian Refugee Council, in the location specified in the Bid Data Sheet </w:t>
      </w:r>
    </w:p>
    <w:p w14:paraId="68652021" w14:textId="77777777" w:rsidR="00E83ACE" w:rsidRPr="00462F2F" w:rsidRDefault="00E83ACE" w:rsidP="00E83ACE">
      <w:pPr>
        <w:pStyle w:val="ListParagraph"/>
        <w:numPr>
          <w:ilvl w:val="2"/>
          <w:numId w:val="28"/>
        </w:numPr>
        <w:rPr>
          <w:lang w:val="en-GB"/>
        </w:rPr>
      </w:pPr>
      <w:r w:rsidRPr="00462F2F">
        <w:rPr>
          <w:lang w:val="en-GB"/>
        </w:rPr>
        <w:t>bear the Invitation to Bid (ITB) reference number</w:t>
      </w:r>
    </w:p>
    <w:p w14:paraId="0A8E9139" w14:textId="77777777" w:rsidR="00E83ACE" w:rsidRPr="00462F2F" w:rsidRDefault="00E83ACE" w:rsidP="00E83ACE">
      <w:pPr>
        <w:pStyle w:val="ListParagraph"/>
        <w:numPr>
          <w:ilvl w:val="2"/>
          <w:numId w:val="28"/>
        </w:numPr>
        <w:rPr>
          <w:lang w:val="en-GB"/>
        </w:rPr>
      </w:pPr>
      <w:r w:rsidRPr="00462F2F">
        <w:rPr>
          <w:lang w:val="en-GB"/>
        </w:rPr>
        <w:t>no other markings should be on the envelope</w:t>
      </w:r>
    </w:p>
    <w:p w14:paraId="1A65EC29" w14:textId="77777777" w:rsidR="00E83ACE" w:rsidRPr="00462F2F" w:rsidRDefault="00E83ACE" w:rsidP="008F0D8A">
      <w:pPr>
        <w:pStyle w:val="ListParagraph"/>
        <w:numPr>
          <w:ilvl w:val="1"/>
          <w:numId w:val="28"/>
        </w:numPr>
        <w:jc w:val="both"/>
        <w:rPr>
          <w:lang w:val="en-GB"/>
        </w:rPr>
      </w:pPr>
      <w:r w:rsidRPr="00462F2F">
        <w:rPr>
          <w:lang w:val="en-GB"/>
        </w:rPr>
        <w:t xml:space="preserve">If envelopes are not sealed and marked as required, the Norwegian Refugee Council will reject the bid </w:t>
      </w:r>
    </w:p>
    <w:p w14:paraId="53219A10" w14:textId="77777777" w:rsidR="00E83ACE" w:rsidRPr="00462F2F" w:rsidRDefault="00E83ACE" w:rsidP="00E83ACE">
      <w:pPr>
        <w:pStyle w:val="ListParagraph"/>
        <w:numPr>
          <w:ilvl w:val="0"/>
          <w:numId w:val="28"/>
        </w:numPr>
        <w:rPr>
          <w:b/>
          <w:u w:val="single"/>
          <w:lang w:val="en-GB"/>
        </w:rPr>
      </w:pPr>
      <w:r w:rsidRPr="00462F2F">
        <w:rPr>
          <w:b/>
          <w:u w:val="single"/>
          <w:lang w:val="en-GB"/>
        </w:rPr>
        <w:t>DEADLINE FOR SUBMISSION OF BIDS</w:t>
      </w:r>
    </w:p>
    <w:p w14:paraId="4B20485B" w14:textId="77777777" w:rsidR="00E83ACE" w:rsidRDefault="00E83ACE" w:rsidP="008F0D8A">
      <w:pPr>
        <w:pStyle w:val="ListParagraph"/>
        <w:numPr>
          <w:ilvl w:val="1"/>
          <w:numId w:val="28"/>
        </w:numPr>
        <w:jc w:val="both"/>
        <w:rPr>
          <w:lang w:val="en-GB"/>
        </w:rPr>
      </w:pPr>
      <w:r w:rsidRPr="00462F2F">
        <w:rPr>
          <w:lang w:val="en-GB"/>
        </w:rPr>
        <w:t>Bids must be received by the Norwegian Refugee Council at the address given and no later than the date and time indicated in the Bid Data Sheet.</w:t>
      </w:r>
    </w:p>
    <w:p w14:paraId="30849E28" w14:textId="77777777" w:rsidR="00E83ACE" w:rsidRPr="00EB3D6F" w:rsidRDefault="00E83ACE" w:rsidP="00E83ACE">
      <w:pPr>
        <w:pStyle w:val="ListParagraph"/>
        <w:numPr>
          <w:ilvl w:val="0"/>
          <w:numId w:val="28"/>
        </w:numPr>
        <w:rPr>
          <w:b/>
          <w:u w:val="single"/>
          <w:lang w:val="en-GB"/>
        </w:rPr>
      </w:pPr>
      <w:r w:rsidRPr="00EB3D6F">
        <w:rPr>
          <w:b/>
          <w:u w:val="single"/>
          <w:lang w:val="en-GB"/>
        </w:rPr>
        <w:t>SAMPLES AND CERTIFICATES OF CONFORMITY</w:t>
      </w:r>
    </w:p>
    <w:p w14:paraId="6AB428DD" w14:textId="77777777" w:rsidR="00E83ACE" w:rsidRDefault="00E83ACE" w:rsidP="00E83ACE">
      <w:pPr>
        <w:pStyle w:val="ListParagraph"/>
        <w:numPr>
          <w:ilvl w:val="1"/>
          <w:numId w:val="28"/>
        </w:numPr>
        <w:rPr>
          <w:lang w:val="en-GB"/>
        </w:rPr>
      </w:pPr>
      <w:r>
        <w:rPr>
          <w:lang w:val="en-GB"/>
        </w:rPr>
        <w:t xml:space="preserve">A non-returnable </w:t>
      </w:r>
      <w:r w:rsidRPr="00DE3532">
        <w:rPr>
          <w:b/>
          <w:lang w:val="en-GB"/>
        </w:rPr>
        <w:t>physical sample</w:t>
      </w:r>
      <w:r>
        <w:rPr>
          <w:lang w:val="en-GB"/>
        </w:rPr>
        <w:t xml:space="preserve"> must be submitted with the bid</w:t>
      </w:r>
    </w:p>
    <w:p w14:paraId="1C90994D" w14:textId="77777777" w:rsidR="00E83ACE" w:rsidRPr="00462F2F" w:rsidRDefault="00E83ACE" w:rsidP="008F0D8A">
      <w:pPr>
        <w:pStyle w:val="ListParagraph"/>
        <w:numPr>
          <w:ilvl w:val="1"/>
          <w:numId w:val="28"/>
        </w:numPr>
        <w:jc w:val="both"/>
        <w:rPr>
          <w:lang w:val="en-GB"/>
        </w:rPr>
      </w:pPr>
      <w:r>
        <w:rPr>
          <w:lang w:val="en-GB"/>
        </w:rPr>
        <w:t>To the extent possible certificates detailing the material specification/ applicable standards should be submitted with the bid.</w:t>
      </w:r>
    </w:p>
    <w:p w14:paraId="7255F1D7" w14:textId="77777777" w:rsidR="00E83ACE" w:rsidRPr="00462F2F" w:rsidRDefault="00E83ACE" w:rsidP="00E83ACE">
      <w:pPr>
        <w:pStyle w:val="ListParagraph"/>
        <w:numPr>
          <w:ilvl w:val="0"/>
          <w:numId w:val="28"/>
        </w:numPr>
        <w:rPr>
          <w:b/>
          <w:u w:val="single"/>
          <w:lang w:val="en-GB"/>
        </w:rPr>
      </w:pPr>
      <w:r w:rsidRPr="00462F2F">
        <w:rPr>
          <w:b/>
          <w:u w:val="single"/>
          <w:lang w:val="en-GB"/>
        </w:rPr>
        <w:t xml:space="preserve">LATE BIDS </w:t>
      </w:r>
    </w:p>
    <w:p w14:paraId="662BC142" w14:textId="77777777" w:rsidR="00E83ACE" w:rsidRPr="00462F2F" w:rsidRDefault="00E83ACE" w:rsidP="008F0D8A">
      <w:pPr>
        <w:pStyle w:val="ListParagraph"/>
        <w:numPr>
          <w:ilvl w:val="1"/>
          <w:numId w:val="28"/>
        </w:numPr>
        <w:jc w:val="both"/>
        <w:rPr>
          <w:lang w:val="en-GB"/>
        </w:rPr>
      </w:pPr>
      <w:r w:rsidRPr="00462F2F">
        <w:rPr>
          <w:lang w:val="en-GB"/>
        </w:rPr>
        <w:t xml:space="preserve">The Norwegian Refugee Council shall not consider any bid that arrives after the deadline for submission as stipulated in the Bid Data Sheet. Any bid received by the Norwegian Refugee Council after the deadline for submission of bids shall be declared late and </w:t>
      </w:r>
      <w:r>
        <w:rPr>
          <w:lang w:val="en-GB"/>
        </w:rPr>
        <w:t>declared ineligible</w:t>
      </w:r>
      <w:r w:rsidRPr="00462F2F">
        <w:rPr>
          <w:lang w:val="en-GB"/>
        </w:rPr>
        <w:t xml:space="preserve">. </w:t>
      </w:r>
    </w:p>
    <w:p w14:paraId="37A2006E" w14:textId="77777777" w:rsidR="00E83ACE" w:rsidRPr="00462F2F" w:rsidRDefault="00E83ACE" w:rsidP="00E83ACE">
      <w:pPr>
        <w:pStyle w:val="ListParagraph"/>
        <w:numPr>
          <w:ilvl w:val="0"/>
          <w:numId w:val="28"/>
        </w:numPr>
        <w:rPr>
          <w:b/>
          <w:u w:val="single"/>
          <w:lang w:val="en-GB"/>
        </w:rPr>
      </w:pPr>
      <w:r w:rsidRPr="00462F2F">
        <w:rPr>
          <w:b/>
          <w:u w:val="single"/>
          <w:lang w:val="en-GB"/>
        </w:rPr>
        <w:t>WITHDRAWAL AND REPLACEMENT OF BIDS</w:t>
      </w:r>
    </w:p>
    <w:p w14:paraId="5CF754AD" w14:textId="77777777" w:rsidR="00E83ACE" w:rsidRPr="00462F2F" w:rsidRDefault="00E83ACE" w:rsidP="00E83ACE">
      <w:pPr>
        <w:pStyle w:val="ListParagraph"/>
        <w:numPr>
          <w:ilvl w:val="1"/>
          <w:numId w:val="28"/>
        </w:numPr>
        <w:rPr>
          <w:lang w:val="en-GB"/>
        </w:rPr>
      </w:pPr>
      <w:r w:rsidRPr="00462F2F">
        <w:rPr>
          <w:lang w:val="en-GB"/>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17784D16" w14:textId="77777777" w:rsidR="00E83ACE" w:rsidRPr="00462F2F" w:rsidRDefault="00E83ACE" w:rsidP="00E83ACE">
      <w:pPr>
        <w:pStyle w:val="ListParagraph"/>
        <w:numPr>
          <w:ilvl w:val="2"/>
          <w:numId w:val="28"/>
        </w:numPr>
        <w:rPr>
          <w:lang w:val="en-GB"/>
        </w:rPr>
      </w:pPr>
      <w:r w:rsidRPr="00462F2F">
        <w:rPr>
          <w:lang w:val="en-GB"/>
        </w:rPr>
        <w:t xml:space="preserve">submitted as with Clauses 20 and 21, and in addition, the envelopes shall be clearly marked “WITHDRAWAL” or “REPLACEMENT” and </w:t>
      </w:r>
    </w:p>
    <w:p w14:paraId="7D320F78" w14:textId="77777777" w:rsidR="00E83ACE" w:rsidRPr="00462F2F" w:rsidRDefault="00E83ACE" w:rsidP="00E83ACE">
      <w:pPr>
        <w:pStyle w:val="ListParagraph"/>
        <w:numPr>
          <w:ilvl w:val="2"/>
          <w:numId w:val="28"/>
        </w:numPr>
        <w:rPr>
          <w:lang w:val="en-GB"/>
        </w:rPr>
      </w:pPr>
      <w:r w:rsidRPr="00462F2F">
        <w:rPr>
          <w:lang w:val="en-GB"/>
        </w:rPr>
        <w:t xml:space="preserve">received by the Norwegian Refugee Council prior to the deadline for submission of bids, in accordance with the Bid Data Sheet </w:t>
      </w:r>
    </w:p>
    <w:p w14:paraId="04885D91" w14:textId="77777777" w:rsidR="00E83ACE" w:rsidRPr="00462F2F" w:rsidRDefault="00E83ACE" w:rsidP="008F0D8A">
      <w:pPr>
        <w:pStyle w:val="ListParagraph"/>
        <w:numPr>
          <w:ilvl w:val="1"/>
          <w:numId w:val="28"/>
        </w:numPr>
        <w:jc w:val="both"/>
        <w:rPr>
          <w:lang w:val="en-GB"/>
        </w:rPr>
      </w:pPr>
      <w:r w:rsidRPr="00462F2F">
        <w:rPr>
          <w:lang w:val="en-GB"/>
        </w:rPr>
        <w:t xml:space="preserve">After the opening of bids, modifications to bids must be documented and any discussions reported in writing. A bid may be withdrawn at any stage, with written notice. </w:t>
      </w:r>
      <w:r>
        <w:rPr>
          <w:lang w:val="en-GB"/>
        </w:rPr>
        <w:t>Withdrawal after the Award Letter has been issued will result in the forfeiture of the Bid Guarantee/ Bond.</w:t>
      </w:r>
    </w:p>
    <w:p w14:paraId="7E7A3799" w14:textId="77777777" w:rsidR="00E83ACE" w:rsidRPr="00462F2F" w:rsidRDefault="00E83ACE" w:rsidP="00E83ACE">
      <w:pPr>
        <w:pStyle w:val="ListParagraph"/>
        <w:numPr>
          <w:ilvl w:val="0"/>
          <w:numId w:val="28"/>
        </w:numPr>
        <w:rPr>
          <w:b/>
          <w:u w:val="single"/>
          <w:lang w:val="en-GB"/>
        </w:rPr>
      </w:pPr>
      <w:r w:rsidRPr="00462F2F">
        <w:rPr>
          <w:b/>
          <w:u w:val="single"/>
          <w:lang w:val="en-GB"/>
        </w:rPr>
        <w:t>CONFIDENTIALITY</w:t>
      </w:r>
    </w:p>
    <w:p w14:paraId="31B3E411" w14:textId="77777777" w:rsidR="00E83ACE" w:rsidRPr="00462F2F" w:rsidRDefault="00E83ACE" w:rsidP="008F0D8A">
      <w:pPr>
        <w:pStyle w:val="ListParagraph"/>
        <w:numPr>
          <w:ilvl w:val="1"/>
          <w:numId w:val="28"/>
        </w:numPr>
        <w:jc w:val="both"/>
        <w:rPr>
          <w:lang w:val="en-GB"/>
        </w:rPr>
      </w:pPr>
      <w:r w:rsidRPr="00462F2F">
        <w:rPr>
          <w:lang w:val="en-GB"/>
        </w:rPr>
        <w:t xml:space="preserve">Information relating to the examination, evaluation, comparison, and post-qualification of bids, and recommendation of contract award, shall not be disclosed to bidders or any other persons </w:t>
      </w:r>
      <w:r w:rsidRPr="00462F2F">
        <w:rPr>
          <w:lang w:val="en-GB"/>
        </w:rPr>
        <w:lastRenderedPageBreak/>
        <w:t>not officially concerned with such process until information detailing the best evaluated Bidder is communicated to all Bidders.</w:t>
      </w:r>
    </w:p>
    <w:p w14:paraId="5D4120D6" w14:textId="77777777" w:rsidR="00E83ACE" w:rsidRPr="00462F2F" w:rsidRDefault="00E83ACE" w:rsidP="008F0D8A">
      <w:pPr>
        <w:pStyle w:val="ListParagraph"/>
        <w:numPr>
          <w:ilvl w:val="1"/>
          <w:numId w:val="28"/>
        </w:numPr>
        <w:jc w:val="both"/>
        <w:rPr>
          <w:lang w:val="en-GB"/>
        </w:rPr>
      </w:pPr>
      <w:r w:rsidRPr="00462F2F">
        <w:rPr>
          <w:lang w:val="en-GB"/>
        </w:rPr>
        <w:t>Any effort by a Bidder to influence the Norwegian Refugee Council in the examination, evaluation, comparison, and post-qualification of the bids or contract award decisions may result in the rejection of its bid.</w:t>
      </w:r>
    </w:p>
    <w:p w14:paraId="2695A895" w14:textId="77777777" w:rsidR="00E83ACE" w:rsidRPr="00462F2F" w:rsidRDefault="00E83ACE" w:rsidP="008F0D8A">
      <w:pPr>
        <w:pStyle w:val="ListParagraph"/>
        <w:numPr>
          <w:ilvl w:val="1"/>
          <w:numId w:val="28"/>
        </w:numPr>
        <w:jc w:val="both"/>
        <w:rPr>
          <w:lang w:val="en-GB"/>
        </w:rPr>
      </w:pPr>
      <w:r w:rsidRPr="00462F2F">
        <w:rPr>
          <w:lang w:val="en-GB"/>
        </w:rPr>
        <w:t>From the time of bid opening to the time of Contract award, if any Bidder wishes to contact the Norwegian Refugee Council on any matter related to the bidding process, it should do so in writing.</w:t>
      </w:r>
    </w:p>
    <w:p w14:paraId="567112C0" w14:textId="77777777" w:rsidR="00E83ACE" w:rsidRPr="00462F2F" w:rsidRDefault="00E83ACE" w:rsidP="00E83ACE">
      <w:pPr>
        <w:pStyle w:val="ListParagraph"/>
        <w:numPr>
          <w:ilvl w:val="0"/>
          <w:numId w:val="28"/>
        </w:numPr>
        <w:rPr>
          <w:b/>
          <w:u w:val="single"/>
          <w:lang w:val="en-GB"/>
        </w:rPr>
      </w:pPr>
      <w:r w:rsidRPr="00462F2F">
        <w:rPr>
          <w:b/>
          <w:u w:val="single"/>
          <w:lang w:val="en-GB"/>
        </w:rPr>
        <w:t>CLARIFICATION OF BIDS</w:t>
      </w:r>
    </w:p>
    <w:p w14:paraId="4AE9398C" w14:textId="77777777" w:rsidR="00E83ACE" w:rsidRPr="00462F2F" w:rsidRDefault="00E83ACE" w:rsidP="008F0D8A">
      <w:pPr>
        <w:pStyle w:val="ListParagraph"/>
        <w:numPr>
          <w:ilvl w:val="1"/>
          <w:numId w:val="28"/>
        </w:numPr>
        <w:jc w:val="both"/>
        <w:rPr>
          <w:lang w:val="en-GB"/>
        </w:rPr>
      </w:pPr>
      <w:r w:rsidRPr="00462F2F">
        <w:rPr>
          <w:lang w:val="en-GB"/>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change in the price or substance of the bid shall be permitted, except to confirm the correction of errors.</w:t>
      </w:r>
    </w:p>
    <w:p w14:paraId="70519BFA" w14:textId="77777777" w:rsidR="00E83ACE" w:rsidRPr="00462F2F" w:rsidRDefault="00E83ACE" w:rsidP="00E83ACE">
      <w:pPr>
        <w:pStyle w:val="ListParagraph"/>
        <w:numPr>
          <w:ilvl w:val="0"/>
          <w:numId w:val="28"/>
        </w:numPr>
        <w:rPr>
          <w:b/>
          <w:u w:val="single"/>
          <w:lang w:val="en-GB"/>
        </w:rPr>
      </w:pPr>
      <w:r w:rsidRPr="00462F2F">
        <w:rPr>
          <w:b/>
          <w:u w:val="single"/>
          <w:lang w:val="en-GB"/>
        </w:rPr>
        <w:t>BIDS VALIDATION</w:t>
      </w:r>
    </w:p>
    <w:p w14:paraId="05D9CA26" w14:textId="77777777" w:rsidR="00E83ACE" w:rsidRPr="00462F2F" w:rsidRDefault="00E83ACE" w:rsidP="008F0D8A">
      <w:pPr>
        <w:pStyle w:val="ListParagraph"/>
        <w:numPr>
          <w:ilvl w:val="1"/>
          <w:numId w:val="28"/>
        </w:numPr>
        <w:jc w:val="both"/>
        <w:rPr>
          <w:lang w:val="en-GB"/>
        </w:rPr>
      </w:pPr>
      <w:r w:rsidRPr="00462F2F">
        <w:rPr>
          <w:lang w:val="en-GB"/>
        </w:rPr>
        <w:t xml:space="preserve">The Norwegian Refugee Council’s determination of a Bid’s validity is to be based on the contents of the bid itself, which cannot be corrected if determined to be invalid </w:t>
      </w:r>
    </w:p>
    <w:p w14:paraId="0F2CBEE4" w14:textId="77777777" w:rsidR="00E83ACE" w:rsidRPr="00462F2F" w:rsidRDefault="00E83ACE" w:rsidP="008F0D8A">
      <w:pPr>
        <w:pStyle w:val="ListParagraph"/>
        <w:numPr>
          <w:ilvl w:val="1"/>
          <w:numId w:val="28"/>
        </w:numPr>
        <w:jc w:val="both"/>
        <w:rPr>
          <w:lang w:val="en-GB"/>
        </w:rPr>
      </w:pPr>
      <w:r w:rsidRPr="00462F2F">
        <w:rPr>
          <w:lang w:val="en-GB"/>
        </w:rPr>
        <w:t xml:space="preserve">A valid bid is one that complies with all the terms, conditions, and specifications of the Bidding Document, without deviation or omission, which affects, or could affect; </w:t>
      </w:r>
    </w:p>
    <w:p w14:paraId="42A3F550" w14:textId="77777777" w:rsidR="00E83ACE" w:rsidRPr="00462F2F" w:rsidRDefault="00E83ACE" w:rsidP="00E83ACE">
      <w:pPr>
        <w:pStyle w:val="ListParagraph"/>
        <w:numPr>
          <w:ilvl w:val="1"/>
          <w:numId w:val="28"/>
        </w:numPr>
        <w:rPr>
          <w:lang w:val="en-GB"/>
        </w:rPr>
      </w:pPr>
      <w:r w:rsidRPr="00462F2F">
        <w:rPr>
          <w:lang w:val="en-GB"/>
        </w:rPr>
        <w:t xml:space="preserve">the scope, quality, or performance of the supplies specified in the Contract; or </w:t>
      </w:r>
    </w:p>
    <w:p w14:paraId="2706D8A7" w14:textId="77777777" w:rsidR="00E83ACE" w:rsidRPr="00462F2F" w:rsidRDefault="00E83ACE" w:rsidP="008F0D8A">
      <w:pPr>
        <w:pStyle w:val="ListParagraph"/>
        <w:numPr>
          <w:ilvl w:val="1"/>
          <w:numId w:val="28"/>
        </w:numPr>
        <w:jc w:val="both"/>
        <w:rPr>
          <w:lang w:val="en-GB"/>
        </w:rPr>
      </w:pPr>
      <w:r w:rsidRPr="00462F2F">
        <w:rPr>
          <w:lang w:val="en-GB"/>
        </w:rPr>
        <w:t>limits in any substantial way, the Norwegian Refugee Council’s rights or the Bidder’s obligations under the Contract</w:t>
      </w:r>
    </w:p>
    <w:p w14:paraId="4CB2494C" w14:textId="77777777" w:rsidR="00E83ACE" w:rsidRPr="00462F2F" w:rsidRDefault="00E83ACE" w:rsidP="00E83ACE">
      <w:pPr>
        <w:pStyle w:val="ListParagraph"/>
        <w:numPr>
          <w:ilvl w:val="0"/>
          <w:numId w:val="28"/>
        </w:numPr>
        <w:rPr>
          <w:b/>
          <w:u w:val="single"/>
          <w:lang w:val="en-GB"/>
        </w:rPr>
      </w:pPr>
      <w:r w:rsidRPr="00462F2F">
        <w:rPr>
          <w:b/>
          <w:u w:val="single"/>
          <w:lang w:val="en-GB"/>
        </w:rPr>
        <w:t>EVALUATION OF BID</w:t>
      </w:r>
    </w:p>
    <w:p w14:paraId="6EB2BF26" w14:textId="77777777" w:rsidR="00E83ACE" w:rsidRPr="00462F2F" w:rsidRDefault="00E83ACE" w:rsidP="008F0D8A">
      <w:pPr>
        <w:pStyle w:val="ListParagraph"/>
        <w:numPr>
          <w:ilvl w:val="1"/>
          <w:numId w:val="28"/>
        </w:numPr>
        <w:jc w:val="both"/>
        <w:rPr>
          <w:lang w:val="en-GB"/>
        </w:rPr>
      </w:pPr>
      <w:r w:rsidRPr="00462F2F">
        <w:rPr>
          <w:lang w:val="en-GB"/>
        </w:rPr>
        <w:t xml:space="preserve">The Norwegian Refugee Council shall examine the legal documentation and other information submitted by Bidders to verify eligibility, and then will review and score bids according to the following criteria; </w:t>
      </w:r>
    </w:p>
    <w:p w14:paraId="5A5C0D23" w14:textId="77777777" w:rsidR="00E83ACE" w:rsidRDefault="00E83ACE" w:rsidP="00E83ACE">
      <w:pPr>
        <w:pStyle w:val="ListParagraph"/>
        <w:numPr>
          <w:ilvl w:val="2"/>
          <w:numId w:val="28"/>
        </w:numPr>
        <w:rPr>
          <w:lang w:val="en-GB"/>
        </w:rPr>
      </w:pPr>
      <w:r w:rsidRPr="00462F2F">
        <w:rPr>
          <w:lang w:val="en-GB"/>
        </w:rPr>
        <w:t>Price in comparison to NRC established rate (Financial evaluation)</w:t>
      </w:r>
    </w:p>
    <w:p w14:paraId="1870ED21" w14:textId="77777777" w:rsidR="00E83ACE" w:rsidRPr="00462F2F" w:rsidRDefault="00E83ACE" w:rsidP="00E83ACE">
      <w:pPr>
        <w:pStyle w:val="ListParagraph"/>
        <w:numPr>
          <w:ilvl w:val="2"/>
          <w:numId w:val="28"/>
        </w:numPr>
        <w:rPr>
          <w:lang w:val="en-GB"/>
        </w:rPr>
      </w:pPr>
      <w:r>
        <w:rPr>
          <w:lang w:val="en-GB"/>
        </w:rPr>
        <w:t>Quality control of the submitted specifications/ samples (Technical evaluation)</w:t>
      </w:r>
    </w:p>
    <w:p w14:paraId="3F45D6AB" w14:textId="77777777" w:rsidR="00E83ACE" w:rsidRPr="00462F2F" w:rsidRDefault="00E83ACE" w:rsidP="00E83ACE">
      <w:pPr>
        <w:pStyle w:val="ListParagraph"/>
        <w:numPr>
          <w:ilvl w:val="2"/>
          <w:numId w:val="28"/>
        </w:numPr>
        <w:rPr>
          <w:lang w:val="en-GB"/>
        </w:rPr>
      </w:pPr>
      <w:r w:rsidRPr="00462F2F">
        <w:rPr>
          <w:lang w:val="en-GB"/>
        </w:rPr>
        <w:t>Overall timeframe for the service (Technical evaluation)</w:t>
      </w:r>
    </w:p>
    <w:p w14:paraId="75492321" w14:textId="77777777" w:rsidR="00E83ACE" w:rsidRPr="00462F2F" w:rsidRDefault="00E83ACE" w:rsidP="008F0D8A">
      <w:pPr>
        <w:pStyle w:val="ListParagraph"/>
        <w:numPr>
          <w:ilvl w:val="2"/>
          <w:numId w:val="28"/>
        </w:numPr>
        <w:jc w:val="both"/>
        <w:rPr>
          <w:lang w:val="en-GB"/>
        </w:rPr>
      </w:pPr>
      <w:r w:rsidRPr="00462F2F">
        <w:rPr>
          <w:lang w:val="en-GB"/>
        </w:rPr>
        <w:t>Earlier experiences and documentation proven in the tender documents, related to the service required under this contract. (Technical evaluation)</w:t>
      </w:r>
    </w:p>
    <w:p w14:paraId="11D58DFF" w14:textId="77777777" w:rsidR="00E83ACE" w:rsidRPr="00462F2F" w:rsidRDefault="00E83ACE" w:rsidP="008F0D8A">
      <w:pPr>
        <w:pStyle w:val="ListParagraph"/>
        <w:numPr>
          <w:ilvl w:val="2"/>
          <w:numId w:val="28"/>
        </w:numPr>
        <w:jc w:val="both"/>
        <w:rPr>
          <w:lang w:val="en-GB"/>
        </w:rPr>
      </w:pPr>
      <w:r w:rsidRPr="00462F2F">
        <w:rPr>
          <w:lang w:val="en-GB"/>
        </w:rPr>
        <w:t xml:space="preserve">In case of two contractors being scored the same in the evaluation, the one with the highest technical ranking will be awarded the contract </w:t>
      </w:r>
    </w:p>
    <w:p w14:paraId="48B51D6B" w14:textId="77777777" w:rsidR="00E83ACE" w:rsidRPr="00462F2F" w:rsidRDefault="00E83ACE" w:rsidP="008F0D8A">
      <w:pPr>
        <w:pStyle w:val="ListParagraph"/>
        <w:numPr>
          <w:ilvl w:val="1"/>
          <w:numId w:val="28"/>
        </w:numPr>
        <w:jc w:val="both"/>
        <w:rPr>
          <w:lang w:val="en-GB"/>
        </w:rPr>
      </w:pPr>
      <w:r w:rsidRPr="00462F2F">
        <w:rPr>
          <w:lang w:val="en-GB"/>
        </w:rPr>
        <w:t>Anti-money laundering, anti-bribery, anti-corruption and anti-terrorism legislation applicable in some jurisdictions may require NRC to verify the identity of the bidder prior to financial transactions.</w:t>
      </w:r>
    </w:p>
    <w:p w14:paraId="67366B09" w14:textId="77777777" w:rsidR="00E83ACE" w:rsidRPr="00462F2F" w:rsidRDefault="00E83ACE" w:rsidP="008F0D8A">
      <w:pPr>
        <w:pStyle w:val="ListParagraph"/>
        <w:numPr>
          <w:ilvl w:val="1"/>
          <w:numId w:val="28"/>
        </w:numPr>
        <w:jc w:val="both"/>
        <w:rPr>
          <w:lang w:val="en-GB"/>
        </w:rPr>
      </w:pPr>
      <w:r w:rsidRPr="00462F2F">
        <w:rPr>
          <w:lang w:val="en-GB"/>
        </w:rPr>
        <w:t>NRC reserves the right to use online screening tools to check the bidder’s record with regards to their possible involvement in illegal or unethical practices.</w:t>
      </w:r>
    </w:p>
    <w:p w14:paraId="2DB517F4" w14:textId="77777777" w:rsidR="00E83ACE" w:rsidRPr="00462F2F" w:rsidRDefault="00E83ACE" w:rsidP="008F0D8A">
      <w:pPr>
        <w:pStyle w:val="ListParagraph"/>
        <w:numPr>
          <w:ilvl w:val="1"/>
          <w:numId w:val="28"/>
        </w:numPr>
        <w:jc w:val="both"/>
        <w:rPr>
          <w:lang w:val="en-GB"/>
        </w:rPr>
      </w:pPr>
      <w:r w:rsidRPr="00462F2F">
        <w:rPr>
          <w:lang w:val="en-GB"/>
        </w:rPr>
        <w:t xml:space="preserve">Norwegian Refugee Council reserves the right to reject all bids, and re-tender if no satisfactory bids are submitted </w:t>
      </w:r>
    </w:p>
    <w:p w14:paraId="1764C3C2" w14:textId="77777777" w:rsidR="00E83ACE" w:rsidRPr="00462F2F" w:rsidRDefault="00E83ACE" w:rsidP="00E83ACE">
      <w:pPr>
        <w:pStyle w:val="ListParagraph"/>
        <w:numPr>
          <w:ilvl w:val="0"/>
          <w:numId w:val="28"/>
        </w:numPr>
        <w:rPr>
          <w:b/>
          <w:u w:val="single"/>
          <w:lang w:val="en-GB"/>
        </w:rPr>
      </w:pPr>
      <w:r w:rsidRPr="00462F2F">
        <w:rPr>
          <w:b/>
          <w:u w:val="single"/>
          <w:lang w:val="en-GB"/>
        </w:rPr>
        <w:t>AWARD PROCEDURE</w:t>
      </w:r>
    </w:p>
    <w:p w14:paraId="0FB6B455" w14:textId="77777777" w:rsidR="00E83ACE" w:rsidRPr="00462F2F" w:rsidRDefault="00E83ACE" w:rsidP="008F0D8A">
      <w:pPr>
        <w:pStyle w:val="ListParagraph"/>
        <w:numPr>
          <w:ilvl w:val="1"/>
          <w:numId w:val="28"/>
        </w:numPr>
        <w:jc w:val="both"/>
        <w:rPr>
          <w:lang w:val="en-GB"/>
        </w:rPr>
      </w:pPr>
      <w:r w:rsidRPr="00462F2F">
        <w:rPr>
          <w:lang w:val="en-GB"/>
        </w:rPr>
        <w:t>The Norwegian Refugee Council shall award the Contract in writing, with an award letter, to the Bidder whose offer has been determined to be the best, before the end of the bid validity period</w:t>
      </w:r>
    </w:p>
    <w:p w14:paraId="6F30E5F6" w14:textId="77777777" w:rsidR="00E83ACE" w:rsidRPr="00462F2F" w:rsidRDefault="00E83ACE" w:rsidP="008F0D8A">
      <w:pPr>
        <w:pStyle w:val="ListParagraph"/>
        <w:numPr>
          <w:ilvl w:val="1"/>
          <w:numId w:val="28"/>
        </w:numPr>
        <w:jc w:val="both"/>
        <w:rPr>
          <w:lang w:val="en-GB"/>
        </w:rPr>
      </w:pPr>
      <w:r w:rsidRPr="00462F2F">
        <w:rPr>
          <w:lang w:val="en-GB"/>
        </w:rPr>
        <w:lastRenderedPageBreak/>
        <w:t>Any bidder who has not been awarded a contract, will be notified in writing</w:t>
      </w:r>
      <w:r>
        <w:rPr>
          <w:lang w:val="en-GB"/>
        </w:rPr>
        <w:t xml:space="preserve"> detailing the reasons why their bid was not selected and will have their Bid Guarantee returned to them</w:t>
      </w:r>
    </w:p>
    <w:p w14:paraId="41F2FA57" w14:textId="77777777" w:rsidR="00E83ACE" w:rsidRPr="00462F2F" w:rsidRDefault="00E83ACE" w:rsidP="008F0D8A">
      <w:pPr>
        <w:pStyle w:val="ListParagraph"/>
        <w:numPr>
          <w:ilvl w:val="1"/>
          <w:numId w:val="28"/>
        </w:numPr>
        <w:jc w:val="both"/>
        <w:rPr>
          <w:lang w:val="en-GB"/>
        </w:rPr>
      </w:pPr>
      <w:r w:rsidRPr="00462F2F">
        <w:rPr>
          <w:lang w:val="en-GB"/>
        </w:rPr>
        <w:t>Until a formal contract is prepared and executed, the Award Letter shall constitute a binding agreement between the bidder and NRC.</w:t>
      </w:r>
    </w:p>
    <w:p w14:paraId="217AABB5" w14:textId="77777777" w:rsidR="00E83ACE" w:rsidRPr="00462F2F" w:rsidRDefault="00E83ACE" w:rsidP="008F0D8A">
      <w:pPr>
        <w:pStyle w:val="ListParagraph"/>
        <w:numPr>
          <w:ilvl w:val="1"/>
          <w:numId w:val="28"/>
        </w:numPr>
        <w:jc w:val="both"/>
        <w:rPr>
          <w:lang w:val="en-GB"/>
        </w:rPr>
      </w:pPr>
      <w:r w:rsidRPr="00462F2F">
        <w:rPr>
          <w:lang w:val="en-GB"/>
        </w:rPr>
        <w:t>The Award Letter will state the sum that the Norwegian Refugee Council will pay the Contractor in consideration of the Supplies as prescribed in the Contract, and in accordance with the Bid.</w:t>
      </w:r>
    </w:p>
    <w:p w14:paraId="7A19F8E5" w14:textId="77777777" w:rsidR="00E83ACE" w:rsidRDefault="00E83ACE" w:rsidP="00E83ACE">
      <w:pPr>
        <w:pStyle w:val="ListParagraph"/>
        <w:numPr>
          <w:ilvl w:val="1"/>
          <w:numId w:val="28"/>
        </w:numPr>
        <w:rPr>
          <w:lang w:val="en-GB"/>
        </w:rPr>
      </w:pPr>
      <w:r w:rsidRPr="00462F2F">
        <w:rPr>
          <w:lang w:val="en-GB"/>
        </w:rPr>
        <w:t>The Bidder is thereafter required to submit a Letter of Acceptance</w:t>
      </w:r>
      <w:r>
        <w:rPr>
          <w:lang w:val="en-GB"/>
        </w:rPr>
        <w:t xml:space="preserve"> together with a performance bond</w:t>
      </w:r>
      <w:r w:rsidRPr="00462F2F">
        <w:rPr>
          <w:lang w:val="en-GB"/>
        </w:rPr>
        <w:t>, confirming their wish to proceed with a contract.</w:t>
      </w:r>
    </w:p>
    <w:p w14:paraId="516E6798" w14:textId="77777777" w:rsidR="00E83ACE" w:rsidRPr="00462F2F" w:rsidRDefault="00E83ACE" w:rsidP="00E83ACE">
      <w:pPr>
        <w:pStyle w:val="ListParagraph"/>
        <w:numPr>
          <w:ilvl w:val="1"/>
          <w:numId w:val="28"/>
        </w:numPr>
        <w:rPr>
          <w:lang w:val="en-GB"/>
        </w:rPr>
      </w:pPr>
      <w:r>
        <w:rPr>
          <w:lang w:val="en-GB"/>
        </w:rPr>
        <w:t>If the awarded bidder fails to submit the required performance bond and sign the awarded contract they will forfeit their bid guarantee</w:t>
      </w:r>
    </w:p>
    <w:p w14:paraId="13891C8C" w14:textId="77777777" w:rsidR="00E83ACE" w:rsidRPr="00280E57" w:rsidRDefault="00E83ACE" w:rsidP="00E83ACE">
      <w:pPr>
        <w:pStyle w:val="ListParagraph"/>
        <w:numPr>
          <w:ilvl w:val="0"/>
          <w:numId w:val="28"/>
        </w:numPr>
        <w:rPr>
          <w:b/>
          <w:u w:val="single"/>
          <w:lang w:val="en-GB"/>
        </w:rPr>
      </w:pPr>
      <w:r w:rsidRPr="00280E57">
        <w:rPr>
          <w:b/>
          <w:u w:val="single"/>
          <w:lang w:val="en-GB"/>
        </w:rPr>
        <w:t>PERFORMANCE BOND</w:t>
      </w:r>
      <w:r>
        <w:rPr>
          <w:b/>
          <w:u w:val="single"/>
          <w:lang w:val="en-GB"/>
        </w:rPr>
        <w:t xml:space="preserve"> (PERFORMANCE SECURITY)</w:t>
      </w:r>
    </w:p>
    <w:p w14:paraId="0E18D0AC" w14:textId="77777777" w:rsidR="00E83ACE" w:rsidRDefault="00E83ACE" w:rsidP="00E83ACE">
      <w:pPr>
        <w:pStyle w:val="ListParagraph"/>
        <w:numPr>
          <w:ilvl w:val="1"/>
          <w:numId w:val="28"/>
        </w:numPr>
        <w:rPr>
          <w:lang w:val="en-GB"/>
        </w:rPr>
      </w:pPr>
      <w:r>
        <w:rPr>
          <w:lang w:val="en-GB"/>
        </w:rPr>
        <w:t>The successful bidder is required to submit a performance bond valued at 20% of the contract value and is required to ensure delivery according to the contract agreement.</w:t>
      </w:r>
    </w:p>
    <w:p w14:paraId="690A1798" w14:textId="77777777" w:rsidR="00E83ACE" w:rsidRDefault="00E83ACE" w:rsidP="00E83ACE">
      <w:pPr>
        <w:pStyle w:val="ListParagraph"/>
        <w:numPr>
          <w:ilvl w:val="1"/>
          <w:numId w:val="28"/>
        </w:numPr>
        <w:rPr>
          <w:lang w:val="en-GB"/>
        </w:rPr>
      </w:pPr>
      <w:r>
        <w:rPr>
          <w:lang w:val="en-GB"/>
        </w:rPr>
        <w:t>The performance bond must be valid for at least three months more than the duration of the contract/ maximum delivery lead time.</w:t>
      </w:r>
    </w:p>
    <w:p w14:paraId="43381C80" w14:textId="77777777" w:rsidR="00E83ACE" w:rsidRPr="00280E57" w:rsidRDefault="00E83ACE" w:rsidP="00E83ACE">
      <w:pPr>
        <w:pStyle w:val="ListParagraph"/>
        <w:numPr>
          <w:ilvl w:val="1"/>
          <w:numId w:val="28"/>
        </w:numPr>
        <w:rPr>
          <w:lang w:val="en-GB"/>
        </w:rPr>
      </w:pPr>
      <w:r>
        <w:rPr>
          <w:lang w:val="en-GB"/>
        </w:rPr>
        <w:t>Failure to submit the required performance bond will result in the bid guarantee being forfeit.</w:t>
      </w:r>
    </w:p>
    <w:p w14:paraId="5AAA451F" w14:textId="77777777" w:rsidR="00E83ACE" w:rsidRPr="00462F2F" w:rsidRDefault="00E83ACE" w:rsidP="00E83ACE">
      <w:pPr>
        <w:pStyle w:val="ListParagraph"/>
        <w:numPr>
          <w:ilvl w:val="0"/>
          <w:numId w:val="28"/>
        </w:numPr>
        <w:rPr>
          <w:b/>
          <w:u w:val="single"/>
          <w:lang w:val="en-GB"/>
        </w:rPr>
      </w:pPr>
      <w:r w:rsidRPr="00462F2F">
        <w:rPr>
          <w:b/>
          <w:u w:val="single"/>
          <w:lang w:val="en-GB"/>
        </w:rPr>
        <w:t>SIGNING OF CONTRACT</w:t>
      </w:r>
    </w:p>
    <w:p w14:paraId="512AA24F" w14:textId="77777777" w:rsidR="00E83ACE" w:rsidRPr="00462F2F" w:rsidRDefault="00E83ACE" w:rsidP="00E83ACE">
      <w:pPr>
        <w:pStyle w:val="ListParagraph"/>
        <w:numPr>
          <w:ilvl w:val="1"/>
          <w:numId w:val="28"/>
        </w:numPr>
        <w:rPr>
          <w:lang w:val="en-GB"/>
        </w:rPr>
      </w:pPr>
      <w:r w:rsidRPr="00462F2F">
        <w:rPr>
          <w:lang w:val="en-GB"/>
        </w:rPr>
        <w:t>Upon receipt of the Letter of Acceptance</w:t>
      </w:r>
      <w:r>
        <w:rPr>
          <w:lang w:val="en-GB"/>
        </w:rPr>
        <w:t xml:space="preserve"> and performance bond</w:t>
      </w:r>
      <w:r w:rsidRPr="00462F2F">
        <w:rPr>
          <w:lang w:val="en-GB"/>
        </w:rPr>
        <w:t>, the Norwegian Refugee Council shall call the successful Bidder to sign the Contract.</w:t>
      </w:r>
    </w:p>
    <w:p w14:paraId="6BA187B0" w14:textId="77777777" w:rsidR="00E83ACE" w:rsidRPr="00462F2F" w:rsidRDefault="00E83ACE" w:rsidP="00E83ACE">
      <w:pPr>
        <w:pStyle w:val="ListParagraph"/>
        <w:numPr>
          <w:ilvl w:val="1"/>
          <w:numId w:val="28"/>
        </w:numPr>
        <w:rPr>
          <w:lang w:val="en-GB"/>
        </w:rPr>
      </w:pPr>
      <w:r w:rsidRPr="00462F2F">
        <w:rPr>
          <w:lang w:val="en-GB"/>
        </w:rPr>
        <w:t>Within an agreed timeframe, the successful Bidder shall sign, date, and return the Contract to the Norwegian Refugee Council.</w:t>
      </w:r>
      <w:r w:rsidRPr="00462F2F">
        <w:rPr>
          <w:lang w:val="en-GB"/>
        </w:rPr>
        <w:br w:type="page"/>
      </w:r>
    </w:p>
    <w:p w14:paraId="2EDF66B8" w14:textId="77777777" w:rsidR="00E83ACE" w:rsidRPr="00462F2F" w:rsidRDefault="00E83ACE" w:rsidP="00E83ACE">
      <w:pPr>
        <w:pStyle w:val="Heading1"/>
        <w:jc w:val="center"/>
        <w:rPr>
          <w:lang w:val="en-GB"/>
        </w:rPr>
      </w:pPr>
      <w:bookmarkStart w:id="7" w:name="_Toc12515796"/>
      <w:r w:rsidRPr="00462F2F">
        <w:rPr>
          <w:lang w:val="en-GB"/>
        </w:rPr>
        <w:lastRenderedPageBreak/>
        <w:t>SECTION 4: Ethical Standards</w:t>
      </w:r>
      <w:r>
        <w:rPr>
          <w:lang w:val="en-GB"/>
        </w:rPr>
        <w:t xml:space="preserve"> (Envelope 1)</w:t>
      </w:r>
      <w:bookmarkEnd w:id="7"/>
    </w:p>
    <w:p w14:paraId="4B747D61" w14:textId="77777777" w:rsidR="00E83ACE" w:rsidRPr="00462F2F" w:rsidRDefault="00E83ACE" w:rsidP="00E83ACE">
      <w:pPr>
        <w:rPr>
          <w:lang w:val="en-GB"/>
        </w:rPr>
      </w:pPr>
      <w:r w:rsidRPr="00462F2F">
        <w:rPr>
          <w:lang w:val="en-GB"/>
        </w:rPr>
        <w:t>NRC as a humanitarian organisation expects the suppliers and contractors to have high ethical standards. Any organization supplying goods to NRC valued at over USD10</w:t>
      </w:r>
      <w:r>
        <w:rPr>
          <w:lang w:val="en-GB"/>
        </w:rPr>
        <w:t>,</w:t>
      </w:r>
      <w:r w:rsidRPr="00462F2F">
        <w:rPr>
          <w:lang w:val="en-GB"/>
        </w:rPr>
        <w:t xml:space="preserve">000 in one year must sign this declaration.  This declaration will be kept on file for a period of </w:t>
      </w:r>
      <w:r>
        <w:rPr>
          <w:lang w:val="en-GB"/>
        </w:rPr>
        <w:t>7</w:t>
      </w:r>
      <w:r w:rsidRPr="00462F2F">
        <w:rPr>
          <w:lang w:val="en-GB"/>
        </w:rPr>
        <w:t xml:space="preserve"> years and should be updated every year or more often as appropriate.</w:t>
      </w:r>
    </w:p>
    <w:p w14:paraId="4EFAD897" w14:textId="77777777" w:rsidR="00E83ACE" w:rsidRPr="00462F2F" w:rsidRDefault="00E83ACE" w:rsidP="00E83ACE">
      <w:pPr>
        <w:rPr>
          <w:lang w:val="en-GB"/>
        </w:rPr>
      </w:pPr>
      <w:r w:rsidRPr="00462F2F">
        <w:rPr>
          <w:lang w:val="en-GB"/>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14:paraId="0853F758" w14:textId="77777777" w:rsidR="00E83ACE" w:rsidRPr="00462F2F" w:rsidRDefault="00E83ACE" w:rsidP="00E83ACE">
      <w:pPr>
        <w:rPr>
          <w:lang w:val="en-GB"/>
        </w:rPr>
      </w:pPr>
      <w:r w:rsidRPr="00462F2F">
        <w:rPr>
          <w:lang w:val="en-GB"/>
        </w:rPr>
        <w:t>Anyone doing business with Norwegian Refugee Council shall as a minimum;</w:t>
      </w:r>
    </w:p>
    <w:p w14:paraId="1844A052" w14:textId="77777777" w:rsidR="00E83ACE" w:rsidRPr="00462F2F" w:rsidRDefault="00E83ACE" w:rsidP="00E83ACE">
      <w:pPr>
        <w:pStyle w:val="ListParagraph"/>
        <w:numPr>
          <w:ilvl w:val="0"/>
          <w:numId w:val="42"/>
        </w:numPr>
        <w:rPr>
          <w:lang w:val="en-GB"/>
        </w:rPr>
      </w:pPr>
      <w:r w:rsidRPr="00462F2F">
        <w:rPr>
          <w:lang w:val="en-GB"/>
        </w:rPr>
        <w:t>Comply with all laws and regulations in effect in the country or countries of business, AND;</w:t>
      </w:r>
    </w:p>
    <w:p w14:paraId="1BC729DB" w14:textId="77777777" w:rsidR="00E83ACE" w:rsidRPr="00462F2F" w:rsidRDefault="00E83ACE" w:rsidP="00E83ACE">
      <w:pPr>
        <w:pStyle w:val="ListParagraph"/>
        <w:numPr>
          <w:ilvl w:val="0"/>
          <w:numId w:val="42"/>
        </w:numPr>
        <w:rPr>
          <w:lang w:val="en-GB"/>
        </w:rPr>
      </w:pPr>
      <w:r w:rsidRPr="00462F2F">
        <w:rPr>
          <w:lang w:val="en-GB"/>
        </w:rPr>
        <w:t>Meet the ethical standards as listed below, OR;</w:t>
      </w:r>
    </w:p>
    <w:p w14:paraId="429D75A6" w14:textId="77777777" w:rsidR="00E83ACE" w:rsidRDefault="00E83ACE" w:rsidP="00E83ACE">
      <w:pPr>
        <w:pStyle w:val="ListParagraph"/>
        <w:numPr>
          <w:ilvl w:val="0"/>
          <w:numId w:val="42"/>
        </w:numPr>
        <w:rPr>
          <w:lang w:val="en-GB"/>
        </w:rPr>
      </w:pPr>
      <w:r w:rsidRPr="00462F2F">
        <w:rPr>
          <w:lang w:val="en-GB"/>
        </w:rPr>
        <w:t>Positively agree to the standards and be willing to implement changes in their organisation.</w:t>
      </w:r>
    </w:p>
    <w:p w14:paraId="2DB738E6" w14:textId="77777777" w:rsidR="00E83ACE" w:rsidRPr="00462F2F" w:rsidRDefault="00E83ACE" w:rsidP="00E83ACE">
      <w:pPr>
        <w:pStyle w:val="ListParagraph"/>
        <w:rPr>
          <w:lang w:val="en-GB"/>
        </w:rPr>
      </w:pPr>
    </w:p>
    <w:p w14:paraId="690E8FFE" w14:textId="77777777" w:rsidR="00E83ACE" w:rsidRPr="00462F2F" w:rsidRDefault="00E83ACE" w:rsidP="00E83ACE">
      <w:pPr>
        <w:pStyle w:val="ListParagraph"/>
        <w:numPr>
          <w:ilvl w:val="0"/>
          <w:numId w:val="43"/>
        </w:numPr>
        <w:rPr>
          <w:b/>
          <w:u w:val="single"/>
          <w:lang w:val="en-GB"/>
        </w:rPr>
      </w:pPr>
      <w:r w:rsidRPr="00462F2F">
        <w:rPr>
          <w:b/>
          <w:u w:val="single"/>
          <w:lang w:val="en-GB"/>
        </w:rPr>
        <w:t>ANTI-CORRUPTION AND COMPLIANCE WITH LAWS AND REGULATIONS:</w:t>
      </w:r>
    </w:p>
    <w:p w14:paraId="6EB6E534" w14:textId="77777777" w:rsidR="00E83ACE" w:rsidRPr="00462F2F" w:rsidRDefault="00E83ACE" w:rsidP="00E83ACE">
      <w:pPr>
        <w:pStyle w:val="ListParagraph"/>
        <w:numPr>
          <w:ilvl w:val="1"/>
          <w:numId w:val="43"/>
        </w:numPr>
        <w:rPr>
          <w:lang w:val="en-GB"/>
        </w:rPr>
      </w:pPr>
      <w:r w:rsidRPr="00462F2F">
        <w:rPr>
          <w:lang w:val="en-GB"/>
        </w:rPr>
        <w:t>The supplier confirms that it is not involved in any form of fraud, corruption, collusion, coercive practice, bribery, involvement in a criminal organization or other illegal activity.</w:t>
      </w:r>
    </w:p>
    <w:p w14:paraId="7983E53D" w14:textId="77777777" w:rsidR="00E83ACE" w:rsidRPr="00462F2F" w:rsidRDefault="00E83ACE" w:rsidP="00E83ACE">
      <w:pPr>
        <w:pStyle w:val="ListParagraph"/>
        <w:numPr>
          <w:ilvl w:val="1"/>
          <w:numId w:val="43"/>
        </w:numPr>
        <w:rPr>
          <w:lang w:val="en-GB"/>
        </w:rPr>
      </w:pPr>
      <w:r w:rsidRPr="00462F2F">
        <w:rPr>
          <w:lang w:val="en-GB"/>
        </w:rPr>
        <w:t xml:space="preserve">Where any potential conflict of interest exists between the supplier or any of the </w:t>
      </w:r>
      <w:r w:rsidR="0028570B" w:rsidRPr="00462F2F">
        <w:rPr>
          <w:lang w:val="en-GB"/>
        </w:rPr>
        <w:t>supplier’s</w:t>
      </w:r>
      <w:r w:rsidRPr="00462F2F">
        <w:rPr>
          <w:lang w:val="en-GB"/>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53FE3DFC" w14:textId="77777777" w:rsidR="00E83ACE" w:rsidRPr="00462F2F" w:rsidRDefault="00E83ACE" w:rsidP="00E83ACE">
      <w:pPr>
        <w:pStyle w:val="ListParagraph"/>
        <w:numPr>
          <w:ilvl w:val="1"/>
          <w:numId w:val="43"/>
        </w:numPr>
        <w:rPr>
          <w:lang w:val="en-GB"/>
        </w:rPr>
      </w:pPr>
      <w:r w:rsidRPr="00462F2F">
        <w:rPr>
          <w:lang w:val="en-GB"/>
        </w:rPr>
        <w:t>The supplier will immediately notify senior NRC management if exposed for alleged corruption by representatives of NRC.</w:t>
      </w:r>
    </w:p>
    <w:p w14:paraId="5B9CCAE1" w14:textId="77777777" w:rsidR="00E83ACE" w:rsidRPr="00462F2F" w:rsidRDefault="00E83ACE" w:rsidP="00E83ACE">
      <w:pPr>
        <w:pStyle w:val="ListParagraph"/>
        <w:numPr>
          <w:ilvl w:val="1"/>
          <w:numId w:val="43"/>
        </w:numPr>
        <w:rPr>
          <w:lang w:val="en-GB"/>
        </w:rPr>
      </w:pPr>
      <w:r w:rsidRPr="00462F2F">
        <w:rPr>
          <w:lang w:val="en-GB"/>
        </w:rPr>
        <w:t>The supplier shall be registered with the relevant government authority with regard to taxation.</w:t>
      </w:r>
    </w:p>
    <w:p w14:paraId="29200DE1" w14:textId="77777777" w:rsidR="00E83ACE" w:rsidRPr="00462F2F" w:rsidRDefault="00E83ACE" w:rsidP="00E83ACE">
      <w:pPr>
        <w:pStyle w:val="ListParagraph"/>
        <w:numPr>
          <w:ilvl w:val="1"/>
          <w:numId w:val="43"/>
        </w:numPr>
        <w:rPr>
          <w:lang w:val="en-GB"/>
        </w:rPr>
      </w:pPr>
      <w:r w:rsidRPr="00462F2F">
        <w:rPr>
          <w:lang w:val="en-GB"/>
        </w:rPr>
        <w:t>The supplier shall pay taxes according to all applicable national laws and regulations.</w:t>
      </w:r>
    </w:p>
    <w:p w14:paraId="4DC1390B" w14:textId="77777777" w:rsidR="00E83ACE" w:rsidRDefault="00E83ACE" w:rsidP="00E83ACE">
      <w:pPr>
        <w:pStyle w:val="ListParagraph"/>
        <w:numPr>
          <w:ilvl w:val="1"/>
          <w:numId w:val="43"/>
        </w:numPr>
        <w:rPr>
          <w:lang w:val="en-GB"/>
        </w:rPr>
      </w:pPr>
      <w:r w:rsidRPr="00462F2F">
        <w:rPr>
          <w:lang w:val="en-GB"/>
        </w:rPr>
        <w:t>The supplier warrants that it is not involved in the production or sale of any weapons including anti-personnel mines.</w:t>
      </w:r>
    </w:p>
    <w:p w14:paraId="08B63FB4" w14:textId="77777777" w:rsidR="00E83ACE" w:rsidRDefault="00E83ACE" w:rsidP="00E83ACE">
      <w:pPr>
        <w:pStyle w:val="ListParagraph"/>
        <w:ind w:left="792"/>
        <w:rPr>
          <w:lang w:val="en-GB"/>
        </w:rPr>
      </w:pPr>
    </w:p>
    <w:p w14:paraId="52B694A9" w14:textId="77777777" w:rsidR="00E83ACE" w:rsidRPr="00462F2F" w:rsidRDefault="00E83ACE" w:rsidP="00E83ACE">
      <w:pPr>
        <w:pStyle w:val="ListParagraph"/>
        <w:numPr>
          <w:ilvl w:val="0"/>
          <w:numId w:val="43"/>
        </w:numPr>
        <w:rPr>
          <w:b/>
          <w:u w:val="single"/>
          <w:lang w:val="en-GB"/>
        </w:rPr>
      </w:pPr>
      <w:r w:rsidRPr="00462F2F">
        <w:rPr>
          <w:b/>
          <w:u w:val="single"/>
          <w:lang w:val="en-GB"/>
        </w:rPr>
        <w:t>CONDITIONS RELATED TO EMPLOYEES:</w:t>
      </w:r>
    </w:p>
    <w:p w14:paraId="4172010B" w14:textId="77777777" w:rsidR="00E83ACE" w:rsidRPr="00462F2F" w:rsidRDefault="00E83ACE" w:rsidP="00E83ACE">
      <w:pPr>
        <w:pStyle w:val="ListParagraph"/>
        <w:numPr>
          <w:ilvl w:val="1"/>
          <w:numId w:val="43"/>
        </w:numPr>
        <w:rPr>
          <w:lang w:val="en-GB"/>
        </w:rPr>
      </w:pPr>
      <w:r w:rsidRPr="00462F2F">
        <w:rPr>
          <w:lang w:val="en-GB"/>
        </w:rPr>
        <w:t xml:space="preserve">No workers in our company will be forced, bonded or involuntary prison workers. </w:t>
      </w:r>
    </w:p>
    <w:p w14:paraId="4D9EE12E" w14:textId="77777777" w:rsidR="00E83ACE" w:rsidRPr="00462F2F" w:rsidRDefault="00E83ACE" w:rsidP="00E83ACE">
      <w:pPr>
        <w:pStyle w:val="ListParagraph"/>
        <w:numPr>
          <w:ilvl w:val="1"/>
          <w:numId w:val="43"/>
        </w:numPr>
        <w:rPr>
          <w:lang w:val="en-GB"/>
        </w:rPr>
      </w:pPr>
      <w:r w:rsidRPr="00462F2F">
        <w:rPr>
          <w:lang w:val="en-GB"/>
        </w:rPr>
        <w:t>Workers shall not be required to lodge “deposits” or identity papers with their employer and shall be free to leave their employer after reasonable notice.</w:t>
      </w:r>
    </w:p>
    <w:p w14:paraId="633187E9" w14:textId="77777777" w:rsidR="00E83ACE" w:rsidRPr="00462F2F" w:rsidRDefault="00E83ACE" w:rsidP="00E83ACE">
      <w:pPr>
        <w:pStyle w:val="ListParagraph"/>
        <w:numPr>
          <w:ilvl w:val="1"/>
          <w:numId w:val="43"/>
        </w:numPr>
        <w:rPr>
          <w:lang w:val="en-GB"/>
        </w:rPr>
      </w:pPr>
      <w:r w:rsidRPr="00462F2F">
        <w:rPr>
          <w:lang w:val="en-GB"/>
        </w:rPr>
        <w:t>Workers, without distinction, shall have the right to join or form trade unions of their own choosing and to bargain collectively.</w:t>
      </w:r>
    </w:p>
    <w:p w14:paraId="7E37EC8D" w14:textId="77777777" w:rsidR="00E83ACE" w:rsidRPr="00462F2F" w:rsidRDefault="00E83ACE" w:rsidP="00E83ACE">
      <w:pPr>
        <w:pStyle w:val="ListParagraph"/>
        <w:numPr>
          <w:ilvl w:val="1"/>
          <w:numId w:val="43"/>
        </w:numPr>
        <w:rPr>
          <w:lang w:val="en-GB"/>
        </w:rPr>
      </w:pPr>
      <w:r w:rsidRPr="00462F2F">
        <w:rPr>
          <w:lang w:val="en-GB"/>
        </w:rPr>
        <w:t>Persons under the age of 18 shall not be engaged in work which is hazardous to their health or safety, including night work.</w:t>
      </w:r>
    </w:p>
    <w:p w14:paraId="427AE78A" w14:textId="77777777" w:rsidR="00E83ACE" w:rsidRPr="00462F2F" w:rsidRDefault="00E83ACE" w:rsidP="00E83ACE">
      <w:pPr>
        <w:pStyle w:val="ListParagraph"/>
        <w:numPr>
          <w:ilvl w:val="1"/>
          <w:numId w:val="43"/>
        </w:numPr>
        <w:rPr>
          <w:lang w:val="en-GB"/>
        </w:rPr>
      </w:pPr>
      <w:r w:rsidRPr="00462F2F">
        <w:rPr>
          <w:lang w:val="en-GB"/>
        </w:rPr>
        <w:t xml:space="preserve">Employers of persons under the age of 18 must ensure that the working hours and nature of the work does not interfere with the child’s opportunity to complete his/ her education. </w:t>
      </w:r>
    </w:p>
    <w:p w14:paraId="00117EF7" w14:textId="77777777" w:rsidR="00E83ACE" w:rsidRPr="00462F2F" w:rsidRDefault="00E83ACE" w:rsidP="00E83ACE">
      <w:pPr>
        <w:pStyle w:val="ListParagraph"/>
        <w:numPr>
          <w:ilvl w:val="1"/>
          <w:numId w:val="43"/>
        </w:numPr>
        <w:rPr>
          <w:lang w:val="en-GB"/>
        </w:rPr>
      </w:pPr>
      <w:r w:rsidRPr="00462F2F">
        <w:rPr>
          <w:lang w:val="en-GB"/>
        </w:rPr>
        <w:t xml:space="preserve">There shall be no discrimination at the work place based on ethnic background, religion, age, disability, gender, marital status, sexual orientation, union membership or political affiliation. </w:t>
      </w:r>
    </w:p>
    <w:p w14:paraId="3A407770" w14:textId="77777777" w:rsidR="00E83ACE" w:rsidRPr="00462F2F" w:rsidRDefault="00E83ACE" w:rsidP="00E83ACE">
      <w:pPr>
        <w:pStyle w:val="ListParagraph"/>
        <w:numPr>
          <w:ilvl w:val="1"/>
          <w:numId w:val="43"/>
        </w:numPr>
        <w:rPr>
          <w:lang w:val="en-GB"/>
        </w:rPr>
      </w:pPr>
      <w:r w:rsidRPr="00462F2F">
        <w:rPr>
          <w:lang w:val="en-GB"/>
        </w:rPr>
        <w:lastRenderedPageBreak/>
        <w:t>Measures shall be established to protect workers from sexually intrusive, threatening, insulting or exploitative behaviour, and from discrimination or termination of employment on unjustifiable grounds, e.g. marriage, pregnancy, parenthood or HIV status.</w:t>
      </w:r>
    </w:p>
    <w:p w14:paraId="5632D5E2" w14:textId="77777777" w:rsidR="00E83ACE" w:rsidRPr="00462F2F" w:rsidRDefault="00E83ACE" w:rsidP="00E83ACE">
      <w:pPr>
        <w:pStyle w:val="ListParagraph"/>
        <w:numPr>
          <w:ilvl w:val="1"/>
          <w:numId w:val="43"/>
        </w:numPr>
        <w:rPr>
          <w:lang w:val="en-GB"/>
        </w:rPr>
      </w:pPr>
      <w:r w:rsidRPr="00462F2F">
        <w:rPr>
          <w:lang w:val="en-GB"/>
        </w:rPr>
        <w:t>Physical abuse or punishment, or threats of physical abuse, sexual or other harassment and verbal abuse, as well as other forms of intimidation, shall be prohibited.</w:t>
      </w:r>
    </w:p>
    <w:p w14:paraId="7744308A" w14:textId="77777777" w:rsidR="00E83ACE" w:rsidRPr="00462F2F" w:rsidRDefault="00E83ACE" w:rsidP="00E83ACE">
      <w:pPr>
        <w:pStyle w:val="ListParagraph"/>
        <w:numPr>
          <w:ilvl w:val="1"/>
          <w:numId w:val="43"/>
        </w:numPr>
        <w:rPr>
          <w:lang w:val="en-GB"/>
        </w:rPr>
      </w:pPr>
      <w:r w:rsidRPr="00462F2F">
        <w:rPr>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0E071E7D" w14:textId="77777777" w:rsidR="00E83ACE" w:rsidRPr="00462F2F" w:rsidRDefault="00E83ACE" w:rsidP="00E83ACE">
      <w:pPr>
        <w:pStyle w:val="ListParagraph"/>
        <w:numPr>
          <w:ilvl w:val="1"/>
          <w:numId w:val="43"/>
        </w:numPr>
        <w:rPr>
          <w:lang w:val="en-GB"/>
        </w:rPr>
      </w:pPr>
      <w:r w:rsidRPr="00462F2F">
        <w:rPr>
          <w:lang w:val="en-GB"/>
        </w:rPr>
        <w:t xml:space="preserve">Wages and benefits paid for a standard working week shall meet, at a minimum, national legal standards or industry benchmark standards, whichever is higher. Wages should always be enough to meet basic needs. </w:t>
      </w:r>
    </w:p>
    <w:p w14:paraId="42295ABB" w14:textId="77777777" w:rsidR="00E83ACE" w:rsidRPr="00462F2F" w:rsidRDefault="00E83ACE" w:rsidP="00E83ACE">
      <w:pPr>
        <w:pStyle w:val="ListParagraph"/>
        <w:numPr>
          <w:ilvl w:val="1"/>
          <w:numId w:val="43"/>
        </w:numPr>
        <w:rPr>
          <w:lang w:val="en-GB"/>
        </w:rPr>
      </w:pPr>
      <w:r w:rsidRPr="00462F2F">
        <w:rPr>
          <w:lang w:val="en-GB"/>
        </w:rPr>
        <w:t>Working hours shall comply with national laws and benchmark industry standards, whichever affords greater protection. It is recommended that working hours do not exceed 48 hours per week (8 hours per day).</w:t>
      </w:r>
    </w:p>
    <w:p w14:paraId="478A900D" w14:textId="77777777" w:rsidR="00E83ACE" w:rsidRPr="00462F2F" w:rsidRDefault="00E83ACE" w:rsidP="00E83ACE">
      <w:pPr>
        <w:pStyle w:val="ListParagraph"/>
        <w:numPr>
          <w:ilvl w:val="1"/>
          <w:numId w:val="43"/>
        </w:numPr>
        <w:rPr>
          <w:lang w:val="en-GB"/>
        </w:rPr>
      </w:pPr>
      <w:r w:rsidRPr="00462F2F">
        <w:rPr>
          <w:lang w:val="en-GB"/>
        </w:rPr>
        <w:t xml:space="preserve">Workers shall be provided with at least one day off for every </w:t>
      </w:r>
      <w:r w:rsidR="004F149E" w:rsidRPr="00462F2F">
        <w:rPr>
          <w:lang w:val="en-GB"/>
        </w:rPr>
        <w:t>7-day</w:t>
      </w:r>
      <w:r w:rsidRPr="00462F2F">
        <w:rPr>
          <w:lang w:val="en-GB"/>
        </w:rPr>
        <w:t xml:space="preserve"> period.</w:t>
      </w:r>
    </w:p>
    <w:p w14:paraId="29C50D94" w14:textId="77777777" w:rsidR="00E83ACE" w:rsidRPr="00462F2F" w:rsidRDefault="00E83ACE" w:rsidP="00E83ACE">
      <w:pPr>
        <w:pStyle w:val="ListParagraph"/>
        <w:numPr>
          <w:ilvl w:val="1"/>
          <w:numId w:val="43"/>
        </w:numPr>
        <w:rPr>
          <w:lang w:val="en-GB"/>
        </w:rPr>
      </w:pPr>
      <w:r w:rsidRPr="00462F2F">
        <w:rPr>
          <w:lang w:val="en-GB"/>
        </w:rPr>
        <w:t>All workers are entitled to a contract of employment that shall be written in a language they understand.</w:t>
      </w:r>
    </w:p>
    <w:p w14:paraId="07A6ABDA" w14:textId="77777777" w:rsidR="00E83ACE" w:rsidRPr="00462F2F" w:rsidRDefault="00E83ACE" w:rsidP="00E83ACE">
      <w:pPr>
        <w:pStyle w:val="ListParagraph"/>
        <w:numPr>
          <w:ilvl w:val="1"/>
          <w:numId w:val="43"/>
        </w:numPr>
        <w:rPr>
          <w:lang w:val="en-GB"/>
        </w:rPr>
      </w:pPr>
      <w:r w:rsidRPr="00462F2F">
        <w:rPr>
          <w:lang w:val="en-GB"/>
        </w:rPr>
        <w:t>Workers shall receive regular and documented health and safety training, and such training shall be repeated for new workers.</w:t>
      </w:r>
    </w:p>
    <w:p w14:paraId="201B8FCE" w14:textId="77777777" w:rsidR="00E83ACE" w:rsidRPr="00462F2F" w:rsidRDefault="00E83ACE" w:rsidP="00E83ACE">
      <w:pPr>
        <w:pStyle w:val="ListParagraph"/>
        <w:numPr>
          <w:ilvl w:val="1"/>
          <w:numId w:val="43"/>
        </w:numPr>
        <w:rPr>
          <w:lang w:val="en-GB"/>
        </w:rPr>
      </w:pPr>
      <w:r w:rsidRPr="00462F2F">
        <w:rPr>
          <w:lang w:val="en-GB"/>
        </w:rPr>
        <w:t>Access to clean toilet facilities and to potable water, and, if appropriate, sanitary facilities for food storage shall be provided.</w:t>
      </w:r>
    </w:p>
    <w:p w14:paraId="5C68A1DC" w14:textId="77777777" w:rsidR="00E83ACE" w:rsidRPr="00462F2F" w:rsidRDefault="00E83ACE" w:rsidP="00E83ACE">
      <w:pPr>
        <w:pStyle w:val="ListParagraph"/>
        <w:numPr>
          <w:ilvl w:val="1"/>
          <w:numId w:val="43"/>
        </w:numPr>
        <w:rPr>
          <w:lang w:val="en-GB"/>
        </w:rPr>
      </w:pPr>
      <w:r w:rsidRPr="00462F2F">
        <w:rPr>
          <w:lang w:val="en-GB"/>
        </w:rPr>
        <w:t>Accommodation, where provided, shall be clean, safe and adequately ventilated, and shall have access to clean toilet facilities and potable water.</w:t>
      </w:r>
    </w:p>
    <w:p w14:paraId="35164E76" w14:textId="77777777" w:rsidR="00E83ACE" w:rsidRPr="00462F2F" w:rsidRDefault="00E83ACE" w:rsidP="00E83ACE">
      <w:pPr>
        <w:pStyle w:val="ListParagraph"/>
        <w:numPr>
          <w:ilvl w:val="1"/>
          <w:numId w:val="43"/>
        </w:numPr>
        <w:rPr>
          <w:lang w:val="en-GB"/>
        </w:rPr>
      </w:pPr>
      <w:r w:rsidRPr="00462F2F">
        <w:rPr>
          <w:lang w:val="en-GB"/>
        </w:rPr>
        <w:t>No Deductions from wages shall be made as a disciplinary measure.</w:t>
      </w:r>
    </w:p>
    <w:p w14:paraId="33CCE108" w14:textId="77777777" w:rsidR="00E83ACE" w:rsidRPr="00462F2F" w:rsidRDefault="00E83ACE" w:rsidP="00E83ACE">
      <w:pPr>
        <w:pStyle w:val="ListParagraph"/>
        <w:ind w:left="360"/>
        <w:rPr>
          <w:lang w:val="en-GB"/>
        </w:rPr>
      </w:pPr>
    </w:p>
    <w:p w14:paraId="55E1B36A" w14:textId="77777777" w:rsidR="00E83ACE" w:rsidRPr="00462F2F" w:rsidRDefault="00E83ACE" w:rsidP="00E83ACE">
      <w:pPr>
        <w:pStyle w:val="ListParagraph"/>
        <w:numPr>
          <w:ilvl w:val="0"/>
          <w:numId w:val="43"/>
        </w:numPr>
        <w:rPr>
          <w:b/>
          <w:u w:val="single"/>
          <w:lang w:val="en-GB"/>
        </w:rPr>
      </w:pPr>
      <w:r w:rsidRPr="00462F2F">
        <w:rPr>
          <w:b/>
          <w:u w:val="single"/>
          <w:lang w:val="en-GB"/>
        </w:rPr>
        <w:t>ENVIRONMENTAL CONDITIONS:</w:t>
      </w:r>
    </w:p>
    <w:p w14:paraId="4EACDC99" w14:textId="77777777" w:rsidR="00E83ACE" w:rsidRPr="00462F2F" w:rsidRDefault="00E83ACE" w:rsidP="00E83ACE">
      <w:pPr>
        <w:pStyle w:val="ListParagraph"/>
        <w:numPr>
          <w:ilvl w:val="1"/>
          <w:numId w:val="43"/>
        </w:numPr>
        <w:rPr>
          <w:lang w:val="en-GB"/>
        </w:rPr>
      </w:pPr>
      <w:r w:rsidRPr="00462F2F">
        <w:rPr>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5897B36B" w14:textId="77777777" w:rsidR="00E83ACE" w:rsidRPr="00462F2F" w:rsidRDefault="00E83ACE" w:rsidP="00E83ACE">
      <w:pPr>
        <w:pStyle w:val="ListParagraph"/>
        <w:numPr>
          <w:ilvl w:val="1"/>
          <w:numId w:val="43"/>
        </w:numPr>
        <w:rPr>
          <w:lang w:val="en-GB"/>
        </w:rPr>
      </w:pPr>
      <w:r w:rsidRPr="00462F2F">
        <w:rPr>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ECB07E8" w14:textId="77777777" w:rsidR="00E83ACE" w:rsidRPr="00462F2F" w:rsidRDefault="00E83ACE" w:rsidP="00E83ACE">
      <w:pPr>
        <w:pStyle w:val="ListParagraph"/>
        <w:numPr>
          <w:ilvl w:val="1"/>
          <w:numId w:val="43"/>
        </w:numPr>
        <w:rPr>
          <w:lang w:val="en-GB"/>
        </w:rPr>
      </w:pPr>
      <w:r w:rsidRPr="00462F2F">
        <w:rPr>
          <w:lang w:val="en-GB"/>
        </w:rPr>
        <w:t>National and international environmental legislation and regulations shall be respected.</w:t>
      </w:r>
    </w:p>
    <w:p w14:paraId="5DFB28AB" w14:textId="77777777" w:rsidR="00E83ACE" w:rsidRPr="00462F2F" w:rsidRDefault="00E83ACE" w:rsidP="00E83ACE">
      <w:pPr>
        <w:pStyle w:val="ListParagraph"/>
        <w:numPr>
          <w:ilvl w:val="1"/>
          <w:numId w:val="43"/>
        </w:numPr>
        <w:rPr>
          <w:lang w:val="en-GB"/>
        </w:rPr>
      </w:pPr>
      <w:r w:rsidRPr="00462F2F">
        <w:rPr>
          <w:lang w:val="en-GB"/>
        </w:rPr>
        <w:t>Hazardous chemicals and other substances shall be carefully managed in accordance with documented safety procedures.</w:t>
      </w:r>
    </w:p>
    <w:p w14:paraId="07541CB7" w14:textId="77777777" w:rsidR="00E83ACE" w:rsidRPr="00462F2F" w:rsidRDefault="00E83ACE" w:rsidP="00E83ACE">
      <w:pPr>
        <w:rPr>
          <w:lang w:val="en-GB"/>
        </w:rPr>
      </w:pPr>
    </w:p>
    <w:p w14:paraId="40DE3DDF" w14:textId="77777777" w:rsidR="00E83ACE" w:rsidRPr="00462F2F" w:rsidRDefault="00E83ACE" w:rsidP="00E83ACE">
      <w:pPr>
        <w:rPr>
          <w:lang w:val="en-GB"/>
        </w:rPr>
      </w:pPr>
    </w:p>
    <w:p w14:paraId="28F85FFE" w14:textId="77777777" w:rsidR="00E83ACE" w:rsidRPr="00462F2F" w:rsidRDefault="00E83ACE" w:rsidP="00E83ACE">
      <w:pPr>
        <w:rPr>
          <w:lang w:val="en-GB"/>
        </w:rPr>
      </w:pPr>
      <w:r w:rsidRPr="00462F2F">
        <w:rPr>
          <w:lang w:val="en-GB"/>
        </w:rPr>
        <w:br w:type="page"/>
      </w:r>
    </w:p>
    <w:p w14:paraId="5B874DCB" w14:textId="77777777" w:rsidR="00E83ACE" w:rsidRDefault="00E83ACE" w:rsidP="00E83ACE">
      <w:pPr>
        <w:pStyle w:val="Heading1"/>
        <w:jc w:val="center"/>
        <w:rPr>
          <w:lang w:val="en-GB"/>
        </w:rPr>
      </w:pPr>
      <w:bookmarkStart w:id="8" w:name="_Toc12515797"/>
      <w:r w:rsidRPr="00462F2F">
        <w:rPr>
          <w:lang w:val="en-GB"/>
        </w:rPr>
        <w:lastRenderedPageBreak/>
        <w:t>SECTION 5</w:t>
      </w:r>
      <w:bookmarkStart w:id="9" w:name="_Toc265170882"/>
      <w:r w:rsidRPr="00462F2F">
        <w:rPr>
          <w:lang w:val="en-GB"/>
        </w:rPr>
        <w:t xml:space="preserve">: Detailed </w:t>
      </w:r>
      <w:bookmarkEnd w:id="9"/>
      <w:r w:rsidRPr="00462F2F">
        <w:rPr>
          <w:lang w:val="en-GB"/>
        </w:rPr>
        <w:t>specifications</w:t>
      </w:r>
      <w:r>
        <w:rPr>
          <w:lang w:val="en-GB"/>
        </w:rPr>
        <w:t xml:space="preserve"> (Envelope 1)</w:t>
      </w:r>
      <w:bookmarkEnd w:id="8"/>
    </w:p>
    <w:p w14:paraId="70C03943" w14:textId="77777777" w:rsidR="00E83ACE" w:rsidRPr="00A90911" w:rsidRDefault="00E83ACE" w:rsidP="00DB52A7">
      <w:pPr>
        <w:jc w:val="both"/>
        <w:rPr>
          <w:lang w:val="en-GB"/>
        </w:rPr>
      </w:pPr>
      <w:r w:rsidRPr="00EB3D6F">
        <w:rPr>
          <w:b/>
          <w:u w:val="single"/>
          <w:lang w:val="en-GB"/>
        </w:rPr>
        <w:t>Note</w:t>
      </w:r>
      <w:r>
        <w:rPr>
          <w:lang w:val="en-GB"/>
        </w:rPr>
        <w:t xml:space="preserve"> that if the specifications of the items that are proposed differ from these then bidders are required mark this clearly in the priced offer and to submit </w:t>
      </w:r>
      <w:r w:rsidRPr="00873C82">
        <w:rPr>
          <w:lang w:val="en-GB"/>
        </w:rPr>
        <w:t>a s</w:t>
      </w:r>
      <w:r w:rsidR="00A90911" w:rsidRPr="00873C82">
        <w:rPr>
          <w:lang w:val="en-GB"/>
        </w:rPr>
        <w:t>eparate specification document.</w:t>
      </w:r>
    </w:p>
    <w:tbl>
      <w:tblPr>
        <w:tblStyle w:val="TableGrid"/>
        <w:tblW w:w="5000" w:type="pct"/>
        <w:tblLook w:val="04A0" w:firstRow="1" w:lastRow="0" w:firstColumn="1" w:lastColumn="0" w:noHBand="0" w:noVBand="1"/>
      </w:tblPr>
      <w:tblGrid>
        <w:gridCol w:w="475"/>
        <w:gridCol w:w="4566"/>
        <w:gridCol w:w="4669"/>
      </w:tblGrid>
      <w:tr w:rsidR="00E83ACE" w:rsidRPr="00DB0E4F" w14:paraId="4BE06FDA" w14:textId="77777777" w:rsidTr="00DB52A7">
        <w:trPr>
          <w:cantSplit/>
          <w:trHeight w:val="454"/>
        </w:trPr>
        <w:tc>
          <w:tcPr>
            <w:tcW w:w="245" w:type="pct"/>
            <w:vAlign w:val="center"/>
          </w:tcPr>
          <w:p w14:paraId="1961BB59" w14:textId="77777777" w:rsidR="00E83ACE" w:rsidRPr="00805A6D" w:rsidRDefault="00E83ACE" w:rsidP="00805A6D">
            <w:pPr>
              <w:pStyle w:val="NoSpacing"/>
            </w:pPr>
            <w:r w:rsidRPr="00805A6D">
              <w:t>#</w:t>
            </w:r>
          </w:p>
        </w:tc>
        <w:tc>
          <w:tcPr>
            <w:tcW w:w="2351" w:type="pct"/>
            <w:vAlign w:val="center"/>
          </w:tcPr>
          <w:p w14:paraId="555D107C" w14:textId="77777777" w:rsidR="00E83ACE" w:rsidRPr="00805A6D" w:rsidRDefault="00E83ACE" w:rsidP="00805A6D">
            <w:pPr>
              <w:pStyle w:val="NoSpacing"/>
            </w:pPr>
            <w:r w:rsidRPr="00805A6D">
              <w:t>Item</w:t>
            </w:r>
          </w:p>
        </w:tc>
        <w:tc>
          <w:tcPr>
            <w:tcW w:w="2404" w:type="pct"/>
            <w:vAlign w:val="center"/>
          </w:tcPr>
          <w:p w14:paraId="6E4E4600" w14:textId="77777777" w:rsidR="00E83ACE" w:rsidRPr="00805A6D" w:rsidRDefault="00E83ACE" w:rsidP="00805A6D">
            <w:pPr>
              <w:pStyle w:val="NoSpacing"/>
            </w:pPr>
            <w:r w:rsidRPr="00805A6D">
              <w:t>Specification</w:t>
            </w:r>
          </w:p>
        </w:tc>
      </w:tr>
      <w:tr w:rsidR="0028570B" w:rsidRPr="00DB0E4F" w14:paraId="34840579" w14:textId="77777777" w:rsidTr="00DB52A7">
        <w:trPr>
          <w:cantSplit/>
          <w:trHeight w:val="454"/>
        </w:trPr>
        <w:tc>
          <w:tcPr>
            <w:tcW w:w="245" w:type="pct"/>
            <w:tcBorders>
              <w:bottom w:val="single" w:sz="4" w:space="0" w:color="000000" w:themeColor="text1"/>
            </w:tcBorders>
            <w:vAlign w:val="center"/>
          </w:tcPr>
          <w:p w14:paraId="7C2FCFCA" w14:textId="77777777" w:rsidR="0028570B" w:rsidRPr="00805A6D" w:rsidRDefault="0028570B" w:rsidP="00805A6D">
            <w:pPr>
              <w:pStyle w:val="NoSpacing"/>
            </w:pPr>
            <w:r w:rsidRPr="00805A6D">
              <w:t>1</w:t>
            </w:r>
          </w:p>
        </w:tc>
        <w:tc>
          <w:tcPr>
            <w:tcW w:w="2351" w:type="pct"/>
            <w:tcBorders>
              <w:bottom w:val="single" w:sz="4" w:space="0" w:color="000000" w:themeColor="text1"/>
            </w:tcBorders>
          </w:tcPr>
          <w:p w14:paraId="5143712B" w14:textId="792CF134" w:rsidR="0028570B" w:rsidRPr="00DB0E4F" w:rsidRDefault="00C70819" w:rsidP="00805A6D">
            <w:pPr>
              <w:pStyle w:val="NoSpacing"/>
            </w:pPr>
            <w:r w:rsidRPr="00805A6D">
              <w:t>Hollow</w:t>
            </w:r>
            <w:r w:rsidR="0028570B" w:rsidRPr="00805A6D">
              <w:t xml:space="preserve"> Concrete Block  (15 cm normal Type) Including Transport </w:t>
            </w:r>
          </w:p>
        </w:tc>
        <w:tc>
          <w:tcPr>
            <w:tcW w:w="2404" w:type="pct"/>
            <w:tcBorders>
              <w:bottom w:val="single" w:sz="4" w:space="0" w:color="000000" w:themeColor="text1"/>
            </w:tcBorders>
            <w:vAlign w:val="center"/>
          </w:tcPr>
          <w:p w14:paraId="235950F8" w14:textId="77777777" w:rsidR="0028570B" w:rsidRPr="00805A6D" w:rsidRDefault="0028570B" w:rsidP="00805A6D">
            <w:pPr>
              <w:pStyle w:val="NoSpacing"/>
            </w:pPr>
            <w:r w:rsidRPr="00805A6D">
              <w:t>1:1:3 ratio</w:t>
            </w:r>
          </w:p>
        </w:tc>
      </w:tr>
      <w:tr w:rsidR="0028570B" w:rsidRPr="00DB0E4F" w14:paraId="024B5FAF" w14:textId="77777777" w:rsidTr="00DB52A7">
        <w:trPr>
          <w:cantSplit/>
          <w:trHeight w:val="454"/>
        </w:trPr>
        <w:tc>
          <w:tcPr>
            <w:tcW w:w="245" w:type="pct"/>
            <w:tcBorders>
              <w:bottom w:val="single" w:sz="4" w:space="0" w:color="000000" w:themeColor="text1"/>
            </w:tcBorders>
            <w:vAlign w:val="center"/>
          </w:tcPr>
          <w:p w14:paraId="47D2C275" w14:textId="77777777" w:rsidR="0028570B" w:rsidRPr="00805A6D" w:rsidRDefault="0028570B" w:rsidP="00805A6D">
            <w:pPr>
              <w:pStyle w:val="NoSpacing"/>
            </w:pPr>
            <w:r w:rsidRPr="00805A6D">
              <w:t>2</w:t>
            </w:r>
          </w:p>
        </w:tc>
        <w:tc>
          <w:tcPr>
            <w:tcW w:w="2351" w:type="pct"/>
            <w:tcBorders>
              <w:bottom w:val="single" w:sz="4" w:space="0" w:color="000000" w:themeColor="text1"/>
            </w:tcBorders>
          </w:tcPr>
          <w:p w14:paraId="7B7AD1A0" w14:textId="4C2E42F6" w:rsidR="0028570B" w:rsidRPr="00805A6D" w:rsidRDefault="00C70819" w:rsidP="00805A6D">
            <w:pPr>
              <w:pStyle w:val="NoSpacing"/>
            </w:pPr>
            <w:r w:rsidRPr="00805A6D">
              <w:t>Hollow</w:t>
            </w:r>
            <w:r w:rsidR="0028570B" w:rsidRPr="00805A6D">
              <w:t xml:space="preserve"> Concrete Block  (U- Shape) Including Transport</w:t>
            </w:r>
          </w:p>
        </w:tc>
        <w:tc>
          <w:tcPr>
            <w:tcW w:w="2404" w:type="pct"/>
            <w:tcBorders>
              <w:bottom w:val="single" w:sz="4" w:space="0" w:color="000000" w:themeColor="text1"/>
            </w:tcBorders>
            <w:vAlign w:val="center"/>
          </w:tcPr>
          <w:p w14:paraId="31C8E023" w14:textId="77777777" w:rsidR="0028570B" w:rsidRPr="00805A6D" w:rsidRDefault="0028570B" w:rsidP="00805A6D">
            <w:pPr>
              <w:pStyle w:val="NoSpacing"/>
            </w:pPr>
            <w:r w:rsidRPr="00805A6D">
              <w:t>1:1:3 ratio</w:t>
            </w:r>
          </w:p>
        </w:tc>
      </w:tr>
      <w:tr w:rsidR="0028570B" w:rsidRPr="00DB0E4F" w14:paraId="710E066A" w14:textId="77777777" w:rsidTr="00DB52A7">
        <w:trPr>
          <w:cantSplit/>
          <w:trHeight w:val="454"/>
        </w:trPr>
        <w:tc>
          <w:tcPr>
            <w:tcW w:w="245" w:type="pct"/>
            <w:tcBorders>
              <w:bottom w:val="single" w:sz="4" w:space="0" w:color="000000" w:themeColor="text1"/>
            </w:tcBorders>
            <w:vAlign w:val="center"/>
          </w:tcPr>
          <w:p w14:paraId="20A25C32" w14:textId="77777777" w:rsidR="0028570B" w:rsidRPr="00805A6D" w:rsidRDefault="0028570B" w:rsidP="00805A6D">
            <w:pPr>
              <w:pStyle w:val="NoSpacing"/>
            </w:pPr>
            <w:r w:rsidRPr="00805A6D">
              <w:t>3</w:t>
            </w:r>
          </w:p>
        </w:tc>
        <w:tc>
          <w:tcPr>
            <w:tcW w:w="2351" w:type="pct"/>
            <w:tcBorders>
              <w:bottom w:val="single" w:sz="4" w:space="0" w:color="000000" w:themeColor="text1"/>
            </w:tcBorders>
          </w:tcPr>
          <w:p w14:paraId="0FB7B6AC" w14:textId="25CBC6F0" w:rsidR="0028570B" w:rsidRPr="00805A6D" w:rsidRDefault="00C70819" w:rsidP="00805A6D">
            <w:pPr>
              <w:pStyle w:val="NoSpacing"/>
            </w:pPr>
            <w:r w:rsidRPr="00805A6D">
              <w:t>Hollow</w:t>
            </w:r>
            <w:r w:rsidR="0028570B" w:rsidRPr="00805A6D">
              <w:t xml:space="preserve"> Concrete Block (Corner Type) Including Transport</w:t>
            </w:r>
          </w:p>
        </w:tc>
        <w:tc>
          <w:tcPr>
            <w:tcW w:w="2404" w:type="pct"/>
            <w:tcBorders>
              <w:bottom w:val="single" w:sz="4" w:space="0" w:color="000000" w:themeColor="text1"/>
            </w:tcBorders>
            <w:vAlign w:val="center"/>
          </w:tcPr>
          <w:p w14:paraId="15E79A10" w14:textId="77777777" w:rsidR="0028570B" w:rsidRPr="00805A6D" w:rsidRDefault="0028570B" w:rsidP="00805A6D">
            <w:pPr>
              <w:pStyle w:val="NoSpacing"/>
            </w:pPr>
            <w:r w:rsidRPr="00805A6D">
              <w:t>1:1:3 ratio</w:t>
            </w:r>
          </w:p>
        </w:tc>
      </w:tr>
    </w:tbl>
    <w:p w14:paraId="42190FF6" w14:textId="77777777" w:rsidR="00E83ACE" w:rsidRDefault="00E83ACE" w:rsidP="00E83ACE">
      <w:pPr>
        <w:rPr>
          <w:rFonts w:asciiTheme="minorHAnsi" w:hAnsiTheme="minorHAnsi" w:cstheme="minorHAnsi"/>
          <w:b/>
          <w:lang w:val="en-GB"/>
        </w:rPr>
      </w:pPr>
    </w:p>
    <w:p w14:paraId="56862928" w14:textId="77777777" w:rsidR="00E83ACE" w:rsidRDefault="00E83ACE" w:rsidP="00E83ACE">
      <w:pPr>
        <w:rPr>
          <w:rFonts w:asciiTheme="minorHAnsi" w:hAnsiTheme="minorHAnsi" w:cstheme="minorHAnsi"/>
          <w:b/>
          <w:lang w:val="en-GB"/>
        </w:rPr>
      </w:pPr>
    </w:p>
    <w:p w14:paraId="73E5C6BC" w14:textId="77777777" w:rsidR="00E83ACE" w:rsidRDefault="00E83ACE" w:rsidP="00E83ACE">
      <w:pPr>
        <w:rPr>
          <w:rFonts w:asciiTheme="minorHAnsi" w:hAnsiTheme="minorHAnsi" w:cstheme="minorHAnsi"/>
          <w:b/>
          <w:lang w:val="en-GB"/>
        </w:rPr>
        <w:sectPr w:rsidR="00E83ACE" w:rsidSect="002C5BDB">
          <w:headerReference w:type="default" r:id="rId24"/>
          <w:footerReference w:type="even" r:id="rId25"/>
          <w:footerReference w:type="default" r:id="rId26"/>
          <w:pgSz w:w="12240" w:h="15840"/>
          <w:pgMar w:top="990" w:right="1080" w:bottom="864" w:left="1440" w:header="567" w:footer="680" w:gutter="0"/>
          <w:cols w:space="720"/>
          <w:titlePg/>
          <w:docGrid w:linePitch="360"/>
        </w:sectPr>
      </w:pPr>
    </w:p>
    <w:p w14:paraId="51060704" w14:textId="77777777" w:rsidR="00E83ACE" w:rsidRDefault="00E83ACE" w:rsidP="00E83ACE">
      <w:pPr>
        <w:pStyle w:val="Heading1"/>
        <w:jc w:val="center"/>
        <w:rPr>
          <w:lang w:val="en-GB"/>
        </w:rPr>
      </w:pPr>
      <w:bookmarkStart w:id="10" w:name="_Toc12515798"/>
      <w:r w:rsidRPr="00462F2F">
        <w:rPr>
          <w:lang w:val="en-GB"/>
        </w:rPr>
        <w:lastRenderedPageBreak/>
        <w:t xml:space="preserve">SECTION </w:t>
      </w:r>
      <w:r>
        <w:rPr>
          <w:lang w:val="en-GB"/>
        </w:rPr>
        <w:t>6</w:t>
      </w:r>
      <w:r w:rsidRPr="00462F2F">
        <w:rPr>
          <w:lang w:val="en-GB"/>
        </w:rPr>
        <w:t xml:space="preserve">: </w:t>
      </w:r>
      <w:r>
        <w:rPr>
          <w:lang w:val="en-GB"/>
        </w:rPr>
        <w:t>Production capacity and lead time (Envelope 1)</w:t>
      </w:r>
      <w:bookmarkEnd w:id="10"/>
    </w:p>
    <w:p w14:paraId="6F4813DE" w14:textId="0FE5C4C8" w:rsidR="0031725E" w:rsidRPr="00F62D69" w:rsidRDefault="00DB0E4F" w:rsidP="0031725E">
      <w:pPr>
        <w:widowControl w:val="0"/>
        <w:autoSpaceDE w:val="0"/>
        <w:autoSpaceDN w:val="0"/>
        <w:adjustRightInd w:val="0"/>
        <w:spacing w:after="0"/>
        <w:rPr>
          <w:rFonts w:asciiTheme="minorHAnsi" w:hAnsiTheme="minorHAnsi"/>
          <w:b/>
          <w:lang w:val="en-GB"/>
        </w:rPr>
      </w:pPr>
      <w:r>
        <w:rPr>
          <w:rFonts w:asciiTheme="minorHAnsi" w:hAnsiTheme="minorHAnsi"/>
          <w:b/>
          <w:u w:val="single"/>
          <w:lang w:val="en-GB"/>
        </w:rPr>
        <w:t>Lot 1</w:t>
      </w:r>
      <w:r w:rsidR="0031725E">
        <w:rPr>
          <w:rFonts w:asciiTheme="minorHAnsi" w:hAnsiTheme="minorHAnsi"/>
          <w:b/>
          <w:u w:val="single"/>
          <w:lang w:val="en-GB"/>
        </w:rPr>
        <w:t xml:space="preserve">: </w:t>
      </w:r>
      <w:r w:rsidR="00A733C7">
        <w:rPr>
          <w:rFonts w:cs="Calibri"/>
          <w:b/>
          <w:color w:val="000000"/>
          <w:sz w:val="20"/>
          <w:szCs w:val="20"/>
          <w:lang w:val="en-GB" w:eastAsia="en-GB"/>
        </w:rPr>
        <w:t>Hitsats</w:t>
      </w:r>
      <w:r w:rsidR="0031725E">
        <w:rPr>
          <w:rFonts w:cs="Calibri"/>
          <w:b/>
          <w:color w:val="000000"/>
          <w:sz w:val="20"/>
          <w:szCs w:val="20"/>
          <w:lang w:val="en-GB" w:eastAsia="en-GB"/>
        </w:rPr>
        <w:t xml:space="preserve"> Refugee Camp</w:t>
      </w:r>
    </w:p>
    <w:tbl>
      <w:tblPr>
        <w:tblStyle w:val="TableGrid"/>
        <w:tblW w:w="5000" w:type="pct"/>
        <w:tblLook w:val="04A0" w:firstRow="1" w:lastRow="0" w:firstColumn="1" w:lastColumn="0" w:noHBand="0" w:noVBand="1"/>
      </w:tblPr>
      <w:tblGrid>
        <w:gridCol w:w="456"/>
        <w:gridCol w:w="4404"/>
        <w:gridCol w:w="1190"/>
        <w:gridCol w:w="1195"/>
        <w:gridCol w:w="1540"/>
        <w:gridCol w:w="1425"/>
        <w:gridCol w:w="1707"/>
        <w:gridCol w:w="1759"/>
      </w:tblGrid>
      <w:tr w:rsidR="00E83ACE" w:rsidRPr="00DB0E4F" w14:paraId="092629CE" w14:textId="77777777" w:rsidTr="00E83ACE">
        <w:trPr>
          <w:cantSplit/>
          <w:trHeight w:val="454"/>
        </w:trPr>
        <w:tc>
          <w:tcPr>
            <w:tcW w:w="167" w:type="pct"/>
            <w:vAlign w:val="center"/>
          </w:tcPr>
          <w:p w14:paraId="3B2F2FAC" w14:textId="77777777" w:rsidR="00E83ACE" w:rsidRPr="00805A6D" w:rsidRDefault="00E83ACE" w:rsidP="00805A6D">
            <w:pPr>
              <w:pStyle w:val="NoSpacing"/>
              <w:rPr>
                <w:lang w:val="en-GB"/>
              </w:rPr>
            </w:pPr>
            <w:r w:rsidRPr="00805A6D">
              <w:rPr>
                <w:lang w:val="en-GB"/>
              </w:rPr>
              <w:t>#</w:t>
            </w:r>
          </w:p>
        </w:tc>
        <w:tc>
          <w:tcPr>
            <w:tcW w:w="1610" w:type="pct"/>
            <w:vAlign w:val="center"/>
          </w:tcPr>
          <w:p w14:paraId="1C44B56D" w14:textId="77777777" w:rsidR="00E83ACE" w:rsidRPr="00805A6D" w:rsidRDefault="00E83ACE" w:rsidP="00805A6D">
            <w:pPr>
              <w:pStyle w:val="NoSpacing"/>
              <w:rPr>
                <w:lang w:val="en-GB"/>
              </w:rPr>
            </w:pPr>
            <w:r w:rsidRPr="00805A6D">
              <w:rPr>
                <w:lang w:val="en-GB"/>
              </w:rPr>
              <w:t>Requested Item</w:t>
            </w:r>
          </w:p>
        </w:tc>
        <w:tc>
          <w:tcPr>
            <w:tcW w:w="435" w:type="pct"/>
            <w:vAlign w:val="center"/>
          </w:tcPr>
          <w:p w14:paraId="12F0C535" w14:textId="77777777" w:rsidR="00E83ACE" w:rsidRPr="00805A6D" w:rsidRDefault="00E83ACE" w:rsidP="00805A6D">
            <w:pPr>
              <w:pStyle w:val="NoSpacing"/>
              <w:rPr>
                <w:lang w:val="en-GB"/>
              </w:rPr>
            </w:pPr>
            <w:r w:rsidRPr="00805A6D">
              <w:rPr>
                <w:lang w:val="en-GB"/>
              </w:rPr>
              <w:t>Requested QTY</w:t>
            </w:r>
          </w:p>
        </w:tc>
        <w:tc>
          <w:tcPr>
            <w:tcW w:w="437" w:type="pct"/>
            <w:vAlign w:val="center"/>
          </w:tcPr>
          <w:p w14:paraId="39CA34FB" w14:textId="77777777" w:rsidR="00E83ACE" w:rsidRPr="00805A6D" w:rsidRDefault="00E83ACE" w:rsidP="00805A6D">
            <w:pPr>
              <w:pStyle w:val="NoSpacing"/>
              <w:rPr>
                <w:lang w:val="en-GB"/>
              </w:rPr>
            </w:pPr>
            <w:r w:rsidRPr="00805A6D">
              <w:rPr>
                <w:lang w:val="en-GB"/>
              </w:rPr>
              <w:t>Requested UoM</w:t>
            </w:r>
          </w:p>
        </w:tc>
        <w:tc>
          <w:tcPr>
            <w:tcW w:w="563" w:type="pct"/>
            <w:vAlign w:val="center"/>
          </w:tcPr>
          <w:p w14:paraId="1D5F59E7" w14:textId="77777777" w:rsidR="00E83ACE" w:rsidRPr="00805A6D" w:rsidRDefault="00E83ACE" w:rsidP="00805A6D">
            <w:pPr>
              <w:pStyle w:val="NoSpacing"/>
              <w:rPr>
                <w:lang w:val="en-GB"/>
              </w:rPr>
            </w:pPr>
            <w:r w:rsidRPr="00805A6D">
              <w:rPr>
                <w:lang w:val="en-GB"/>
              </w:rPr>
              <w:t>Financial bid submitted? (Yes/ No)</w:t>
            </w:r>
          </w:p>
        </w:tc>
        <w:tc>
          <w:tcPr>
            <w:tcW w:w="521" w:type="pct"/>
          </w:tcPr>
          <w:p w14:paraId="6E08A8CA" w14:textId="77777777" w:rsidR="00E83ACE" w:rsidRPr="00805A6D" w:rsidRDefault="00E83ACE" w:rsidP="00805A6D">
            <w:pPr>
              <w:pStyle w:val="NoSpacing"/>
              <w:rPr>
                <w:lang w:val="en-GB"/>
              </w:rPr>
            </w:pPr>
            <w:r w:rsidRPr="00805A6D">
              <w:rPr>
                <w:lang w:val="en-GB"/>
              </w:rPr>
              <w:t>Physical sample provided? (Yes/No)</w:t>
            </w:r>
          </w:p>
        </w:tc>
        <w:tc>
          <w:tcPr>
            <w:tcW w:w="624" w:type="pct"/>
            <w:vAlign w:val="center"/>
          </w:tcPr>
          <w:p w14:paraId="5D403E39" w14:textId="77777777" w:rsidR="00E83ACE" w:rsidRPr="00805A6D" w:rsidRDefault="00E83ACE" w:rsidP="00805A6D">
            <w:pPr>
              <w:pStyle w:val="NoSpacing"/>
              <w:rPr>
                <w:lang w:val="en-GB"/>
              </w:rPr>
            </w:pPr>
            <w:r w:rsidRPr="00805A6D">
              <w:rPr>
                <w:lang w:val="en-GB"/>
              </w:rPr>
              <w:t>Production capacity per week</w:t>
            </w:r>
          </w:p>
        </w:tc>
        <w:tc>
          <w:tcPr>
            <w:tcW w:w="643" w:type="pct"/>
            <w:vAlign w:val="center"/>
          </w:tcPr>
          <w:p w14:paraId="049FFFD4" w14:textId="77777777" w:rsidR="00E83ACE" w:rsidRPr="00805A6D" w:rsidRDefault="00E83ACE" w:rsidP="00805A6D">
            <w:pPr>
              <w:pStyle w:val="NoSpacing"/>
              <w:rPr>
                <w:lang w:val="en-GB"/>
              </w:rPr>
            </w:pPr>
            <w:r w:rsidRPr="00805A6D">
              <w:rPr>
                <w:lang w:val="en-GB"/>
              </w:rPr>
              <w:t>Lead time for full QTY (Calendar days)</w:t>
            </w:r>
          </w:p>
        </w:tc>
      </w:tr>
      <w:tr w:rsidR="00264746" w:rsidRPr="00DB0E4F" w14:paraId="61F42000" w14:textId="77777777" w:rsidTr="00264746">
        <w:trPr>
          <w:cantSplit/>
          <w:trHeight w:val="454"/>
        </w:trPr>
        <w:tc>
          <w:tcPr>
            <w:tcW w:w="167" w:type="pct"/>
            <w:tcBorders>
              <w:bottom w:val="single" w:sz="4" w:space="0" w:color="000000" w:themeColor="text1"/>
            </w:tcBorders>
            <w:vAlign w:val="center"/>
          </w:tcPr>
          <w:p w14:paraId="181E89BF" w14:textId="77777777" w:rsidR="00264746" w:rsidRPr="00805A6D" w:rsidRDefault="00264746" w:rsidP="00805A6D">
            <w:pPr>
              <w:pStyle w:val="NoSpacing"/>
              <w:rPr>
                <w:lang w:val="en-GB"/>
              </w:rPr>
            </w:pPr>
            <w:r w:rsidRPr="00805A6D">
              <w:rPr>
                <w:lang w:val="en-GB"/>
              </w:rPr>
              <w:t>1</w:t>
            </w:r>
          </w:p>
        </w:tc>
        <w:tc>
          <w:tcPr>
            <w:tcW w:w="1610" w:type="pct"/>
            <w:tcBorders>
              <w:bottom w:val="single" w:sz="4" w:space="0" w:color="000000" w:themeColor="text1"/>
            </w:tcBorders>
          </w:tcPr>
          <w:p w14:paraId="669729EB" w14:textId="7CBAF46F" w:rsidR="00264746" w:rsidRPr="00DB0E4F" w:rsidRDefault="00C70819" w:rsidP="00805A6D">
            <w:pPr>
              <w:pStyle w:val="NoSpacing"/>
            </w:pPr>
            <w:r w:rsidRPr="00DB0E4F">
              <w:rPr>
                <w:rFonts w:ascii="Calibri" w:hAnsi="Calibri" w:cs="Calibri"/>
                <w:color w:val="000000"/>
              </w:rPr>
              <w:t>Hollow</w:t>
            </w:r>
            <w:r w:rsidR="00264746" w:rsidRPr="00DB0E4F">
              <w:rPr>
                <w:rFonts w:ascii="Calibri" w:hAnsi="Calibri" w:cs="Calibri"/>
                <w:color w:val="000000"/>
              </w:rPr>
              <w:t xml:space="preserve"> Concrete Block  (15 cm normal Type)</w:t>
            </w:r>
            <w:r w:rsidR="00264746" w:rsidRPr="00805A6D">
              <w:t xml:space="preserve"> Including Transport </w:t>
            </w:r>
          </w:p>
        </w:tc>
        <w:tc>
          <w:tcPr>
            <w:tcW w:w="435" w:type="pct"/>
            <w:tcBorders>
              <w:top w:val="nil"/>
              <w:left w:val="nil"/>
              <w:bottom w:val="single" w:sz="4" w:space="0" w:color="auto"/>
              <w:right w:val="single" w:sz="4" w:space="0" w:color="auto"/>
            </w:tcBorders>
            <w:shd w:val="clear" w:color="auto" w:fill="auto"/>
            <w:vAlign w:val="center"/>
          </w:tcPr>
          <w:p w14:paraId="50300BCA" w14:textId="77777777" w:rsidR="00264746" w:rsidRPr="00805A6D" w:rsidRDefault="00264746" w:rsidP="00805A6D">
            <w:pPr>
              <w:pStyle w:val="NoSpacing"/>
              <w:jc w:val="right"/>
              <w:rPr>
                <w:rFonts w:cs="Calibri"/>
                <w:color w:val="000000"/>
                <w:lang w:val="en-GB" w:eastAsia="en-GB"/>
              </w:rPr>
            </w:pPr>
            <w:r w:rsidRPr="00805A6D">
              <w:rPr>
                <w:rFonts w:cs="Calibri"/>
                <w:color w:val="000000"/>
                <w:lang w:val="en-GB" w:eastAsia="en-GB"/>
              </w:rPr>
              <w:t>73,800</w:t>
            </w:r>
          </w:p>
        </w:tc>
        <w:tc>
          <w:tcPr>
            <w:tcW w:w="437" w:type="pct"/>
            <w:tcBorders>
              <w:bottom w:val="single" w:sz="4" w:space="0" w:color="000000" w:themeColor="text1"/>
            </w:tcBorders>
            <w:vAlign w:val="center"/>
          </w:tcPr>
          <w:p w14:paraId="5E41220B" w14:textId="77777777" w:rsidR="00264746" w:rsidRPr="00805A6D" w:rsidRDefault="00264746" w:rsidP="00805A6D">
            <w:pPr>
              <w:pStyle w:val="NoSpacing"/>
              <w:jc w:val="right"/>
              <w:rPr>
                <w:lang w:val="en-GB"/>
              </w:rPr>
            </w:pPr>
            <w:r w:rsidRPr="00805A6D">
              <w:rPr>
                <w:lang w:val="en-GB"/>
              </w:rPr>
              <w:t>Pieces</w:t>
            </w:r>
          </w:p>
        </w:tc>
        <w:tc>
          <w:tcPr>
            <w:tcW w:w="563" w:type="pct"/>
            <w:tcBorders>
              <w:bottom w:val="single" w:sz="4" w:space="0" w:color="000000" w:themeColor="text1"/>
            </w:tcBorders>
            <w:vAlign w:val="center"/>
          </w:tcPr>
          <w:p w14:paraId="03C3DBCA" w14:textId="77777777" w:rsidR="00264746" w:rsidRPr="00805A6D" w:rsidRDefault="00264746" w:rsidP="00805A6D">
            <w:pPr>
              <w:pStyle w:val="NoSpacing"/>
              <w:rPr>
                <w:lang w:val="en-GB"/>
              </w:rPr>
            </w:pPr>
          </w:p>
        </w:tc>
        <w:tc>
          <w:tcPr>
            <w:tcW w:w="521" w:type="pct"/>
            <w:tcBorders>
              <w:bottom w:val="single" w:sz="4" w:space="0" w:color="000000" w:themeColor="text1"/>
            </w:tcBorders>
          </w:tcPr>
          <w:p w14:paraId="0BD3750E" w14:textId="77777777" w:rsidR="00264746" w:rsidRPr="00805A6D" w:rsidRDefault="00264746" w:rsidP="00805A6D">
            <w:pPr>
              <w:pStyle w:val="NoSpacing"/>
              <w:rPr>
                <w:lang w:val="en-GB"/>
              </w:rPr>
            </w:pPr>
          </w:p>
        </w:tc>
        <w:tc>
          <w:tcPr>
            <w:tcW w:w="624" w:type="pct"/>
            <w:tcBorders>
              <w:bottom w:val="single" w:sz="4" w:space="0" w:color="000000" w:themeColor="text1"/>
            </w:tcBorders>
            <w:vAlign w:val="center"/>
          </w:tcPr>
          <w:p w14:paraId="4A3E550E" w14:textId="77777777" w:rsidR="00264746" w:rsidRPr="00805A6D" w:rsidRDefault="00264746" w:rsidP="00805A6D">
            <w:pPr>
              <w:pStyle w:val="NoSpacing"/>
              <w:rPr>
                <w:lang w:val="en-GB"/>
              </w:rPr>
            </w:pPr>
          </w:p>
        </w:tc>
        <w:tc>
          <w:tcPr>
            <w:tcW w:w="643" w:type="pct"/>
            <w:tcBorders>
              <w:bottom w:val="single" w:sz="4" w:space="0" w:color="000000" w:themeColor="text1"/>
            </w:tcBorders>
            <w:vAlign w:val="center"/>
          </w:tcPr>
          <w:p w14:paraId="5451D20D" w14:textId="77777777" w:rsidR="00264746" w:rsidRPr="00805A6D" w:rsidRDefault="00264746" w:rsidP="00805A6D">
            <w:pPr>
              <w:pStyle w:val="NoSpacing"/>
              <w:rPr>
                <w:lang w:val="en-GB"/>
              </w:rPr>
            </w:pPr>
          </w:p>
        </w:tc>
      </w:tr>
      <w:tr w:rsidR="00264746" w:rsidRPr="00DB0E4F" w14:paraId="05263D0C" w14:textId="77777777" w:rsidTr="00264746">
        <w:trPr>
          <w:cantSplit/>
          <w:trHeight w:val="454"/>
        </w:trPr>
        <w:tc>
          <w:tcPr>
            <w:tcW w:w="167" w:type="pct"/>
            <w:tcBorders>
              <w:bottom w:val="single" w:sz="4" w:space="0" w:color="000000" w:themeColor="text1"/>
            </w:tcBorders>
            <w:vAlign w:val="center"/>
          </w:tcPr>
          <w:p w14:paraId="6D7C93B0" w14:textId="77777777" w:rsidR="00264746" w:rsidRPr="00805A6D" w:rsidRDefault="00264746" w:rsidP="00805A6D">
            <w:pPr>
              <w:pStyle w:val="NoSpacing"/>
              <w:rPr>
                <w:lang w:val="en-GB"/>
              </w:rPr>
            </w:pPr>
            <w:r w:rsidRPr="00805A6D">
              <w:rPr>
                <w:lang w:val="en-GB"/>
              </w:rPr>
              <w:t>2</w:t>
            </w:r>
          </w:p>
        </w:tc>
        <w:tc>
          <w:tcPr>
            <w:tcW w:w="1610" w:type="pct"/>
            <w:tcBorders>
              <w:bottom w:val="single" w:sz="4" w:space="0" w:color="000000" w:themeColor="text1"/>
            </w:tcBorders>
          </w:tcPr>
          <w:p w14:paraId="5F3AB229" w14:textId="2B4046FA" w:rsidR="00264746" w:rsidRPr="00805A6D" w:rsidRDefault="00C70819" w:rsidP="00805A6D">
            <w:pPr>
              <w:pStyle w:val="NoSpacing"/>
              <w:rPr>
                <w:rFonts w:asciiTheme="majorHAnsi" w:hAnsiTheme="majorHAnsi"/>
              </w:rPr>
            </w:pPr>
            <w:r w:rsidRPr="00805A6D">
              <w:rPr>
                <w:rFonts w:cs="Calibri"/>
                <w:color w:val="000000"/>
              </w:rPr>
              <w:t>Hollow</w:t>
            </w:r>
            <w:r w:rsidR="00264746" w:rsidRPr="00805A6D">
              <w:rPr>
                <w:rFonts w:cs="Calibri"/>
                <w:color w:val="000000"/>
              </w:rPr>
              <w:t xml:space="preserve"> Concrete Block  (U- Shape)</w:t>
            </w:r>
            <w:r w:rsidR="00264746" w:rsidRPr="00805A6D">
              <w:t xml:space="preserve"> Including Transport</w:t>
            </w:r>
          </w:p>
        </w:tc>
        <w:tc>
          <w:tcPr>
            <w:tcW w:w="435" w:type="pct"/>
            <w:tcBorders>
              <w:top w:val="nil"/>
              <w:left w:val="nil"/>
              <w:bottom w:val="single" w:sz="4" w:space="0" w:color="auto"/>
              <w:right w:val="single" w:sz="4" w:space="0" w:color="auto"/>
            </w:tcBorders>
            <w:shd w:val="clear" w:color="auto" w:fill="auto"/>
            <w:vAlign w:val="center"/>
          </w:tcPr>
          <w:p w14:paraId="69D1A609" w14:textId="77777777" w:rsidR="00264746" w:rsidRPr="00805A6D" w:rsidRDefault="00264746" w:rsidP="00805A6D">
            <w:pPr>
              <w:pStyle w:val="NoSpacing"/>
              <w:jc w:val="right"/>
              <w:rPr>
                <w:rFonts w:cs="Calibri"/>
                <w:color w:val="000000"/>
                <w:lang w:val="en-GB" w:eastAsia="en-GB"/>
              </w:rPr>
            </w:pPr>
            <w:r w:rsidRPr="00805A6D">
              <w:rPr>
                <w:rFonts w:cs="Calibri"/>
                <w:color w:val="000000"/>
                <w:lang w:val="en-GB" w:eastAsia="en-GB"/>
              </w:rPr>
              <w:t>8,250</w:t>
            </w:r>
          </w:p>
        </w:tc>
        <w:tc>
          <w:tcPr>
            <w:tcW w:w="437" w:type="pct"/>
            <w:tcBorders>
              <w:bottom w:val="single" w:sz="4" w:space="0" w:color="000000" w:themeColor="text1"/>
            </w:tcBorders>
            <w:vAlign w:val="center"/>
          </w:tcPr>
          <w:p w14:paraId="2ADB8AA0" w14:textId="77777777" w:rsidR="00264746" w:rsidRPr="00805A6D" w:rsidRDefault="00264746" w:rsidP="00805A6D">
            <w:pPr>
              <w:pStyle w:val="NoSpacing"/>
              <w:jc w:val="right"/>
              <w:rPr>
                <w:lang w:val="en-GB"/>
              </w:rPr>
            </w:pPr>
            <w:r w:rsidRPr="00805A6D">
              <w:rPr>
                <w:lang w:val="en-GB"/>
              </w:rPr>
              <w:t>Pieces</w:t>
            </w:r>
          </w:p>
        </w:tc>
        <w:tc>
          <w:tcPr>
            <w:tcW w:w="563" w:type="pct"/>
            <w:tcBorders>
              <w:bottom w:val="single" w:sz="4" w:space="0" w:color="000000" w:themeColor="text1"/>
            </w:tcBorders>
            <w:vAlign w:val="center"/>
          </w:tcPr>
          <w:p w14:paraId="4361F06B" w14:textId="77777777" w:rsidR="00264746" w:rsidRPr="00805A6D" w:rsidRDefault="00264746" w:rsidP="00805A6D">
            <w:pPr>
              <w:pStyle w:val="NoSpacing"/>
              <w:rPr>
                <w:lang w:val="en-GB"/>
              </w:rPr>
            </w:pPr>
          </w:p>
        </w:tc>
        <w:tc>
          <w:tcPr>
            <w:tcW w:w="521" w:type="pct"/>
            <w:tcBorders>
              <w:bottom w:val="single" w:sz="4" w:space="0" w:color="000000" w:themeColor="text1"/>
            </w:tcBorders>
          </w:tcPr>
          <w:p w14:paraId="1F511FFA" w14:textId="77777777" w:rsidR="00264746" w:rsidRPr="00805A6D" w:rsidRDefault="00264746" w:rsidP="00805A6D">
            <w:pPr>
              <w:pStyle w:val="NoSpacing"/>
              <w:rPr>
                <w:lang w:val="en-GB"/>
              </w:rPr>
            </w:pPr>
          </w:p>
        </w:tc>
        <w:tc>
          <w:tcPr>
            <w:tcW w:w="624" w:type="pct"/>
            <w:tcBorders>
              <w:bottom w:val="single" w:sz="4" w:space="0" w:color="000000" w:themeColor="text1"/>
            </w:tcBorders>
            <w:vAlign w:val="center"/>
          </w:tcPr>
          <w:p w14:paraId="06446AE7" w14:textId="77777777" w:rsidR="00264746" w:rsidRPr="00805A6D" w:rsidRDefault="00264746" w:rsidP="00805A6D">
            <w:pPr>
              <w:pStyle w:val="NoSpacing"/>
              <w:rPr>
                <w:lang w:val="en-GB"/>
              </w:rPr>
            </w:pPr>
          </w:p>
        </w:tc>
        <w:tc>
          <w:tcPr>
            <w:tcW w:w="643" w:type="pct"/>
            <w:tcBorders>
              <w:bottom w:val="single" w:sz="4" w:space="0" w:color="000000" w:themeColor="text1"/>
            </w:tcBorders>
            <w:vAlign w:val="center"/>
          </w:tcPr>
          <w:p w14:paraId="09C5D26C" w14:textId="77777777" w:rsidR="00264746" w:rsidRPr="00805A6D" w:rsidRDefault="00264746" w:rsidP="00805A6D">
            <w:pPr>
              <w:pStyle w:val="NoSpacing"/>
              <w:rPr>
                <w:lang w:val="en-GB"/>
              </w:rPr>
            </w:pPr>
          </w:p>
        </w:tc>
      </w:tr>
      <w:tr w:rsidR="00264746" w:rsidRPr="00DB0E4F" w14:paraId="666D308D" w14:textId="77777777" w:rsidTr="00264746">
        <w:trPr>
          <w:cantSplit/>
          <w:trHeight w:val="454"/>
        </w:trPr>
        <w:tc>
          <w:tcPr>
            <w:tcW w:w="167" w:type="pct"/>
            <w:tcBorders>
              <w:bottom w:val="single" w:sz="4" w:space="0" w:color="000000" w:themeColor="text1"/>
            </w:tcBorders>
            <w:vAlign w:val="center"/>
          </w:tcPr>
          <w:p w14:paraId="2700B799" w14:textId="77777777" w:rsidR="00264746" w:rsidRPr="00805A6D" w:rsidRDefault="00264746" w:rsidP="00805A6D">
            <w:pPr>
              <w:pStyle w:val="NoSpacing"/>
              <w:rPr>
                <w:lang w:val="en-GB"/>
              </w:rPr>
            </w:pPr>
            <w:r w:rsidRPr="00805A6D">
              <w:rPr>
                <w:lang w:val="en-GB"/>
              </w:rPr>
              <w:t>3</w:t>
            </w:r>
          </w:p>
        </w:tc>
        <w:tc>
          <w:tcPr>
            <w:tcW w:w="1610" w:type="pct"/>
            <w:tcBorders>
              <w:bottom w:val="single" w:sz="4" w:space="0" w:color="000000" w:themeColor="text1"/>
            </w:tcBorders>
          </w:tcPr>
          <w:p w14:paraId="619031EF" w14:textId="5BEFBA03" w:rsidR="00264746" w:rsidRPr="00805A6D" w:rsidRDefault="00C70819" w:rsidP="00805A6D">
            <w:pPr>
              <w:pStyle w:val="NoSpacing"/>
              <w:rPr>
                <w:rFonts w:asciiTheme="majorHAnsi" w:hAnsiTheme="majorHAnsi"/>
              </w:rPr>
            </w:pPr>
            <w:r w:rsidRPr="00805A6D">
              <w:rPr>
                <w:rFonts w:cs="Calibri"/>
                <w:color w:val="000000"/>
              </w:rPr>
              <w:t>Hollow</w:t>
            </w:r>
            <w:r w:rsidR="00264746" w:rsidRPr="00805A6D">
              <w:rPr>
                <w:rFonts w:cs="Calibri"/>
                <w:color w:val="000000"/>
              </w:rPr>
              <w:t xml:space="preserve"> Concrete Block (Corner Type)</w:t>
            </w:r>
            <w:r w:rsidR="00264746" w:rsidRPr="00805A6D">
              <w:t xml:space="preserve"> Including Transport</w:t>
            </w:r>
          </w:p>
        </w:tc>
        <w:tc>
          <w:tcPr>
            <w:tcW w:w="435" w:type="pct"/>
            <w:tcBorders>
              <w:top w:val="nil"/>
              <w:left w:val="nil"/>
              <w:bottom w:val="single" w:sz="4" w:space="0" w:color="auto"/>
              <w:right w:val="single" w:sz="4" w:space="0" w:color="auto"/>
            </w:tcBorders>
            <w:shd w:val="clear" w:color="auto" w:fill="auto"/>
            <w:vAlign w:val="center"/>
          </w:tcPr>
          <w:p w14:paraId="73D8975B" w14:textId="77777777" w:rsidR="00264746" w:rsidRPr="00805A6D" w:rsidRDefault="00264746" w:rsidP="00805A6D">
            <w:pPr>
              <w:pStyle w:val="NoSpacing"/>
              <w:jc w:val="right"/>
              <w:rPr>
                <w:rFonts w:cs="Calibri"/>
                <w:color w:val="000000"/>
                <w:lang w:val="en-GB" w:eastAsia="en-GB"/>
              </w:rPr>
            </w:pPr>
            <w:r w:rsidRPr="00805A6D">
              <w:rPr>
                <w:rFonts w:cs="Calibri"/>
                <w:color w:val="000000"/>
                <w:lang w:val="en-GB" w:eastAsia="en-GB"/>
              </w:rPr>
              <w:t>6,750</w:t>
            </w:r>
          </w:p>
        </w:tc>
        <w:tc>
          <w:tcPr>
            <w:tcW w:w="437" w:type="pct"/>
            <w:tcBorders>
              <w:bottom w:val="single" w:sz="4" w:space="0" w:color="000000" w:themeColor="text1"/>
            </w:tcBorders>
            <w:vAlign w:val="center"/>
          </w:tcPr>
          <w:p w14:paraId="57336FB9" w14:textId="77777777" w:rsidR="00264746" w:rsidRPr="00805A6D" w:rsidRDefault="00264746" w:rsidP="00805A6D">
            <w:pPr>
              <w:pStyle w:val="NoSpacing"/>
              <w:jc w:val="right"/>
              <w:rPr>
                <w:lang w:val="en-GB"/>
              </w:rPr>
            </w:pPr>
            <w:r w:rsidRPr="00805A6D">
              <w:rPr>
                <w:lang w:val="en-GB"/>
              </w:rPr>
              <w:t>Pieces</w:t>
            </w:r>
          </w:p>
        </w:tc>
        <w:tc>
          <w:tcPr>
            <w:tcW w:w="563" w:type="pct"/>
            <w:tcBorders>
              <w:bottom w:val="single" w:sz="4" w:space="0" w:color="000000" w:themeColor="text1"/>
            </w:tcBorders>
            <w:vAlign w:val="center"/>
          </w:tcPr>
          <w:p w14:paraId="6B51FB2C" w14:textId="77777777" w:rsidR="00264746" w:rsidRPr="00805A6D" w:rsidRDefault="00264746" w:rsidP="00805A6D">
            <w:pPr>
              <w:pStyle w:val="NoSpacing"/>
              <w:rPr>
                <w:lang w:val="en-GB"/>
              </w:rPr>
            </w:pPr>
          </w:p>
        </w:tc>
        <w:tc>
          <w:tcPr>
            <w:tcW w:w="521" w:type="pct"/>
            <w:tcBorders>
              <w:bottom w:val="single" w:sz="4" w:space="0" w:color="000000" w:themeColor="text1"/>
            </w:tcBorders>
          </w:tcPr>
          <w:p w14:paraId="431DC790" w14:textId="77777777" w:rsidR="00264746" w:rsidRPr="00805A6D" w:rsidRDefault="00264746" w:rsidP="00805A6D">
            <w:pPr>
              <w:pStyle w:val="NoSpacing"/>
              <w:rPr>
                <w:lang w:val="en-GB"/>
              </w:rPr>
            </w:pPr>
          </w:p>
        </w:tc>
        <w:tc>
          <w:tcPr>
            <w:tcW w:w="624" w:type="pct"/>
            <w:tcBorders>
              <w:bottom w:val="single" w:sz="4" w:space="0" w:color="000000" w:themeColor="text1"/>
            </w:tcBorders>
            <w:vAlign w:val="center"/>
          </w:tcPr>
          <w:p w14:paraId="687DAD76" w14:textId="77777777" w:rsidR="00264746" w:rsidRPr="00805A6D" w:rsidRDefault="00264746" w:rsidP="00805A6D">
            <w:pPr>
              <w:pStyle w:val="NoSpacing"/>
              <w:rPr>
                <w:lang w:val="en-GB"/>
              </w:rPr>
            </w:pPr>
          </w:p>
        </w:tc>
        <w:tc>
          <w:tcPr>
            <w:tcW w:w="643" w:type="pct"/>
            <w:tcBorders>
              <w:bottom w:val="single" w:sz="4" w:space="0" w:color="000000" w:themeColor="text1"/>
            </w:tcBorders>
            <w:vAlign w:val="center"/>
          </w:tcPr>
          <w:p w14:paraId="38747304" w14:textId="77777777" w:rsidR="00264746" w:rsidRPr="00805A6D" w:rsidRDefault="00264746" w:rsidP="00805A6D">
            <w:pPr>
              <w:pStyle w:val="NoSpacing"/>
              <w:rPr>
                <w:lang w:val="en-GB"/>
              </w:rPr>
            </w:pPr>
          </w:p>
        </w:tc>
      </w:tr>
    </w:tbl>
    <w:p w14:paraId="05EC71BC" w14:textId="77777777" w:rsidR="00E83ACE" w:rsidRDefault="00E83ACE" w:rsidP="00E83ACE">
      <w:pPr>
        <w:rPr>
          <w:rFonts w:asciiTheme="minorHAnsi" w:hAnsiTheme="minorHAnsi" w:cstheme="minorHAnsi"/>
          <w:b/>
          <w:u w:val="single"/>
          <w:lang w:val="en-GB"/>
        </w:rPr>
      </w:pPr>
    </w:p>
    <w:p w14:paraId="5AD3EAF9" w14:textId="16BFF316" w:rsidR="00A733C7" w:rsidRDefault="00DB0E4F" w:rsidP="00A733C7">
      <w:pPr>
        <w:widowControl w:val="0"/>
        <w:autoSpaceDE w:val="0"/>
        <w:autoSpaceDN w:val="0"/>
        <w:adjustRightInd w:val="0"/>
        <w:spacing w:after="0"/>
        <w:rPr>
          <w:rFonts w:cs="Calibri"/>
          <w:b/>
          <w:color w:val="000000"/>
          <w:sz w:val="20"/>
          <w:szCs w:val="20"/>
          <w:lang w:val="en-GB" w:eastAsia="en-GB"/>
        </w:rPr>
      </w:pPr>
      <w:r>
        <w:rPr>
          <w:rFonts w:asciiTheme="minorHAnsi" w:hAnsiTheme="minorHAnsi"/>
          <w:b/>
          <w:u w:val="single"/>
          <w:lang w:val="en-GB"/>
        </w:rPr>
        <w:t>Lot 2</w:t>
      </w:r>
      <w:r w:rsidR="00A733C7">
        <w:rPr>
          <w:rFonts w:asciiTheme="minorHAnsi" w:hAnsiTheme="minorHAnsi"/>
          <w:b/>
          <w:u w:val="single"/>
          <w:lang w:val="en-GB"/>
        </w:rPr>
        <w:t xml:space="preserve">: </w:t>
      </w:r>
      <w:r w:rsidR="00A733C7">
        <w:rPr>
          <w:rFonts w:cs="Calibri"/>
          <w:b/>
          <w:color w:val="000000"/>
          <w:sz w:val="20"/>
          <w:szCs w:val="20"/>
          <w:lang w:val="en-GB" w:eastAsia="en-GB"/>
        </w:rPr>
        <w:t>Shimelba Refugee Camp</w:t>
      </w:r>
    </w:p>
    <w:p w14:paraId="0EEA3CB5" w14:textId="77777777" w:rsidR="00A733C7" w:rsidRPr="00F62D69" w:rsidRDefault="00A733C7" w:rsidP="00A733C7">
      <w:pPr>
        <w:widowControl w:val="0"/>
        <w:autoSpaceDE w:val="0"/>
        <w:autoSpaceDN w:val="0"/>
        <w:adjustRightInd w:val="0"/>
        <w:spacing w:after="0"/>
        <w:rPr>
          <w:rFonts w:asciiTheme="minorHAnsi" w:hAnsiTheme="minorHAnsi"/>
          <w:b/>
          <w:lang w:val="en-GB"/>
        </w:rPr>
      </w:pPr>
    </w:p>
    <w:tbl>
      <w:tblPr>
        <w:tblStyle w:val="TableGrid"/>
        <w:tblW w:w="5000" w:type="pct"/>
        <w:tblLook w:val="04A0" w:firstRow="1" w:lastRow="0" w:firstColumn="1" w:lastColumn="0" w:noHBand="0" w:noVBand="1"/>
      </w:tblPr>
      <w:tblGrid>
        <w:gridCol w:w="456"/>
        <w:gridCol w:w="4404"/>
        <w:gridCol w:w="1190"/>
        <w:gridCol w:w="1195"/>
        <w:gridCol w:w="1540"/>
        <w:gridCol w:w="1425"/>
        <w:gridCol w:w="1707"/>
        <w:gridCol w:w="1759"/>
      </w:tblGrid>
      <w:tr w:rsidR="00937D38" w:rsidRPr="00DB0E4F" w14:paraId="1DAC63CD" w14:textId="77777777" w:rsidTr="00873C82">
        <w:trPr>
          <w:cantSplit/>
          <w:trHeight w:val="454"/>
        </w:trPr>
        <w:tc>
          <w:tcPr>
            <w:tcW w:w="167" w:type="pct"/>
            <w:vAlign w:val="center"/>
          </w:tcPr>
          <w:p w14:paraId="4B27B4F5" w14:textId="77777777" w:rsidR="00937D38" w:rsidRPr="00805A6D" w:rsidRDefault="00937D38" w:rsidP="00805A6D">
            <w:pPr>
              <w:pStyle w:val="NoSpacing"/>
              <w:rPr>
                <w:lang w:val="en-GB"/>
              </w:rPr>
            </w:pPr>
            <w:r w:rsidRPr="00805A6D">
              <w:rPr>
                <w:lang w:val="en-GB"/>
              </w:rPr>
              <w:t>#</w:t>
            </w:r>
          </w:p>
        </w:tc>
        <w:tc>
          <w:tcPr>
            <w:tcW w:w="1610" w:type="pct"/>
            <w:vAlign w:val="center"/>
          </w:tcPr>
          <w:p w14:paraId="4D56069A" w14:textId="77777777" w:rsidR="00937D38" w:rsidRPr="00805A6D" w:rsidRDefault="00937D38" w:rsidP="00805A6D">
            <w:pPr>
              <w:pStyle w:val="NoSpacing"/>
              <w:rPr>
                <w:lang w:val="en-GB"/>
              </w:rPr>
            </w:pPr>
            <w:r w:rsidRPr="00805A6D">
              <w:rPr>
                <w:lang w:val="en-GB"/>
              </w:rPr>
              <w:t>Requested Item</w:t>
            </w:r>
          </w:p>
        </w:tc>
        <w:tc>
          <w:tcPr>
            <w:tcW w:w="435" w:type="pct"/>
            <w:vAlign w:val="center"/>
          </w:tcPr>
          <w:p w14:paraId="7848157D" w14:textId="77777777" w:rsidR="00937D38" w:rsidRPr="00805A6D" w:rsidRDefault="00937D38" w:rsidP="00805A6D">
            <w:pPr>
              <w:pStyle w:val="NoSpacing"/>
              <w:rPr>
                <w:lang w:val="en-GB"/>
              </w:rPr>
            </w:pPr>
            <w:r w:rsidRPr="00805A6D">
              <w:rPr>
                <w:lang w:val="en-GB"/>
              </w:rPr>
              <w:t>Requested QTY</w:t>
            </w:r>
          </w:p>
        </w:tc>
        <w:tc>
          <w:tcPr>
            <w:tcW w:w="437" w:type="pct"/>
            <w:vAlign w:val="center"/>
          </w:tcPr>
          <w:p w14:paraId="006D4A8F" w14:textId="77777777" w:rsidR="00937D38" w:rsidRPr="00805A6D" w:rsidRDefault="00937D38" w:rsidP="00805A6D">
            <w:pPr>
              <w:pStyle w:val="NoSpacing"/>
              <w:rPr>
                <w:lang w:val="en-GB"/>
              </w:rPr>
            </w:pPr>
            <w:r w:rsidRPr="00805A6D">
              <w:rPr>
                <w:lang w:val="en-GB"/>
              </w:rPr>
              <w:t>Requested UoM</w:t>
            </w:r>
          </w:p>
        </w:tc>
        <w:tc>
          <w:tcPr>
            <w:tcW w:w="563" w:type="pct"/>
            <w:vAlign w:val="center"/>
          </w:tcPr>
          <w:p w14:paraId="7BD20405" w14:textId="77777777" w:rsidR="00937D38" w:rsidRPr="00805A6D" w:rsidRDefault="00937D38" w:rsidP="00805A6D">
            <w:pPr>
              <w:pStyle w:val="NoSpacing"/>
              <w:rPr>
                <w:lang w:val="en-GB"/>
              </w:rPr>
            </w:pPr>
            <w:r w:rsidRPr="00805A6D">
              <w:rPr>
                <w:lang w:val="en-GB"/>
              </w:rPr>
              <w:t>Financial bid submitted? (Yes/ No)</w:t>
            </w:r>
          </w:p>
        </w:tc>
        <w:tc>
          <w:tcPr>
            <w:tcW w:w="521" w:type="pct"/>
            <w:shd w:val="clear" w:color="auto" w:fill="auto"/>
          </w:tcPr>
          <w:p w14:paraId="42F13D3C" w14:textId="77777777" w:rsidR="00937D38" w:rsidRPr="00805A6D" w:rsidRDefault="00937D38" w:rsidP="00805A6D">
            <w:pPr>
              <w:pStyle w:val="NoSpacing"/>
              <w:rPr>
                <w:lang w:val="en-GB"/>
              </w:rPr>
            </w:pPr>
            <w:r w:rsidRPr="00805A6D">
              <w:rPr>
                <w:lang w:val="en-GB"/>
              </w:rPr>
              <w:t>Physical sample provided? (Yes/No)</w:t>
            </w:r>
          </w:p>
        </w:tc>
        <w:tc>
          <w:tcPr>
            <w:tcW w:w="624" w:type="pct"/>
            <w:vAlign w:val="center"/>
          </w:tcPr>
          <w:p w14:paraId="3BC7111F" w14:textId="77777777" w:rsidR="00937D38" w:rsidRPr="00805A6D" w:rsidRDefault="00937D38" w:rsidP="00805A6D">
            <w:pPr>
              <w:pStyle w:val="NoSpacing"/>
              <w:rPr>
                <w:lang w:val="en-GB"/>
              </w:rPr>
            </w:pPr>
            <w:r w:rsidRPr="00805A6D">
              <w:rPr>
                <w:lang w:val="en-GB"/>
              </w:rPr>
              <w:t>Production capacity per week</w:t>
            </w:r>
          </w:p>
        </w:tc>
        <w:tc>
          <w:tcPr>
            <w:tcW w:w="643" w:type="pct"/>
            <w:vAlign w:val="center"/>
          </w:tcPr>
          <w:p w14:paraId="5EE8A26F" w14:textId="77777777" w:rsidR="00937D38" w:rsidRPr="00805A6D" w:rsidRDefault="00937D38" w:rsidP="00805A6D">
            <w:pPr>
              <w:pStyle w:val="NoSpacing"/>
              <w:rPr>
                <w:lang w:val="en-GB"/>
              </w:rPr>
            </w:pPr>
            <w:r w:rsidRPr="00805A6D">
              <w:rPr>
                <w:lang w:val="en-GB"/>
              </w:rPr>
              <w:t>Lead time for full QTY (Calendar days)</w:t>
            </w:r>
          </w:p>
        </w:tc>
      </w:tr>
      <w:tr w:rsidR="00264746" w:rsidRPr="00DB0E4F" w14:paraId="251375DD" w14:textId="77777777" w:rsidTr="00264746">
        <w:trPr>
          <w:cantSplit/>
          <w:trHeight w:val="454"/>
        </w:trPr>
        <w:tc>
          <w:tcPr>
            <w:tcW w:w="167" w:type="pct"/>
            <w:tcBorders>
              <w:bottom w:val="single" w:sz="4" w:space="0" w:color="000000" w:themeColor="text1"/>
            </w:tcBorders>
            <w:vAlign w:val="center"/>
          </w:tcPr>
          <w:p w14:paraId="797D8364" w14:textId="77777777" w:rsidR="00264746" w:rsidRPr="00805A6D" w:rsidRDefault="00264746" w:rsidP="00805A6D">
            <w:pPr>
              <w:pStyle w:val="NoSpacing"/>
              <w:rPr>
                <w:lang w:val="en-GB"/>
              </w:rPr>
            </w:pPr>
            <w:r w:rsidRPr="00805A6D">
              <w:rPr>
                <w:lang w:val="en-GB"/>
              </w:rPr>
              <w:t>1</w:t>
            </w:r>
          </w:p>
        </w:tc>
        <w:tc>
          <w:tcPr>
            <w:tcW w:w="1610" w:type="pct"/>
            <w:tcBorders>
              <w:bottom w:val="single" w:sz="4" w:space="0" w:color="000000" w:themeColor="text1"/>
            </w:tcBorders>
          </w:tcPr>
          <w:p w14:paraId="5F267DF3" w14:textId="5CDD5F58" w:rsidR="00264746" w:rsidRPr="00DB0E4F" w:rsidRDefault="00C70819" w:rsidP="00805A6D">
            <w:pPr>
              <w:pStyle w:val="NoSpacing"/>
            </w:pPr>
            <w:r w:rsidRPr="00DB0E4F">
              <w:t>Hollow</w:t>
            </w:r>
            <w:r w:rsidR="00264746" w:rsidRPr="00DB0E4F">
              <w:t xml:space="preserve"> Concrete Block  (15 cm normal Type)</w:t>
            </w:r>
            <w:r w:rsidR="00264746" w:rsidRPr="00805A6D">
              <w:t xml:space="preserve"> Including Transport </w:t>
            </w:r>
          </w:p>
        </w:tc>
        <w:tc>
          <w:tcPr>
            <w:tcW w:w="435" w:type="pct"/>
            <w:tcBorders>
              <w:top w:val="nil"/>
              <w:left w:val="nil"/>
              <w:bottom w:val="single" w:sz="4" w:space="0" w:color="auto"/>
              <w:right w:val="single" w:sz="4" w:space="0" w:color="auto"/>
            </w:tcBorders>
            <w:shd w:val="clear" w:color="auto" w:fill="auto"/>
            <w:vAlign w:val="center"/>
          </w:tcPr>
          <w:p w14:paraId="62BABF66" w14:textId="77777777" w:rsidR="00264746" w:rsidRPr="00805A6D" w:rsidRDefault="00264746" w:rsidP="00805A6D">
            <w:pPr>
              <w:pStyle w:val="NoSpacing"/>
              <w:jc w:val="right"/>
              <w:rPr>
                <w:rFonts w:cs="Calibri"/>
                <w:color w:val="000000"/>
                <w:lang w:val="en-GB" w:eastAsia="en-GB"/>
              </w:rPr>
            </w:pPr>
            <w:r w:rsidRPr="00805A6D">
              <w:rPr>
                <w:rFonts w:cs="Calibri"/>
                <w:color w:val="000000"/>
                <w:lang w:val="en-GB" w:eastAsia="en-GB"/>
              </w:rPr>
              <w:t>49,200</w:t>
            </w:r>
          </w:p>
        </w:tc>
        <w:tc>
          <w:tcPr>
            <w:tcW w:w="437" w:type="pct"/>
            <w:tcBorders>
              <w:bottom w:val="single" w:sz="4" w:space="0" w:color="000000" w:themeColor="text1"/>
            </w:tcBorders>
            <w:vAlign w:val="center"/>
          </w:tcPr>
          <w:p w14:paraId="314D8A04" w14:textId="77777777" w:rsidR="00264746" w:rsidRPr="00805A6D" w:rsidRDefault="00264746" w:rsidP="00805A6D">
            <w:pPr>
              <w:pStyle w:val="NoSpacing"/>
              <w:jc w:val="right"/>
              <w:rPr>
                <w:lang w:val="en-GB"/>
              </w:rPr>
            </w:pPr>
            <w:r w:rsidRPr="00805A6D">
              <w:rPr>
                <w:lang w:val="en-GB"/>
              </w:rPr>
              <w:t>Pieces</w:t>
            </w:r>
          </w:p>
        </w:tc>
        <w:tc>
          <w:tcPr>
            <w:tcW w:w="563" w:type="pct"/>
            <w:tcBorders>
              <w:bottom w:val="single" w:sz="4" w:space="0" w:color="000000" w:themeColor="text1"/>
            </w:tcBorders>
            <w:vAlign w:val="center"/>
          </w:tcPr>
          <w:p w14:paraId="06B48CC1" w14:textId="77777777" w:rsidR="00264746" w:rsidRPr="00805A6D" w:rsidRDefault="00264746" w:rsidP="00805A6D">
            <w:pPr>
              <w:pStyle w:val="NoSpacing"/>
              <w:rPr>
                <w:lang w:val="en-GB"/>
              </w:rPr>
            </w:pPr>
          </w:p>
        </w:tc>
        <w:tc>
          <w:tcPr>
            <w:tcW w:w="521" w:type="pct"/>
            <w:tcBorders>
              <w:bottom w:val="single" w:sz="4" w:space="0" w:color="000000" w:themeColor="text1"/>
            </w:tcBorders>
          </w:tcPr>
          <w:p w14:paraId="57887EA9" w14:textId="77777777" w:rsidR="00264746" w:rsidRPr="00805A6D" w:rsidRDefault="00264746" w:rsidP="00805A6D">
            <w:pPr>
              <w:pStyle w:val="NoSpacing"/>
              <w:rPr>
                <w:lang w:val="en-GB"/>
              </w:rPr>
            </w:pPr>
          </w:p>
        </w:tc>
        <w:tc>
          <w:tcPr>
            <w:tcW w:w="624" w:type="pct"/>
            <w:tcBorders>
              <w:bottom w:val="single" w:sz="4" w:space="0" w:color="000000" w:themeColor="text1"/>
            </w:tcBorders>
            <w:vAlign w:val="center"/>
          </w:tcPr>
          <w:p w14:paraId="2A6FFC3A" w14:textId="77777777" w:rsidR="00264746" w:rsidRPr="00805A6D" w:rsidRDefault="00264746" w:rsidP="00805A6D">
            <w:pPr>
              <w:pStyle w:val="NoSpacing"/>
              <w:rPr>
                <w:lang w:val="en-GB"/>
              </w:rPr>
            </w:pPr>
          </w:p>
        </w:tc>
        <w:tc>
          <w:tcPr>
            <w:tcW w:w="643" w:type="pct"/>
            <w:tcBorders>
              <w:bottom w:val="single" w:sz="4" w:space="0" w:color="000000" w:themeColor="text1"/>
            </w:tcBorders>
            <w:vAlign w:val="center"/>
          </w:tcPr>
          <w:p w14:paraId="252C06F4" w14:textId="77777777" w:rsidR="00264746" w:rsidRPr="00805A6D" w:rsidRDefault="00264746" w:rsidP="00805A6D">
            <w:pPr>
              <w:pStyle w:val="NoSpacing"/>
              <w:rPr>
                <w:lang w:val="en-GB"/>
              </w:rPr>
            </w:pPr>
          </w:p>
        </w:tc>
      </w:tr>
      <w:tr w:rsidR="00264746" w:rsidRPr="00DB0E4F" w14:paraId="7C2B8D65" w14:textId="77777777" w:rsidTr="00264746">
        <w:trPr>
          <w:cantSplit/>
          <w:trHeight w:val="454"/>
        </w:trPr>
        <w:tc>
          <w:tcPr>
            <w:tcW w:w="167" w:type="pct"/>
            <w:tcBorders>
              <w:bottom w:val="single" w:sz="4" w:space="0" w:color="000000" w:themeColor="text1"/>
            </w:tcBorders>
            <w:vAlign w:val="center"/>
          </w:tcPr>
          <w:p w14:paraId="769D741A" w14:textId="77777777" w:rsidR="00264746" w:rsidRPr="00805A6D" w:rsidRDefault="00264746" w:rsidP="00805A6D">
            <w:pPr>
              <w:pStyle w:val="NoSpacing"/>
              <w:rPr>
                <w:lang w:val="en-GB"/>
              </w:rPr>
            </w:pPr>
            <w:r w:rsidRPr="00805A6D">
              <w:rPr>
                <w:lang w:val="en-GB"/>
              </w:rPr>
              <w:t>2</w:t>
            </w:r>
          </w:p>
        </w:tc>
        <w:tc>
          <w:tcPr>
            <w:tcW w:w="1610" w:type="pct"/>
            <w:tcBorders>
              <w:bottom w:val="single" w:sz="4" w:space="0" w:color="000000" w:themeColor="text1"/>
            </w:tcBorders>
          </w:tcPr>
          <w:p w14:paraId="117BFAF7" w14:textId="339F9055" w:rsidR="00264746" w:rsidRPr="00805A6D" w:rsidRDefault="00C70819" w:rsidP="00805A6D">
            <w:pPr>
              <w:pStyle w:val="NoSpacing"/>
              <w:rPr>
                <w:rFonts w:asciiTheme="majorHAnsi" w:hAnsiTheme="majorHAnsi"/>
              </w:rPr>
            </w:pPr>
            <w:r w:rsidRPr="00805A6D">
              <w:t>Hollow</w:t>
            </w:r>
            <w:r w:rsidR="00264746" w:rsidRPr="00805A6D">
              <w:t xml:space="preserve"> Concrete Block  (U- Shape) Including Transport</w:t>
            </w:r>
          </w:p>
        </w:tc>
        <w:tc>
          <w:tcPr>
            <w:tcW w:w="435" w:type="pct"/>
            <w:tcBorders>
              <w:top w:val="nil"/>
              <w:left w:val="nil"/>
              <w:bottom w:val="single" w:sz="4" w:space="0" w:color="auto"/>
              <w:right w:val="single" w:sz="4" w:space="0" w:color="auto"/>
            </w:tcBorders>
            <w:shd w:val="clear" w:color="auto" w:fill="auto"/>
            <w:vAlign w:val="center"/>
          </w:tcPr>
          <w:p w14:paraId="5C579066" w14:textId="77777777" w:rsidR="00264746" w:rsidRPr="00805A6D" w:rsidRDefault="00264746" w:rsidP="00805A6D">
            <w:pPr>
              <w:pStyle w:val="NoSpacing"/>
              <w:jc w:val="right"/>
              <w:rPr>
                <w:rFonts w:cs="Calibri"/>
                <w:color w:val="000000"/>
                <w:lang w:val="en-GB" w:eastAsia="en-GB"/>
              </w:rPr>
            </w:pPr>
            <w:r w:rsidRPr="00805A6D">
              <w:rPr>
                <w:rFonts w:cs="Calibri"/>
                <w:color w:val="000000"/>
                <w:lang w:val="en-GB" w:eastAsia="en-GB"/>
              </w:rPr>
              <w:t>5,500</w:t>
            </w:r>
          </w:p>
        </w:tc>
        <w:tc>
          <w:tcPr>
            <w:tcW w:w="437" w:type="pct"/>
            <w:tcBorders>
              <w:bottom w:val="single" w:sz="4" w:space="0" w:color="000000" w:themeColor="text1"/>
            </w:tcBorders>
            <w:vAlign w:val="center"/>
          </w:tcPr>
          <w:p w14:paraId="264B7B83" w14:textId="77777777" w:rsidR="00264746" w:rsidRPr="00805A6D" w:rsidRDefault="00264746" w:rsidP="00805A6D">
            <w:pPr>
              <w:pStyle w:val="NoSpacing"/>
              <w:jc w:val="right"/>
              <w:rPr>
                <w:lang w:val="en-GB"/>
              </w:rPr>
            </w:pPr>
            <w:r w:rsidRPr="00805A6D">
              <w:rPr>
                <w:lang w:val="en-GB"/>
              </w:rPr>
              <w:t>Pieces</w:t>
            </w:r>
          </w:p>
        </w:tc>
        <w:tc>
          <w:tcPr>
            <w:tcW w:w="563" w:type="pct"/>
            <w:tcBorders>
              <w:bottom w:val="single" w:sz="4" w:space="0" w:color="000000" w:themeColor="text1"/>
            </w:tcBorders>
            <w:vAlign w:val="center"/>
          </w:tcPr>
          <w:p w14:paraId="38CE1DFE" w14:textId="77777777" w:rsidR="00264746" w:rsidRPr="00805A6D" w:rsidRDefault="00264746" w:rsidP="00805A6D">
            <w:pPr>
              <w:pStyle w:val="NoSpacing"/>
              <w:rPr>
                <w:lang w:val="en-GB"/>
              </w:rPr>
            </w:pPr>
          </w:p>
        </w:tc>
        <w:tc>
          <w:tcPr>
            <w:tcW w:w="521" w:type="pct"/>
            <w:tcBorders>
              <w:bottom w:val="single" w:sz="4" w:space="0" w:color="000000" w:themeColor="text1"/>
            </w:tcBorders>
          </w:tcPr>
          <w:p w14:paraId="5661651A" w14:textId="77777777" w:rsidR="00264746" w:rsidRPr="00805A6D" w:rsidRDefault="00264746" w:rsidP="00805A6D">
            <w:pPr>
              <w:pStyle w:val="NoSpacing"/>
              <w:rPr>
                <w:lang w:val="en-GB"/>
              </w:rPr>
            </w:pPr>
          </w:p>
        </w:tc>
        <w:tc>
          <w:tcPr>
            <w:tcW w:w="624" w:type="pct"/>
            <w:tcBorders>
              <w:bottom w:val="single" w:sz="4" w:space="0" w:color="000000" w:themeColor="text1"/>
            </w:tcBorders>
            <w:vAlign w:val="center"/>
          </w:tcPr>
          <w:p w14:paraId="71706963" w14:textId="77777777" w:rsidR="00264746" w:rsidRPr="00805A6D" w:rsidRDefault="00264746" w:rsidP="00805A6D">
            <w:pPr>
              <w:pStyle w:val="NoSpacing"/>
              <w:rPr>
                <w:lang w:val="en-GB"/>
              </w:rPr>
            </w:pPr>
          </w:p>
        </w:tc>
        <w:tc>
          <w:tcPr>
            <w:tcW w:w="643" w:type="pct"/>
            <w:tcBorders>
              <w:bottom w:val="single" w:sz="4" w:space="0" w:color="000000" w:themeColor="text1"/>
            </w:tcBorders>
            <w:vAlign w:val="center"/>
          </w:tcPr>
          <w:p w14:paraId="0087FE18" w14:textId="77777777" w:rsidR="00264746" w:rsidRPr="00805A6D" w:rsidRDefault="00264746" w:rsidP="00805A6D">
            <w:pPr>
              <w:pStyle w:val="NoSpacing"/>
              <w:rPr>
                <w:lang w:val="en-GB"/>
              </w:rPr>
            </w:pPr>
          </w:p>
        </w:tc>
      </w:tr>
      <w:tr w:rsidR="00264746" w:rsidRPr="00DB0E4F" w14:paraId="7F1FD4A2" w14:textId="77777777" w:rsidTr="00264746">
        <w:trPr>
          <w:cantSplit/>
          <w:trHeight w:val="454"/>
        </w:trPr>
        <w:tc>
          <w:tcPr>
            <w:tcW w:w="167" w:type="pct"/>
            <w:tcBorders>
              <w:bottom w:val="single" w:sz="4" w:space="0" w:color="000000" w:themeColor="text1"/>
            </w:tcBorders>
            <w:vAlign w:val="center"/>
          </w:tcPr>
          <w:p w14:paraId="2DDC621E" w14:textId="77777777" w:rsidR="00264746" w:rsidRPr="00805A6D" w:rsidRDefault="00264746" w:rsidP="00805A6D">
            <w:pPr>
              <w:pStyle w:val="NoSpacing"/>
              <w:rPr>
                <w:lang w:val="en-GB"/>
              </w:rPr>
            </w:pPr>
            <w:r w:rsidRPr="00805A6D">
              <w:rPr>
                <w:lang w:val="en-GB"/>
              </w:rPr>
              <w:t>3</w:t>
            </w:r>
          </w:p>
        </w:tc>
        <w:tc>
          <w:tcPr>
            <w:tcW w:w="1610" w:type="pct"/>
            <w:tcBorders>
              <w:bottom w:val="single" w:sz="4" w:space="0" w:color="000000" w:themeColor="text1"/>
            </w:tcBorders>
          </w:tcPr>
          <w:p w14:paraId="7AACD2AA" w14:textId="0B70CCCC" w:rsidR="00264746" w:rsidRPr="00805A6D" w:rsidRDefault="00C70819" w:rsidP="00805A6D">
            <w:pPr>
              <w:pStyle w:val="NoSpacing"/>
              <w:rPr>
                <w:rFonts w:asciiTheme="majorHAnsi" w:hAnsiTheme="majorHAnsi"/>
              </w:rPr>
            </w:pPr>
            <w:r w:rsidRPr="00805A6D">
              <w:t>Hollow</w:t>
            </w:r>
            <w:r w:rsidR="00264746" w:rsidRPr="00805A6D">
              <w:t xml:space="preserve"> Concrete Block (Corner Type) Including Transport</w:t>
            </w:r>
          </w:p>
        </w:tc>
        <w:tc>
          <w:tcPr>
            <w:tcW w:w="435" w:type="pct"/>
            <w:tcBorders>
              <w:top w:val="nil"/>
              <w:left w:val="nil"/>
              <w:bottom w:val="single" w:sz="4" w:space="0" w:color="auto"/>
              <w:right w:val="single" w:sz="4" w:space="0" w:color="auto"/>
            </w:tcBorders>
            <w:shd w:val="clear" w:color="auto" w:fill="auto"/>
            <w:vAlign w:val="center"/>
          </w:tcPr>
          <w:p w14:paraId="531AC5AF" w14:textId="77777777" w:rsidR="00264746" w:rsidRPr="00805A6D" w:rsidRDefault="00264746" w:rsidP="00805A6D">
            <w:pPr>
              <w:pStyle w:val="NoSpacing"/>
              <w:jc w:val="right"/>
              <w:rPr>
                <w:rFonts w:cs="Calibri"/>
                <w:color w:val="000000"/>
                <w:lang w:val="en-GB" w:eastAsia="en-GB"/>
              </w:rPr>
            </w:pPr>
            <w:r w:rsidRPr="00805A6D">
              <w:rPr>
                <w:rFonts w:cs="Calibri"/>
                <w:color w:val="000000"/>
                <w:lang w:val="en-GB" w:eastAsia="en-GB"/>
              </w:rPr>
              <w:t>4,500</w:t>
            </w:r>
          </w:p>
        </w:tc>
        <w:tc>
          <w:tcPr>
            <w:tcW w:w="437" w:type="pct"/>
            <w:tcBorders>
              <w:bottom w:val="single" w:sz="4" w:space="0" w:color="000000" w:themeColor="text1"/>
            </w:tcBorders>
            <w:vAlign w:val="center"/>
          </w:tcPr>
          <w:p w14:paraId="451EA337" w14:textId="77777777" w:rsidR="00264746" w:rsidRPr="00805A6D" w:rsidRDefault="00264746" w:rsidP="00805A6D">
            <w:pPr>
              <w:pStyle w:val="NoSpacing"/>
              <w:jc w:val="right"/>
              <w:rPr>
                <w:lang w:val="en-GB"/>
              </w:rPr>
            </w:pPr>
            <w:r w:rsidRPr="00805A6D">
              <w:rPr>
                <w:lang w:val="en-GB"/>
              </w:rPr>
              <w:t>Pieces</w:t>
            </w:r>
          </w:p>
        </w:tc>
        <w:tc>
          <w:tcPr>
            <w:tcW w:w="563" w:type="pct"/>
            <w:tcBorders>
              <w:bottom w:val="single" w:sz="4" w:space="0" w:color="000000" w:themeColor="text1"/>
            </w:tcBorders>
            <w:vAlign w:val="center"/>
          </w:tcPr>
          <w:p w14:paraId="43684A40" w14:textId="77777777" w:rsidR="00264746" w:rsidRPr="00805A6D" w:rsidRDefault="00264746" w:rsidP="00805A6D">
            <w:pPr>
              <w:pStyle w:val="NoSpacing"/>
              <w:rPr>
                <w:lang w:val="en-GB"/>
              </w:rPr>
            </w:pPr>
          </w:p>
        </w:tc>
        <w:tc>
          <w:tcPr>
            <w:tcW w:w="521" w:type="pct"/>
            <w:tcBorders>
              <w:bottom w:val="single" w:sz="4" w:space="0" w:color="000000" w:themeColor="text1"/>
            </w:tcBorders>
          </w:tcPr>
          <w:p w14:paraId="12F547DA" w14:textId="77777777" w:rsidR="00264746" w:rsidRPr="00805A6D" w:rsidRDefault="00264746" w:rsidP="00805A6D">
            <w:pPr>
              <w:pStyle w:val="NoSpacing"/>
              <w:rPr>
                <w:lang w:val="en-GB"/>
              </w:rPr>
            </w:pPr>
          </w:p>
        </w:tc>
        <w:tc>
          <w:tcPr>
            <w:tcW w:w="624" w:type="pct"/>
            <w:tcBorders>
              <w:bottom w:val="single" w:sz="4" w:space="0" w:color="000000" w:themeColor="text1"/>
            </w:tcBorders>
            <w:vAlign w:val="center"/>
          </w:tcPr>
          <w:p w14:paraId="66D23E6D" w14:textId="77777777" w:rsidR="00264746" w:rsidRPr="00805A6D" w:rsidRDefault="00264746" w:rsidP="00805A6D">
            <w:pPr>
              <w:pStyle w:val="NoSpacing"/>
              <w:rPr>
                <w:lang w:val="en-GB"/>
              </w:rPr>
            </w:pPr>
          </w:p>
        </w:tc>
        <w:tc>
          <w:tcPr>
            <w:tcW w:w="643" w:type="pct"/>
            <w:tcBorders>
              <w:bottom w:val="single" w:sz="4" w:space="0" w:color="000000" w:themeColor="text1"/>
            </w:tcBorders>
            <w:vAlign w:val="center"/>
          </w:tcPr>
          <w:p w14:paraId="2AB1B956" w14:textId="77777777" w:rsidR="00264746" w:rsidRPr="00805A6D" w:rsidRDefault="00264746" w:rsidP="00805A6D">
            <w:pPr>
              <w:pStyle w:val="NoSpacing"/>
              <w:rPr>
                <w:lang w:val="en-GB"/>
              </w:rPr>
            </w:pPr>
          </w:p>
        </w:tc>
      </w:tr>
    </w:tbl>
    <w:p w14:paraId="032D3421" w14:textId="77777777" w:rsidR="00937D38" w:rsidRDefault="00937D38" w:rsidP="00937D38">
      <w:pPr>
        <w:rPr>
          <w:rFonts w:asciiTheme="minorHAnsi" w:hAnsiTheme="minorHAnsi" w:cstheme="minorHAnsi"/>
          <w:b/>
          <w:u w:val="single"/>
          <w:lang w:val="en-GB"/>
        </w:rPr>
      </w:pPr>
    </w:p>
    <w:p w14:paraId="78359167" w14:textId="77777777" w:rsidR="00DB0E4F" w:rsidRDefault="00DB0E4F" w:rsidP="00A733C7">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br w:type="page"/>
      </w:r>
    </w:p>
    <w:p w14:paraId="3A181E32" w14:textId="016D5F44" w:rsidR="00A733C7" w:rsidRDefault="00DB0E4F" w:rsidP="00A733C7">
      <w:pPr>
        <w:widowControl w:val="0"/>
        <w:autoSpaceDE w:val="0"/>
        <w:autoSpaceDN w:val="0"/>
        <w:adjustRightInd w:val="0"/>
        <w:spacing w:after="0"/>
        <w:rPr>
          <w:rFonts w:cs="Calibri"/>
          <w:b/>
          <w:color w:val="000000"/>
          <w:sz w:val="20"/>
          <w:szCs w:val="20"/>
          <w:lang w:val="en-GB" w:eastAsia="en-GB"/>
        </w:rPr>
      </w:pPr>
      <w:r>
        <w:rPr>
          <w:rFonts w:asciiTheme="minorHAnsi" w:hAnsiTheme="minorHAnsi"/>
          <w:b/>
          <w:u w:val="single"/>
          <w:lang w:val="en-GB"/>
        </w:rPr>
        <w:lastRenderedPageBreak/>
        <w:t>Lot 3</w:t>
      </w:r>
      <w:r w:rsidR="00A733C7">
        <w:rPr>
          <w:rFonts w:asciiTheme="minorHAnsi" w:hAnsiTheme="minorHAnsi"/>
          <w:b/>
          <w:u w:val="single"/>
          <w:lang w:val="en-GB"/>
        </w:rPr>
        <w:t xml:space="preserve">: </w:t>
      </w:r>
      <w:r w:rsidR="00A733C7">
        <w:rPr>
          <w:rFonts w:cs="Calibri"/>
          <w:b/>
          <w:color w:val="000000"/>
          <w:sz w:val="20"/>
          <w:szCs w:val="20"/>
          <w:lang w:val="en-GB" w:eastAsia="en-GB"/>
        </w:rPr>
        <w:t>May-Ayni Refugee Camp</w:t>
      </w:r>
    </w:p>
    <w:tbl>
      <w:tblPr>
        <w:tblStyle w:val="TableGrid"/>
        <w:tblW w:w="5000" w:type="pct"/>
        <w:tblLook w:val="04A0" w:firstRow="1" w:lastRow="0" w:firstColumn="1" w:lastColumn="0" w:noHBand="0" w:noVBand="1"/>
      </w:tblPr>
      <w:tblGrid>
        <w:gridCol w:w="456"/>
        <w:gridCol w:w="4404"/>
        <w:gridCol w:w="1190"/>
        <w:gridCol w:w="1195"/>
        <w:gridCol w:w="1540"/>
        <w:gridCol w:w="1425"/>
        <w:gridCol w:w="1707"/>
        <w:gridCol w:w="1759"/>
      </w:tblGrid>
      <w:tr w:rsidR="00A733C7" w:rsidRPr="00DB0E4F" w14:paraId="16C2449C" w14:textId="77777777" w:rsidTr="00264746">
        <w:trPr>
          <w:cantSplit/>
          <w:trHeight w:val="454"/>
        </w:trPr>
        <w:tc>
          <w:tcPr>
            <w:tcW w:w="167" w:type="pct"/>
            <w:vAlign w:val="center"/>
          </w:tcPr>
          <w:p w14:paraId="44C17096" w14:textId="77777777" w:rsidR="00A733C7" w:rsidRPr="00805A6D" w:rsidRDefault="00A733C7" w:rsidP="00805A6D">
            <w:pPr>
              <w:pStyle w:val="NoSpacing"/>
              <w:rPr>
                <w:lang w:val="en-GB"/>
              </w:rPr>
            </w:pPr>
            <w:r w:rsidRPr="00805A6D">
              <w:rPr>
                <w:lang w:val="en-GB"/>
              </w:rPr>
              <w:t>#</w:t>
            </w:r>
          </w:p>
        </w:tc>
        <w:tc>
          <w:tcPr>
            <w:tcW w:w="1610" w:type="pct"/>
            <w:vAlign w:val="center"/>
          </w:tcPr>
          <w:p w14:paraId="4C08FD4A" w14:textId="77777777" w:rsidR="00A733C7" w:rsidRPr="00805A6D" w:rsidRDefault="00A733C7" w:rsidP="00805A6D">
            <w:pPr>
              <w:pStyle w:val="NoSpacing"/>
              <w:rPr>
                <w:lang w:val="en-GB"/>
              </w:rPr>
            </w:pPr>
            <w:r w:rsidRPr="00805A6D">
              <w:rPr>
                <w:lang w:val="en-GB"/>
              </w:rPr>
              <w:t>Requested Item</w:t>
            </w:r>
          </w:p>
        </w:tc>
        <w:tc>
          <w:tcPr>
            <w:tcW w:w="435" w:type="pct"/>
            <w:vAlign w:val="center"/>
          </w:tcPr>
          <w:p w14:paraId="0FE9CEB6" w14:textId="77777777" w:rsidR="00A733C7" w:rsidRPr="00805A6D" w:rsidRDefault="00A733C7" w:rsidP="00805A6D">
            <w:pPr>
              <w:pStyle w:val="NoSpacing"/>
              <w:rPr>
                <w:lang w:val="en-GB"/>
              </w:rPr>
            </w:pPr>
            <w:r w:rsidRPr="00805A6D">
              <w:rPr>
                <w:lang w:val="en-GB"/>
              </w:rPr>
              <w:t>Requested QTY</w:t>
            </w:r>
          </w:p>
        </w:tc>
        <w:tc>
          <w:tcPr>
            <w:tcW w:w="437" w:type="pct"/>
            <w:vAlign w:val="center"/>
          </w:tcPr>
          <w:p w14:paraId="17ABD2E4" w14:textId="77777777" w:rsidR="00A733C7" w:rsidRPr="00805A6D" w:rsidRDefault="00A733C7" w:rsidP="00805A6D">
            <w:pPr>
              <w:pStyle w:val="NoSpacing"/>
              <w:rPr>
                <w:lang w:val="en-GB"/>
              </w:rPr>
            </w:pPr>
            <w:r w:rsidRPr="00805A6D">
              <w:rPr>
                <w:lang w:val="en-GB"/>
              </w:rPr>
              <w:t>Requested UoM</w:t>
            </w:r>
          </w:p>
        </w:tc>
        <w:tc>
          <w:tcPr>
            <w:tcW w:w="563" w:type="pct"/>
            <w:vAlign w:val="center"/>
          </w:tcPr>
          <w:p w14:paraId="35C64634" w14:textId="77777777" w:rsidR="00A733C7" w:rsidRPr="00805A6D" w:rsidRDefault="00A733C7" w:rsidP="00805A6D">
            <w:pPr>
              <w:pStyle w:val="NoSpacing"/>
              <w:rPr>
                <w:lang w:val="en-GB"/>
              </w:rPr>
            </w:pPr>
            <w:r w:rsidRPr="00805A6D">
              <w:rPr>
                <w:lang w:val="en-GB"/>
              </w:rPr>
              <w:t>Financial bid submitted? (Yes/ No)</w:t>
            </w:r>
          </w:p>
        </w:tc>
        <w:tc>
          <w:tcPr>
            <w:tcW w:w="521" w:type="pct"/>
            <w:shd w:val="clear" w:color="auto" w:fill="auto"/>
          </w:tcPr>
          <w:p w14:paraId="127FF669" w14:textId="77777777" w:rsidR="00A733C7" w:rsidRPr="00805A6D" w:rsidRDefault="00A733C7" w:rsidP="00805A6D">
            <w:pPr>
              <w:pStyle w:val="NoSpacing"/>
              <w:rPr>
                <w:lang w:val="en-GB"/>
              </w:rPr>
            </w:pPr>
            <w:r w:rsidRPr="00805A6D">
              <w:rPr>
                <w:lang w:val="en-GB"/>
              </w:rPr>
              <w:t>Physical sample provided? (Yes/No)</w:t>
            </w:r>
          </w:p>
        </w:tc>
        <w:tc>
          <w:tcPr>
            <w:tcW w:w="624" w:type="pct"/>
            <w:vAlign w:val="center"/>
          </w:tcPr>
          <w:p w14:paraId="521CD27D" w14:textId="77777777" w:rsidR="00A733C7" w:rsidRPr="00805A6D" w:rsidRDefault="00A733C7" w:rsidP="00805A6D">
            <w:pPr>
              <w:pStyle w:val="NoSpacing"/>
              <w:rPr>
                <w:lang w:val="en-GB"/>
              </w:rPr>
            </w:pPr>
            <w:r w:rsidRPr="00805A6D">
              <w:rPr>
                <w:lang w:val="en-GB"/>
              </w:rPr>
              <w:t>Production capacity per week</w:t>
            </w:r>
          </w:p>
        </w:tc>
        <w:tc>
          <w:tcPr>
            <w:tcW w:w="643" w:type="pct"/>
            <w:vAlign w:val="center"/>
          </w:tcPr>
          <w:p w14:paraId="36C3F607" w14:textId="77777777" w:rsidR="00A733C7" w:rsidRPr="00805A6D" w:rsidRDefault="00A733C7" w:rsidP="00805A6D">
            <w:pPr>
              <w:pStyle w:val="NoSpacing"/>
              <w:rPr>
                <w:lang w:val="en-GB"/>
              </w:rPr>
            </w:pPr>
            <w:r w:rsidRPr="00805A6D">
              <w:rPr>
                <w:lang w:val="en-GB"/>
              </w:rPr>
              <w:t>Lead time for full QTY (Calendar days)</w:t>
            </w:r>
          </w:p>
        </w:tc>
      </w:tr>
      <w:tr w:rsidR="00264746" w:rsidRPr="00DB0E4F" w14:paraId="1ADD4E1B" w14:textId="77777777" w:rsidTr="00264746">
        <w:trPr>
          <w:cantSplit/>
          <w:trHeight w:val="454"/>
        </w:trPr>
        <w:tc>
          <w:tcPr>
            <w:tcW w:w="167" w:type="pct"/>
            <w:tcBorders>
              <w:bottom w:val="single" w:sz="4" w:space="0" w:color="000000" w:themeColor="text1"/>
            </w:tcBorders>
            <w:vAlign w:val="center"/>
          </w:tcPr>
          <w:p w14:paraId="35CED4E3" w14:textId="77777777" w:rsidR="00264746" w:rsidRPr="00805A6D" w:rsidRDefault="00264746" w:rsidP="00805A6D">
            <w:pPr>
              <w:pStyle w:val="NoSpacing"/>
              <w:rPr>
                <w:lang w:val="en-GB"/>
              </w:rPr>
            </w:pPr>
            <w:r w:rsidRPr="00805A6D">
              <w:rPr>
                <w:lang w:val="en-GB"/>
              </w:rPr>
              <w:t>1</w:t>
            </w:r>
          </w:p>
        </w:tc>
        <w:tc>
          <w:tcPr>
            <w:tcW w:w="1610" w:type="pct"/>
            <w:tcBorders>
              <w:bottom w:val="single" w:sz="4" w:space="0" w:color="000000" w:themeColor="text1"/>
            </w:tcBorders>
          </w:tcPr>
          <w:p w14:paraId="5AC9D57D" w14:textId="5BEC6D2C" w:rsidR="00264746" w:rsidRPr="00DB0E4F" w:rsidRDefault="00C70819" w:rsidP="00805A6D">
            <w:pPr>
              <w:pStyle w:val="NoSpacing"/>
            </w:pPr>
            <w:r w:rsidRPr="00DB0E4F">
              <w:t>Hollow</w:t>
            </w:r>
            <w:r w:rsidR="00264746" w:rsidRPr="00DB0E4F">
              <w:t xml:space="preserve"> Concrete Block  (15 cm normal Type)</w:t>
            </w:r>
            <w:r w:rsidR="00264746" w:rsidRPr="00805A6D">
              <w:t xml:space="preserve"> Including Transport </w:t>
            </w:r>
          </w:p>
        </w:tc>
        <w:tc>
          <w:tcPr>
            <w:tcW w:w="435" w:type="pct"/>
            <w:tcBorders>
              <w:top w:val="nil"/>
              <w:left w:val="nil"/>
              <w:bottom w:val="single" w:sz="4" w:space="0" w:color="auto"/>
              <w:right w:val="single" w:sz="4" w:space="0" w:color="auto"/>
            </w:tcBorders>
            <w:shd w:val="clear" w:color="auto" w:fill="auto"/>
            <w:vAlign w:val="center"/>
          </w:tcPr>
          <w:p w14:paraId="0C101220" w14:textId="77777777" w:rsidR="00264746" w:rsidRPr="00805A6D" w:rsidRDefault="00264746" w:rsidP="00805A6D">
            <w:pPr>
              <w:pStyle w:val="NoSpacing"/>
              <w:jc w:val="right"/>
              <w:rPr>
                <w:rFonts w:cs="Calibri"/>
                <w:color w:val="000000"/>
                <w:lang w:val="en-GB" w:eastAsia="en-GB"/>
              </w:rPr>
            </w:pPr>
            <w:r w:rsidRPr="00805A6D">
              <w:rPr>
                <w:rFonts w:cs="Calibri"/>
                <w:color w:val="000000"/>
                <w:lang w:val="en-GB" w:eastAsia="en-GB"/>
              </w:rPr>
              <w:t xml:space="preserve">      12,300</w:t>
            </w:r>
          </w:p>
        </w:tc>
        <w:tc>
          <w:tcPr>
            <w:tcW w:w="437" w:type="pct"/>
            <w:tcBorders>
              <w:bottom w:val="single" w:sz="4" w:space="0" w:color="000000" w:themeColor="text1"/>
            </w:tcBorders>
            <w:vAlign w:val="center"/>
          </w:tcPr>
          <w:p w14:paraId="5F9416D0" w14:textId="77777777" w:rsidR="00264746" w:rsidRPr="00805A6D" w:rsidRDefault="00264746" w:rsidP="00805A6D">
            <w:pPr>
              <w:pStyle w:val="NoSpacing"/>
              <w:jc w:val="right"/>
              <w:rPr>
                <w:lang w:val="en-GB"/>
              </w:rPr>
            </w:pPr>
            <w:r w:rsidRPr="00805A6D">
              <w:rPr>
                <w:lang w:val="en-GB"/>
              </w:rPr>
              <w:t>Pieces</w:t>
            </w:r>
          </w:p>
        </w:tc>
        <w:tc>
          <w:tcPr>
            <w:tcW w:w="563" w:type="pct"/>
            <w:tcBorders>
              <w:bottom w:val="single" w:sz="4" w:space="0" w:color="000000" w:themeColor="text1"/>
            </w:tcBorders>
            <w:vAlign w:val="center"/>
          </w:tcPr>
          <w:p w14:paraId="4F3C0473" w14:textId="77777777" w:rsidR="00264746" w:rsidRPr="00805A6D" w:rsidRDefault="00264746" w:rsidP="00805A6D">
            <w:pPr>
              <w:pStyle w:val="NoSpacing"/>
              <w:rPr>
                <w:lang w:val="en-GB"/>
              </w:rPr>
            </w:pPr>
          </w:p>
        </w:tc>
        <w:tc>
          <w:tcPr>
            <w:tcW w:w="521" w:type="pct"/>
            <w:tcBorders>
              <w:bottom w:val="single" w:sz="4" w:space="0" w:color="000000" w:themeColor="text1"/>
            </w:tcBorders>
          </w:tcPr>
          <w:p w14:paraId="4C839647" w14:textId="77777777" w:rsidR="00264746" w:rsidRPr="00805A6D" w:rsidRDefault="00264746" w:rsidP="00805A6D">
            <w:pPr>
              <w:pStyle w:val="NoSpacing"/>
              <w:rPr>
                <w:lang w:val="en-GB"/>
              </w:rPr>
            </w:pPr>
          </w:p>
        </w:tc>
        <w:tc>
          <w:tcPr>
            <w:tcW w:w="624" w:type="pct"/>
            <w:tcBorders>
              <w:bottom w:val="single" w:sz="4" w:space="0" w:color="000000" w:themeColor="text1"/>
            </w:tcBorders>
            <w:vAlign w:val="center"/>
          </w:tcPr>
          <w:p w14:paraId="6F290E36" w14:textId="77777777" w:rsidR="00264746" w:rsidRPr="00805A6D" w:rsidRDefault="00264746" w:rsidP="00805A6D">
            <w:pPr>
              <w:pStyle w:val="NoSpacing"/>
              <w:rPr>
                <w:lang w:val="en-GB"/>
              </w:rPr>
            </w:pPr>
          </w:p>
        </w:tc>
        <w:tc>
          <w:tcPr>
            <w:tcW w:w="643" w:type="pct"/>
            <w:tcBorders>
              <w:bottom w:val="single" w:sz="4" w:space="0" w:color="000000" w:themeColor="text1"/>
            </w:tcBorders>
            <w:vAlign w:val="center"/>
          </w:tcPr>
          <w:p w14:paraId="15132774" w14:textId="77777777" w:rsidR="00264746" w:rsidRPr="00805A6D" w:rsidRDefault="00264746" w:rsidP="00805A6D">
            <w:pPr>
              <w:pStyle w:val="NoSpacing"/>
              <w:rPr>
                <w:lang w:val="en-GB"/>
              </w:rPr>
            </w:pPr>
          </w:p>
        </w:tc>
      </w:tr>
      <w:tr w:rsidR="00264746" w:rsidRPr="00DB0E4F" w14:paraId="52F317CE" w14:textId="77777777" w:rsidTr="00264746">
        <w:trPr>
          <w:cantSplit/>
          <w:trHeight w:val="454"/>
        </w:trPr>
        <w:tc>
          <w:tcPr>
            <w:tcW w:w="167" w:type="pct"/>
            <w:tcBorders>
              <w:bottom w:val="single" w:sz="4" w:space="0" w:color="000000" w:themeColor="text1"/>
            </w:tcBorders>
            <w:vAlign w:val="center"/>
          </w:tcPr>
          <w:p w14:paraId="370A27CB" w14:textId="77777777" w:rsidR="00264746" w:rsidRPr="00805A6D" w:rsidRDefault="00264746" w:rsidP="00805A6D">
            <w:pPr>
              <w:pStyle w:val="NoSpacing"/>
              <w:rPr>
                <w:lang w:val="en-GB"/>
              </w:rPr>
            </w:pPr>
            <w:r w:rsidRPr="00805A6D">
              <w:rPr>
                <w:lang w:val="en-GB"/>
              </w:rPr>
              <w:t>2</w:t>
            </w:r>
          </w:p>
        </w:tc>
        <w:tc>
          <w:tcPr>
            <w:tcW w:w="1610" w:type="pct"/>
            <w:tcBorders>
              <w:bottom w:val="single" w:sz="4" w:space="0" w:color="000000" w:themeColor="text1"/>
            </w:tcBorders>
          </w:tcPr>
          <w:p w14:paraId="1BA56340" w14:textId="1825170A" w:rsidR="00264746" w:rsidRPr="00805A6D" w:rsidRDefault="00C70819" w:rsidP="00805A6D">
            <w:pPr>
              <w:pStyle w:val="NoSpacing"/>
              <w:rPr>
                <w:rFonts w:asciiTheme="majorHAnsi" w:hAnsiTheme="majorHAnsi"/>
              </w:rPr>
            </w:pPr>
            <w:r w:rsidRPr="00805A6D">
              <w:t>Hollow</w:t>
            </w:r>
            <w:r w:rsidR="00264746" w:rsidRPr="00805A6D">
              <w:t xml:space="preserve"> Concrete Block  (U- Shape) Including Transport</w:t>
            </w:r>
          </w:p>
        </w:tc>
        <w:tc>
          <w:tcPr>
            <w:tcW w:w="435" w:type="pct"/>
            <w:tcBorders>
              <w:top w:val="nil"/>
              <w:left w:val="nil"/>
              <w:bottom w:val="single" w:sz="4" w:space="0" w:color="auto"/>
              <w:right w:val="single" w:sz="4" w:space="0" w:color="auto"/>
            </w:tcBorders>
            <w:shd w:val="clear" w:color="auto" w:fill="auto"/>
            <w:vAlign w:val="center"/>
          </w:tcPr>
          <w:p w14:paraId="32DD532F" w14:textId="77777777" w:rsidR="00264746" w:rsidRPr="00805A6D" w:rsidRDefault="00264746" w:rsidP="00805A6D">
            <w:pPr>
              <w:pStyle w:val="NoSpacing"/>
              <w:jc w:val="right"/>
              <w:rPr>
                <w:rFonts w:cs="Calibri"/>
                <w:color w:val="000000"/>
                <w:lang w:val="en-GB" w:eastAsia="en-GB"/>
              </w:rPr>
            </w:pPr>
            <w:r w:rsidRPr="00805A6D">
              <w:rPr>
                <w:rFonts w:cs="Calibri"/>
                <w:color w:val="000000"/>
                <w:lang w:val="en-GB" w:eastAsia="en-GB"/>
              </w:rPr>
              <w:t xml:space="preserve">   1,375</w:t>
            </w:r>
          </w:p>
        </w:tc>
        <w:tc>
          <w:tcPr>
            <w:tcW w:w="437" w:type="pct"/>
            <w:tcBorders>
              <w:bottom w:val="single" w:sz="4" w:space="0" w:color="000000" w:themeColor="text1"/>
            </w:tcBorders>
            <w:vAlign w:val="center"/>
          </w:tcPr>
          <w:p w14:paraId="6FCD101B" w14:textId="77777777" w:rsidR="00264746" w:rsidRPr="00805A6D" w:rsidRDefault="00264746" w:rsidP="00805A6D">
            <w:pPr>
              <w:pStyle w:val="NoSpacing"/>
              <w:jc w:val="right"/>
              <w:rPr>
                <w:lang w:val="en-GB"/>
              </w:rPr>
            </w:pPr>
            <w:r w:rsidRPr="00805A6D">
              <w:rPr>
                <w:lang w:val="en-GB"/>
              </w:rPr>
              <w:t>Pieces</w:t>
            </w:r>
          </w:p>
        </w:tc>
        <w:tc>
          <w:tcPr>
            <w:tcW w:w="563" w:type="pct"/>
            <w:tcBorders>
              <w:bottom w:val="single" w:sz="4" w:space="0" w:color="000000" w:themeColor="text1"/>
            </w:tcBorders>
            <w:vAlign w:val="center"/>
          </w:tcPr>
          <w:p w14:paraId="28EFDA70" w14:textId="77777777" w:rsidR="00264746" w:rsidRPr="00805A6D" w:rsidRDefault="00264746" w:rsidP="00805A6D">
            <w:pPr>
              <w:pStyle w:val="NoSpacing"/>
              <w:rPr>
                <w:lang w:val="en-GB"/>
              </w:rPr>
            </w:pPr>
          </w:p>
        </w:tc>
        <w:tc>
          <w:tcPr>
            <w:tcW w:w="521" w:type="pct"/>
            <w:tcBorders>
              <w:bottom w:val="single" w:sz="4" w:space="0" w:color="000000" w:themeColor="text1"/>
            </w:tcBorders>
          </w:tcPr>
          <w:p w14:paraId="149BD3A1" w14:textId="77777777" w:rsidR="00264746" w:rsidRPr="00805A6D" w:rsidRDefault="00264746" w:rsidP="00805A6D">
            <w:pPr>
              <w:pStyle w:val="NoSpacing"/>
              <w:rPr>
                <w:lang w:val="en-GB"/>
              </w:rPr>
            </w:pPr>
          </w:p>
        </w:tc>
        <w:tc>
          <w:tcPr>
            <w:tcW w:w="624" w:type="pct"/>
            <w:tcBorders>
              <w:bottom w:val="single" w:sz="4" w:space="0" w:color="000000" w:themeColor="text1"/>
            </w:tcBorders>
            <w:vAlign w:val="center"/>
          </w:tcPr>
          <w:p w14:paraId="39129244" w14:textId="77777777" w:rsidR="00264746" w:rsidRPr="00805A6D" w:rsidRDefault="00264746" w:rsidP="00805A6D">
            <w:pPr>
              <w:pStyle w:val="NoSpacing"/>
              <w:rPr>
                <w:lang w:val="en-GB"/>
              </w:rPr>
            </w:pPr>
          </w:p>
        </w:tc>
        <w:tc>
          <w:tcPr>
            <w:tcW w:w="643" w:type="pct"/>
            <w:tcBorders>
              <w:bottom w:val="single" w:sz="4" w:space="0" w:color="000000" w:themeColor="text1"/>
            </w:tcBorders>
            <w:vAlign w:val="center"/>
          </w:tcPr>
          <w:p w14:paraId="18821F2F" w14:textId="77777777" w:rsidR="00264746" w:rsidRPr="00805A6D" w:rsidRDefault="00264746" w:rsidP="00805A6D">
            <w:pPr>
              <w:pStyle w:val="NoSpacing"/>
              <w:rPr>
                <w:lang w:val="en-GB"/>
              </w:rPr>
            </w:pPr>
          </w:p>
        </w:tc>
      </w:tr>
      <w:tr w:rsidR="00264746" w:rsidRPr="00DB0E4F" w14:paraId="2313C1D1" w14:textId="77777777" w:rsidTr="00264746">
        <w:trPr>
          <w:cantSplit/>
          <w:trHeight w:val="454"/>
        </w:trPr>
        <w:tc>
          <w:tcPr>
            <w:tcW w:w="167" w:type="pct"/>
            <w:tcBorders>
              <w:bottom w:val="single" w:sz="4" w:space="0" w:color="000000" w:themeColor="text1"/>
            </w:tcBorders>
            <w:vAlign w:val="center"/>
          </w:tcPr>
          <w:p w14:paraId="52E5097C" w14:textId="77777777" w:rsidR="00264746" w:rsidRPr="00805A6D" w:rsidRDefault="00264746" w:rsidP="00805A6D">
            <w:pPr>
              <w:pStyle w:val="NoSpacing"/>
              <w:rPr>
                <w:lang w:val="en-GB"/>
              </w:rPr>
            </w:pPr>
            <w:r w:rsidRPr="00805A6D">
              <w:rPr>
                <w:lang w:val="en-GB"/>
              </w:rPr>
              <w:t>3</w:t>
            </w:r>
          </w:p>
        </w:tc>
        <w:tc>
          <w:tcPr>
            <w:tcW w:w="1610" w:type="pct"/>
            <w:tcBorders>
              <w:bottom w:val="single" w:sz="4" w:space="0" w:color="000000" w:themeColor="text1"/>
            </w:tcBorders>
          </w:tcPr>
          <w:p w14:paraId="37A9B71C" w14:textId="61F1A8B5" w:rsidR="00264746" w:rsidRPr="00805A6D" w:rsidRDefault="00C70819" w:rsidP="00805A6D">
            <w:pPr>
              <w:pStyle w:val="NoSpacing"/>
              <w:rPr>
                <w:rFonts w:asciiTheme="majorHAnsi" w:hAnsiTheme="majorHAnsi"/>
              </w:rPr>
            </w:pPr>
            <w:r w:rsidRPr="00805A6D">
              <w:t>Hollow</w:t>
            </w:r>
            <w:r w:rsidR="00264746" w:rsidRPr="00805A6D">
              <w:t xml:space="preserve"> Concrete Block (Corner Type) Including Transport</w:t>
            </w:r>
          </w:p>
        </w:tc>
        <w:tc>
          <w:tcPr>
            <w:tcW w:w="435" w:type="pct"/>
            <w:tcBorders>
              <w:top w:val="nil"/>
              <w:left w:val="nil"/>
              <w:bottom w:val="single" w:sz="4" w:space="0" w:color="auto"/>
              <w:right w:val="single" w:sz="4" w:space="0" w:color="auto"/>
            </w:tcBorders>
            <w:shd w:val="clear" w:color="auto" w:fill="auto"/>
            <w:vAlign w:val="center"/>
          </w:tcPr>
          <w:p w14:paraId="04E27794" w14:textId="77777777" w:rsidR="00264746" w:rsidRPr="00805A6D" w:rsidRDefault="00264746" w:rsidP="00805A6D">
            <w:pPr>
              <w:pStyle w:val="NoSpacing"/>
              <w:jc w:val="right"/>
              <w:rPr>
                <w:rFonts w:cs="Calibri"/>
                <w:color w:val="000000"/>
                <w:lang w:val="en-GB" w:eastAsia="en-GB"/>
              </w:rPr>
            </w:pPr>
            <w:r w:rsidRPr="00805A6D">
              <w:rPr>
                <w:rFonts w:cs="Calibri"/>
                <w:color w:val="000000"/>
                <w:lang w:val="en-GB" w:eastAsia="en-GB"/>
              </w:rPr>
              <w:t xml:space="preserve">       1,125</w:t>
            </w:r>
          </w:p>
        </w:tc>
        <w:tc>
          <w:tcPr>
            <w:tcW w:w="437" w:type="pct"/>
            <w:tcBorders>
              <w:bottom w:val="single" w:sz="4" w:space="0" w:color="000000" w:themeColor="text1"/>
            </w:tcBorders>
            <w:vAlign w:val="center"/>
          </w:tcPr>
          <w:p w14:paraId="7F122A66" w14:textId="77777777" w:rsidR="00264746" w:rsidRPr="00805A6D" w:rsidRDefault="00264746" w:rsidP="00805A6D">
            <w:pPr>
              <w:pStyle w:val="NoSpacing"/>
              <w:jc w:val="right"/>
              <w:rPr>
                <w:lang w:val="en-GB"/>
              </w:rPr>
            </w:pPr>
            <w:r w:rsidRPr="00805A6D">
              <w:rPr>
                <w:lang w:val="en-GB"/>
              </w:rPr>
              <w:t>Pieces</w:t>
            </w:r>
          </w:p>
        </w:tc>
        <w:tc>
          <w:tcPr>
            <w:tcW w:w="563" w:type="pct"/>
            <w:tcBorders>
              <w:bottom w:val="single" w:sz="4" w:space="0" w:color="000000" w:themeColor="text1"/>
            </w:tcBorders>
            <w:vAlign w:val="center"/>
          </w:tcPr>
          <w:p w14:paraId="76F18FC0" w14:textId="77777777" w:rsidR="00264746" w:rsidRPr="00805A6D" w:rsidRDefault="00264746" w:rsidP="00805A6D">
            <w:pPr>
              <w:pStyle w:val="NoSpacing"/>
              <w:rPr>
                <w:lang w:val="en-GB"/>
              </w:rPr>
            </w:pPr>
          </w:p>
        </w:tc>
        <w:tc>
          <w:tcPr>
            <w:tcW w:w="521" w:type="pct"/>
            <w:tcBorders>
              <w:bottom w:val="single" w:sz="4" w:space="0" w:color="000000" w:themeColor="text1"/>
            </w:tcBorders>
          </w:tcPr>
          <w:p w14:paraId="2C24ACF7" w14:textId="77777777" w:rsidR="00264746" w:rsidRPr="00805A6D" w:rsidRDefault="00264746" w:rsidP="00805A6D">
            <w:pPr>
              <w:pStyle w:val="NoSpacing"/>
              <w:rPr>
                <w:lang w:val="en-GB"/>
              </w:rPr>
            </w:pPr>
          </w:p>
        </w:tc>
        <w:tc>
          <w:tcPr>
            <w:tcW w:w="624" w:type="pct"/>
            <w:tcBorders>
              <w:bottom w:val="single" w:sz="4" w:space="0" w:color="000000" w:themeColor="text1"/>
            </w:tcBorders>
            <w:vAlign w:val="center"/>
          </w:tcPr>
          <w:p w14:paraId="160C4F15" w14:textId="77777777" w:rsidR="00264746" w:rsidRPr="00805A6D" w:rsidRDefault="00264746" w:rsidP="00805A6D">
            <w:pPr>
              <w:pStyle w:val="NoSpacing"/>
              <w:rPr>
                <w:lang w:val="en-GB"/>
              </w:rPr>
            </w:pPr>
          </w:p>
        </w:tc>
        <w:tc>
          <w:tcPr>
            <w:tcW w:w="643" w:type="pct"/>
            <w:tcBorders>
              <w:bottom w:val="single" w:sz="4" w:space="0" w:color="000000" w:themeColor="text1"/>
            </w:tcBorders>
            <w:vAlign w:val="center"/>
          </w:tcPr>
          <w:p w14:paraId="714299D0" w14:textId="77777777" w:rsidR="00264746" w:rsidRPr="00805A6D" w:rsidRDefault="00264746" w:rsidP="00805A6D">
            <w:pPr>
              <w:pStyle w:val="NoSpacing"/>
              <w:rPr>
                <w:lang w:val="en-GB"/>
              </w:rPr>
            </w:pPr>
          </w:p>
        </w:tc>
      </w:tr>
    </w:tbl>
    <w:p w14:paraId="47FF2F24" w14:textId="77777777" w:rsidR="00937D38" w:rsidRPr="00161A46" w:rsidRDefault="00937D38" w:rsidP="00937D38">
      <w:pPr>
        <w:rPr>
          <w:rFonts w:asciiTheme="minorHAnsi" w:hAnsiTheme="minorHAnsi" w:cstheme="minorHAnsi"/>
          <w:b/>
          <w:sz w:val="10"/>
          <w:u w:val="single"/>
          <w:lang w:val="en-GB"/>
        </w:rPr>
      </w:pPr>
    </w:p>
    <w:p w14:paraId="23C0451B" w14:textId="0EE20BF0" w:rsidR="00A733C7" w:rsidRDefault="00DB0E4F" w:rsidP="00A733C7">
      <w:pPr>
        <w:widowControl w:val="0"/>
        <w:autoSpaceDE w:val="0"/>
        <w:autoSpaceDN w:val="0"/>
        <w:adjustRightInd w:val="0"/>
        <w:spacing w:after="0"/>
        <w:rPr>
          <w:rFonts w:cs="Calibri"/>
          <w:b/>
          <w:color w:val="000000"/>
          <w:sz w:val="20"/>
          <w:szCs w:val="20"/>
          <w:lang w:val="en-GB" w:eastAsia="en-GB"/>
        </w:rPr>
      </w:pPr>
      <w:r>
        <w:rPr>
          <w:rFonts w:asciiTheme="minorHAnsi" w:hAnsiTheme="minorHAnsi"/>
          <w:b/>
          <w:u w:val="single"/>
          <w:lang w:val="en-GB"/>
        </w:rPr>
        <w:t>Lot 4</w:t>
      </w:r>
      <w:r w:rsidR="00A733C7">
        <w:rPr>
          <w:rFonts w:asciiTheme="minorHAnsi" w:hAnsiTheme="minorHAnsi"/>
          <w:b/>
          <w:u w:val="single"/>
          <w:lang w:val="en-GB"/>
        </w:rPr>
        <w:t xml:space="preserve">: </w:t>
      </w:r>
      <w:r w:rsidR="00A733C7">
        <w:rPr>
          <w:rFonts w:cs="Calibri"/>
          <w:b/>
          <w:color w:val="000000"/>
          <w:sz w:val="20"/>
          <w:szCs w:val="20"/>
          <w:lang w:val="en-GB" w:eastAsia="en-GB"/>
        </w:rPr>
        <w:t>Adi-Harush Refugee Camp</w:t>
      </w:r>
    </w:p>
    <w:tbl>
      <w:tblPr>
        <w:tblStyle w:val="TableGrid"/>
        <w:tblW w:w="5000" w:type="pct"/>
        <w:tblLook w:val="04A0" w:firstRow="1" w:lastRow="0" w:firstColumn="1" w:lastColumn="0" w:noHBand="0" w:noVBand="1"/>
      </w:tblPr>
      <w:tblGrid>
        <w:gridCol w:w="456"/>
        <w:gridCol w:w="4404"/>
        <w:gridCol w:w="1190"/>
        <w:gridCol w:w="1195"/>
        <w:gridCol w:w="1540"/>
        <w:gridCol w:w="1425"/>
        <w:gridCol w:w="1707"/>
        <w:gridCol w:w="1759"/>
      </w:tblGrid>
      <w:tr w:rsidR="00161A46" w:rsidRPr="00DB0E4F" w14:paraId="709D49C6" w14:textId="77777777" w:rsidTr="00264746">
        <w:trPr>
          <w:cantSplit/>
          <w:trHeight w:val="454"/>
        </w:trPr>
        <w:tc>
          <w:tcPr>
            <w:tcW w:w="167" w:type="pct"/>
            <w:vAlign w:val="center"/>
          </w:tcPr>
          <w:p w14:paraId="2227EC29" w14:textId="77777777" w:rsidR="00161A46" w:rsidRPr="00805A6D" w:rsidRDefault="00161A46" w:rsidP="00805A6D">
            <w:pPr>
              <w:pStyle w:val="NoSpacing"/>
              <w:rPr>
                <w:lang w:val="en-GB"/>
              </w:rPr>
            </w:pPr>
            <w:r w:rsidRPr="00805A6D">
              <w:rPr>
                <w:lang w:val="en-GB"/>
              </w:rPr>
              <w:t>#</w:t>
            </w:r>
          </w:p>
        </w:tc>
        <w:tc>
          <w:tcPr>
            <w:tcW w:w="1610" w:type="pct"/>
            <w:vAlign w:val="center"/>
          </w:tcPr>
          <w:p w14:paraId="709BA214" w14:textId="77777777" w:rsidR="00161A46" w:rsidRPr="00805A6D" w:rsidRDefault="00161A46" w:rsidP="00805A6D">
            <w:pPr>
              <w:pStyle w:val="NoSpacing"/>
              <w:rPr>
                <w:lang w:val="en-GB"/>
              </w:rPr>
            </w:pPr>
            <w:r w:rsidRPr="00805A6D">
              <w:rPr>
                <w:lang w:val="en-GB"/>
              </w:rPr>
              <w:t>Requested Item</w:t>
            </w:r>
          </w:p>
        </w:tc>
        <w:tc>
          <w:tcPr>
            <w:tcW w:w="435" w:type="pct"/>
            <w:vAlign w:val="center"/>
          </w:tcPr>
          <w:p w14:paraId="1DA5DA85" w14:textId="77777777" w:rsidR="00161A46" w:rsidRPr="00805A6D" w:rsidRDefault="00161A46" w:rsidP="00805A6D">
            <w:pPr>
              <w:pStyle w:val="NoSpacing"/>
              <w:rPr>
                <w:lang w:val="en-GB"/>
              </w:rPr>
            </w:pPr>
            <w:r w:rsidRPr="00805A6D">
              <w:rPr>
                <w:lang w:val="en-GB"/>
              </w:rPr>
              <w:t>Requested QTY</w:t>
            </w:r>
          </w:p>
        </w:tc>
        <w:tc>
          <w:tcPr>
            <w:tcW w:w="437" w:type="pct"/>
            <w:vAlign w:val="center"/>
          </w:tcPr>
          <w:p w14:paraId="7EBCE087" w14:textId="77777777" w:rsidR="00161A46" w:rsidRPr="00805A6D" w:rsidRDefault="00161A46" w:rsidP="00805A6D">
            <w:pPr>
              <w:pStyle w:val="NoSpacing"/>
              <w:rPr>
                <w:lang w:val="en-GB"/>
              </w:rPr>
            </w:pPr>
            <w:r w:rsidRPr="00805A6D">
              <w:rPr>
                <w:lang w:val="en-GB"/>
              </w:rPr>
              <w:t>Requested UoM</w:t>
            </w:r>
          </w:p>
        </w:tc>
        <w:tc>
          <w:tcPr>
            <w:tcW w:w="563" w:type="pct"/>
            <w:vAlign w:val="center"/>
          </w:tcPr>
          <w:p w14:paraId="2EFE8E6F" w14:textId="77777777" w:rsidR="00161A46" w:rsidRPr="00805A6D" w:rsidRDefault="00161A46" w:rsidP="00805A6D">
            <w:pPr>
              <w:pStyle w:val="NoSpacing"/>
              <w:rPr>
                <w:lang w:val="en-GB"/>
              </w:rPr>
            </w:pPr>
            <w:r w:rsidRPr="00805A6D">
              <w:rPr>
                <w:lang w:val="en-GB"/>
              </w:rPr>
              <w:t>Financial bid submitted? (Yes/ No)</w:t>
            </w:r>
          </w:p>
        </w:tc>
        <w:tc>
          <w:tcPr>
            <w:tcW w:w="521" w:type="pct"/>
            <w:shd w:val="clear" w:color="auto" w:fill="auto"/>
          </w:tcPr>
          <w:p w14:paraId="76AB07AC" w14:textId="77777777" w:rsidR="00161A46" w:rsidRPr="00805A6D" w:rsidRDefault="00161A46" w:rsidP="00805A6D">
            <w:pPr>
              <w:pStyle w:val="NoSpacing"/>
              <w:rPr>
                <w:lang w:val="en-GB"/>
              </w:rPr>
            </w:pPr>
            <w:r w:rsidRPr="00805A6D">
              <w:rPr>
                <w:lang w:val="en-GB"/>
              </w:rPr>
              <w:t>Physical sample provided? (Yes/No)</w:t>
            </w:r>
          </w:p>
        </w:tc>
        <w:tc>
          <w:tcPr>
            <w:tcW w:w="624" w:type="pct"/>
            <w:vAlign w:val="center"/>
          </w:tcPr>
          <w:p w14:paraId="1A52390A" w14:textId="77777777" w:rsidR="00161A46" w:rsidRPr="00805A6D" w:rsidRDefault="00161A46" w:rsidP="00805A6D">
            <w:pPr>
              <w:pStyle w:val="NoSpacing"/>
              <w:rPr>
                <w:lang w:val="en-GB"/>
              </w:rPr>
            </w:pPr>
            <w:r w:rsidRPr="00805A6D">
              <w:rPr>
                <w:lang w:val="en-GB"/>
              </w:rPr>
              <w:t>Production capacity per week</w:t>
            </w:r>
          </w:p>
        </w:tc>
        <w:tc>
          <w:tcPr>
            <w:tcW w:w="643" w:type="pct"/>
            <w:vAlign w:val="center"/>
          </w:tcPr>
          <w:p w14:paraId="5F62E94E" w14:textId="77777777" w:rsidR="00161A46" w:rsidRPr="00805A6D" w:rsidRDefault="00161A46" w:rsidP="00805A6D">
            <w:pPr>
              <w:pStyle w:val="NoSpacing"/>
              <w:rPr>
                <w:lang w:val="en-GB"/>
              </w:rPr>
            </w:pPr>
            <w:r w:rsidRPr="00805A6D">
              <w:rPr>
                <w:lang w:val="en-GB"/>
              </w:rPr>
              <w:t>Lead time for full QTY (Calendar days)</w:t>
            </w:r>
          </w:p>
        </w:tc>
      </w:tr>
      <w:tr w:rsidR="00264746" w:rsidRPr="00DB0E4F" w14:paraId="5FB5991A" w14:textId="77777777" w:rsidTr="00264746">
        <w:trPr>
          <w:cantSplit/>
          <w:trHeight w:val="454"/>
        </w:trPr>
        <w:tc>
          <w:tcPr>
            <w:tcW w:w="167" w:type="pct"/>
            <w:tcBorders>
              <w:bottom w:val="single" w:sz="4" w:space="0" w:color="000000" w:themeColor="text1"/>
            </w:tcBorders>
            <w:vAlign w:val="center"/>
          </w:tcPr>
          <w:p w14:paraId="5D24151B" w14:textId="77777777" w:rsidR="00264746" w:rsidRPr="00805A6D" w:rsidRDefault="00264746" w:rsidP="00805A6D">
            <w:pPr>
              <w:pStyle w:val="NoSpacing"/>
              <w:rPr>
                <w:lang w:val="en-GB"/>
              </w:rPr>
            </w:pPr>
            <w:r w:rsidRPr="00805A6D">
              <w:rPr>
                <w:lang w:val="en-GB"/>
              </w:rPr>
              <w:t>1</w:t>
            </w:r>
          </w:p>
        </w:tc>
        <w:tc>
          <w:tcPr>
            <w:tcW w:w="1610" w:type="pct"/>
            <w:tcBorders>
              <w:bottom w:val="single" w:sz="4" w:space="0" w:color="000000" w:themeColor="text1"/>
            </w:tcBorders>
          </w:tcPr>
          <w:p w14:paraId="4C4AA777" w14:textId="10F0A40C" w:rsidR="00264746" w:rsidRPr="00DB0E4F" w:rsidRDefault="00C70819" w:rsidP="00805A6D">
            <w:pPr>
              <w:pStyle w:val="NoSpacing"/>
            </w:pPr>
            <w:r w:rsidRPr="00DB0E4F">
              <w:t>Hollow</w:t>
            </w:r>
            <w:r w:rsidR="00264746" w:rsidRPr="00DB0E4F">
              <w:t xml:space="preserve"> Concrete Block  (15 cm normal Type)</w:t>
            </w:r>
            <w:r w:rsidR="00264746" w:rsidRPr="00805A6D">
              <w:t xml:space="preserve"> Including Transport </w:t>
            </w:r>
          </w:p>
        </w:tc>
        <w:tc>
          <w:tcPr>
            <w:tcW w:w="435" w:type="pct"/>
            <w:tcBorders>
              <w:top w:val="nil"/>
              <w:left w:val="nil"/>
              <w:bottom w:val="single" w:sz="4" w:space="0" w:color="auto"/>
              <w:right w:val="single" w:sz="4" w:space="0" w:color="auto"/>
            </w:tcBorders>
            <w:shd w:val="clear" w:color="auto" w:fill="auto"/>
            <w:vAlign w:val="center"/>
          </w:tcPr>
          <w:p w14:paraId="67076754" w14:textId="77777777" w:rsidR="00264746" w:rsidRPr="00805A6D" w:rsidRDefault="00264746" w:rsidP="00805A6D">
            <w:pPr>
              <w:pStyle w:val="NoSpacing"/>
              <w:jc w:val="right"/>
              <w:rPr>
                <w:rFonts w:cs="Calibri"/>
                <w:color w:val="000000"/>
                <w:lang w:val="en-GB" w:eastAsia="en-GB"/>
              </w:rPr>
            </w:pPr>
            <w:r w:rsidRPr="00805A6D">
              <w:rPr>
                <w:rFonts w:cs="Calibri"/>
                <w:color w:val="000000"/>
                <w:lang w:val="en-GB" w:eastAsia="en-GB"/>
              </w:rPr>
              <w:t>36,900</w:t>
            </w:r>
          </w:p>
        </w:tc>
        <w:tc>
          <w:tcPr>
            <w:tcW w:w="437" w:type="pct"/>
            <w:tcBorders>
              <w:bottom w:val="single" w:sz="4" w:space="0" w:color="000000" w:themeColor="text1"/>
            </w:tcBorders>
            <w:vAlign w:val="center"/>
          </w:tcPr>
          <w:p w14:paraId="2213FF53" w14:textId="77777777" w:rsidR="00264746" w:rsidRPr="00805A6D" w:rsidRDefault="00264746" w:rsidP="00805A6D">
            <w:pPr>
              <w:pStyle w:val="NoSpacing"/>
              <w:jc w:val="right"/>
              <w:rPr>
                <w:lang w:val="en-GB"/>
              </w:rPr>
            </w:pPr>
            <w:r w:rsidRPr="00805A6D">
              <w:rPr>
                <w:lang w:val="en-GB"/>
              </w:rPr>
              <w:t>Pieces</w:t>
            </w:r>
          </w:p>
        </w:tc>
        <w:tc>
          <w:tcPr>
            <w:tcW w:w="563" w:type="pct"/>
            <w:tcBorders>
              <w:bottom w:val="single" w:sz="4" w:space="0" w:color="000000" w:themeColor="text1"/>
            </w:tcBorders>
            <w:vAlign w:val="center"/>
          </w:tcPr>
          <w:p w14:paraId="7436C5A7" w14:textId="77777777" w:rsidR="00264746" w:rsidRPr="00805A6D" w:rsidRDefault="00264746" w:rsidP="00805A6D">
            <w:pPr>
              <w:pStyle w:val="NoSpacing"/>
              <w:rPr>
                <w:lang w:val="en-GB"/>
              </w:rPr>
            </w:pPr>
          </w:p>
        </w:tc>
        <w:tc>
          <w:tcPr>
            <w:tcW w:w="521" w:type="pct"/>
            <w:tcBorders>
              <w:bottom w:val="single" w:sz="4" w:space="0" w:color="000000" w:themeColor="text1"/>
            </w:tcBorders>
          </w:tcPr>
          <w:p w14:paraId="744981D7" w14:textId="77777777" w:rsidR="00264746" w:rsidRPr="00805A6D" w:rsidRDefault="00264746" w:rsidP="00805A6D">
            <w:pPr>
              <w:pStyle w:val="NoSpacing"/>
              <w:rPr>
                <w:lang w:val="en-GB"/>
              </w:rPr>
            </w:pPr>
          </w:p>
        </w:tc>
        <w:tc>
          <w:tcPr>
            <w:tcW w:w="624" w:type="pct"/>
            <w:tcBorders>
              <w:bottom w:val="single" w:sz="4" w:space="0" w:color="000000" w:themeColor="text1"/>
            </w:tcBorders>
            <w:vAlign w:val="center"/>
          </w:tcPr>
          <w:p w14:paraId="4306FDC8" w14:textId="77777777" w:rsidR="00264746" w:rsidRPr="00805A6D" w:rsidRDefault="00264746" w:rsidP="00805A6D">
            <w:pPr>
              <w:pStyle w:val="NoSpacing"/>
              <w:rPr>
                <w:lang w:val="en-GB"/>
              </w:rPr>
            </w:pPr>
          </w:p>
        </w:tc>
        <w:tc>
          <w:tcPr>
            <w:tcW w:w="643" w:type="pct"/>
            <w:tcBorders>
              <w:bottom w:val="single" w:sz="4" w:space="0" w:color="000000" w:themeColor="text1"/>
            </w:tcBorders>
            <w:vAlign w:val="center"/>
          </w:tcPr>
          <w:p w14:paraId="7E42B20D" w14:textId="77777777" w:rsidR="00264746" w:rsidRPr="00805A6D" w:rsidRDefault="00264746" w:rsidP="00805A6D">
            <w:pPr>
              <w:pStyle w:val="NoSpacing"/>
              <w:rPr>
                <w:lang w:val="en-GB"/>
              </w:rPr>
            </w:pPr>
          </w:p>
        </w:tc>
      </w:tr>
      <w:tr w:rsidR="00264746" w:rsidRPr="00DB0E4F" w14:paraId="4F20D006" w14:textId="77777777" w:rsidTr="00264746">
        <w:trPr>
          <w:cantSplit/>
          <w:trHeight w:val="454"/>
        </w:trPr>
        <w:tc>
          <w:tcPr>
            <w:tcW w:w="167" w:type="pct"/>
            <w:tcBorders>
              <w:bottom w:val="single" w:sz="4" w:space="0" w:color="000000" w:themeColor="text1"/>
            </w:tcBorders>
            <w:vAlign w:val="center"/>
          </w:tcPr>
          <w:p w14:paraId="54BF685D" w14:textId="77777777" w:rsidR="00264746" w:rsidRPr="00805A6D" w:rsidRDefault="00264746" w:rsidP="00805A6D">
            <w:pPr>
              <w:pStyle w:val="NoSpacing"/>
              <w:rPr>
                <w:lang w:val="en-GB"/>
              </w:rPr>
            </w:pPr>
            <w:r w:rsidRPr="00805A6D">
              <w:rPr>
                <w:lang w:val="en-GB"/>
              </w:rPr>
              <w:t>2</w:t>
            </w:r>
          </w:p>
        </w:tc>
        <w:tc>
          <w:tcPr>
            <w:tcW w:w="1610" w:type="pct"/>
            <w:tcBorders>
              <w:bottom w:val="single" w:sz="4" w:space="0" w:color="000000" w:themeColor="text1"/>
            </w:tcBorders>
          </w:tcPr>
          <w:p w14:paraId="4E13A388" w14:textId="7AD21A20" w:rsidR="00264746" w:rsidRPr="00805A6D" w:rsidRDefault="00C70819" w:rsidP="00805A6D">
            <w:pPr>
              <w:pStyle w:val="NoSpacing"/>
              <w:rPr>
                <w:rFonts w:asciiTheme="majorHAnsi" w:hAnsiTheme="majorHAnsi"/>
              </w:rPr>
            </w:pPr>
            <w:r w:rsidRPr="00805A6D">
              <w:t>Hollow</w:t>
            </w:r>
            <w:r w:rsidR="00264746" w:rsidRPr="00805A6D">
              <w:t xml:space="preserve"> Concrete Block  (U- Shape) Including Transport</w:t>
            </w:r>
          </w:p>
        </w:tc>
        <w:tc>
          <w:tcPr>
            <w:tcW w:w="435" w:type="pct"/>
            <w:tcBorders>
              <w:top w:val="nil"/>
              <w:left w:val="nil"/>
              <w:bottom w:val="single" w:sz="4" w:space="0" w:color="auto"/>
              <w:right w:val="single" w:sz="4" w:space="0" w:color="auto"/>
            </w:tcBorders>
            <w:shd w:val="clear" w:color="auto" w:fill="auto"/>
            <w:vAlign w:val="center"/>
          </w:tcPr>
          <w:p w14:paraId="627579E3" w14:textId="77777777" w:rsidR="00264746" w:rsidRPr="00805A6D" w:rsidRDefault="00264746" w:rsidP="00805A6D">
            <w:pPr>
              <w:pStyle w:val="NoSpacing"/>
              <w:jc w:val="right"/>
              <w:rPr>
                <w:rFonts w:cs="Calibri"/>
                <w:color w:val="000000"/>
                <w:lang w:val="en-GB" w:eastAsia="en-GB"/>
              </w:rPr>
            </w:pPr>
            <w:r w:rsidRPr="00805A6D">
              <w:rPr>
                <w:rFonts w:cs="Calibri"/>
                <w:color w:val="000000"/>
                <w:lang w:val="en-GB" w:eastAsia="en-GB"/>
              </w:rPr>
              <w:t>4,125</w:t>
            </w:r>
          </w:p>
        </w:tc>
        <w:tc>
          <w:tcPr>
            <w:tcW w:w="437" w:type="pct"/>
            <w:tcBorders>
              <w:bottom w:val="single" w:sz="4" w:space="0" w:color="000000" w:themeColor="text1"/>
            </w:tcBorders>
            <w:vAlign w:val="center"/>
          </w:tcPr>
          <w:p w14:paraId="4FD1DF5E" w14:textId="77777777" w:rsidR="00264746" w:rsidRPr="00805A6D" w:rsidRDefault="00264746" w:rsidP="00805A6D">
            <w:pPr>
              <w:pStyle w:val="NoSpacing"/>
              <w:jc w:val="right"/>
              <w:rPr>
                <w:lang w:val="en-GB"/>
              </w:rPr>
            </w:pPr>
            <w:r w:rsidRPr="00805A6D">
              <w:rPr>
                <w:lang w:val="en-GB"/>
              </w:rPr>
              <w:t>Pieces</w:t>
            </w:r>
          </w:p>
        </w:tc>
        <w:tc>
          <w:tcPr>
            <w:tcW w:w="563" w:type="pct"/>
            <w:tcBorders>
              <w:bottom w:val="single" w:sz="4" w:space="0" w:color="000000" w:themeColor="text1"/>
            </w:tcBorders>
            <w:vAlign w:val="center"/>
          </w:tcPr>
          <w:p w14:paraId="4172F430" w14:textId="77777777" w:rsidR="00264746" w:rsidRPr="00805A6D" w:rsidRDefault="00264746" w:rsidP="00805A6D">
            <w:pPr>
              <w:pStyle w:val="NoSpacing"/>
              <w:rPr>
                <w:lang w:val="en-GB"/>
              </w:rPr>
            </w:pPr>
          </w:p>
        </w:tc>
        <w:tc>
          <w:tcPr>
            <w:tcW w:w="521" w:type="pct"/>
            <w:tcBorders>
              <w:bottom w:val="single" w:sz="4" w:space="0" w:color="000000" w:themeColor="text1"/>
            </w:tcBorders>
          </w:tcPr>
          <w:p w14:paraId="720EA383" w14:textId="77777777" w:rsidR="00264746" w:rsidRPr="00805A6D" w:rsidRDefault="00264746" w:rsidP="00805A6D">
            <w:pPr>
              <w:pStyle w:val="NoSpacing"/>
              <w:rPr>
                <w:lang w:val="en-GB"/>
              </w:rPr>
            </w:pPr>
          </w:p>
        </w:tc>
        <w:tc>
          <w:tcPr>
            <w:tcW w:w="624" w:type="pct"/>
            <w:tcBorders>
              <w:bottom w:val="single" w:sz="4" w:space="0" w:color="000000" w:themeColor="text1"/>
            </w:tcBorders>
            <w:vAlign w:val="center"/>
          </w:tcPr>
          <w:p w14:paraId="36A3BCC5" w14:textId="77777777" w:rsidR="00264746" w:rsidRPr="00805A6D" w:rsidRDefault="00264746" w:rsidP="00805A6D">
            <w:pPr>
              <w:pStyle w:val="NoSpacing"/>
              <w:rPr>
                <w:lang w:val="en-GB"/>
              </w:rPr>
            </w:pPr>
          </w:p>
        </w:tc>
        <w:tc>
          <w:tcPr>
            <w:tcW w:w="643" w:type="pct"/>
            <w:tcBorders>
              <w:bottom w:val="single" w:sz="4" w:space="0" w:color="000000" w:themeColor="text1"/>
            </w:tcBorders>
            <w:vAlign w:val="center"/>
          </w:tcPr>
          <w:p w14:paraId="428DA5DC" w14:textId="77777777" w:rsidR="00264746" w:rsidRPr="00805A6D" w:rsidRDefault="00264746" w:rsidP="00805A6D">
            <w:pPr>
              <w:pStyle w:val="NoSpacing"/>
              <w:rPr>
                <w:lang w:val="en-GB"/>
              </w:rPr>
            </w:pPr>
          </w:p>
        </w:tc>
      </w:tr>
      <w:tr w:rsidR="00264746" w:rsidRPr="00DB0E4F" w14:paraId="6EA6E650" w14:textId="77777777" w:rsidTr="00264746">
        <w:trPr>
          <w:cantSplit/>
          <w:trHeight w:val="454"/>
        </w:trPr>
        <w:tc>
          <w:tcPr>
            <w:tcW w:w="167" w:type="pct"/>
            <w:tcBorders>
              <w:bottom w:val="single" w:sz="4" w:space="0" w:color="000000" w:themeColor="text1"/>
            </w:tcBorders>
            <w:vAlign w:val="center"/>
          </w:tcPr>
          <w:p w14:paraId="38D94D9F" w14:textId="77777777" w:rsidR="00264746" w:rsidRPr="00805A6D" w:rsidRDefault="00264746" w:rsidP="00805A6D">
            <w:pPr>
              <w:pStyle w:val="NoSpacing"/>
              <w:rPr>
                <w:lang w:val="en-GB"/>
              </w:rPr>
            </w:pPr>
            <w:r w:rsidRPr="00805A6D">
              <w:rPr>
                <w:lang w:val="en-GB"/>
              </w:rPr>
              <w:t>3</w:t>
            </w:r>
          </w:p>
        </w:tc>
        <w:tc>
          <w:tcPr>
            <w:tcW w:w="1610" w:type="pct"/>
            <w:tcBorders>
              <w:bottom w:val="single" w:sz="4" w:space="0" w:color="000000" w:themeColor="text1"/>
            </w:tcBorders>
          </w:tcPr>
          <w:p w14:paraId="0383A5A1" w14:textId="69413F8C" w:rsidR="00264746" w:rsidRPr="00805A6D" w:rsidRDefault="00C70819" w:rsidP="00805A6D">
            <w:pPr>
              <w:pStyle w:val="NoSpacing"/>
              <w:rPr>
                <w:rFonts w:asciiTheme="majorHAnsi" w:hAnsiTheme="majorHAnsi"/>
              </w:rPr>
            </w:pPr>
            <w:r w:rsidRPr="00805A6D">
              <w:t>Hollow</w:t>
            </w:r>
            <w:r w:rsidR="00264746" w:rsidRPr="00805A6D">
              <w:t xml:space="preserve"> Concrete Block (Corner Type) Including Transport</w:t>
            </w:r>
          </w:p>
        </w:tc>
        <w:tc>
          <w:tcPr>
            <w:tcW w:w="435" w:type="pct"/>
            <w:tcBorders>
              <w:top w:val="nil"/>
              <w:left w:val="nil"/>
              <w:bottom w:val="single" w:sz="4" w:space="0" w:color="auto"/>
              <w:right w:val="single" w:sz="4" w:space="0" w:color="auto"/>
            </w:tcBorders>
            <w:shd w:val="clear" w:color="auto" w:fill="auto"/>
            <w:vAlign w:val="center"/>
          </w:tcPr>
          <w:p w14:paraId="6C75D54C" w14:textId="77777777" w:rsidR="00264746" w:rsidRPr="00805A6D" w:rsidRDefault="00264746" w:rsidP="00805A6D">
            <w:pPr>
              <w:pStyle w:val="NoSpacing"/>
              <w:jc w:val="right"/>
              <w:rPr>
                <w:rFonts w:cs="Calibri"/>
                <w:color w:val="000000"/>
                <w:lang w:val="en-GB" w:eastAsia="en-GB"/>
              </w:rPr>
            </w:pPr>
            <w:r w:rsidRPr="00805A6D">
              <w:rPr>
                <w:rFonts w:cs="Calibri"/>
                <w:color w:val="000000"/>
                <w:lang w:val="en-GB" w:eastAsia="en-GB"/>
              </w:rPr>
              <w:t>3,375</w:t>
            </w:r>
          </w:p>
        </w:tc>
        <w:tc>
          <w:tcPr>
            <w:tcW w:w="437" w:type="pct"/>
            <w:tcBorders>
              <w:bottom w:val="single" w:sz="4" w:space="0" w:color="000000" w:themeColor="text1"/>
            </w:tcBorders>
            <w:vAlign w:val="center"/>
          </w:tcPr>
          <w:p w14:paraId="7F84AD35" w14:textId="77777777" w:rsidR="00264746" w:rsidRPr="00805A6D" w:rsidRDefault="00264746" w:rsidP="00805A6D">
            <w:pPr>
              <w:pStyle w:val="NoSpacing"/>
              <w:jc w:val="right"/>
              <w:rPr>
                <w:lang w:val="en-GB"/>
              </w:rPr>
            </w:pPr>
            <w:r w:rsidRPr="00805A6D">
              <w:rPr>
                <w:lang w:val="en-GB"/>
              </w:rPr>
              <w:t>Pieces</w:t>
            </w:r>
          </w:p>
        </w:tc>
        <w:tc>
          <w:tcPr>
            <w:tcW w:w="563" w:type="pct"/>
            <w:tcBorders>
              <w:bottom w:val="single" w:sz="4" w:space="0" w:color="000000" w:themeColor="text1"/>
            </w:tcBorders>
            <w:vAlign w:val="center"/>
          </w:tcPr>
          <w:p w14:paraId="1FF5B9F9" w14:textId="77777777" w:rsidR="00264746" w:rsidRPr="00805A6D" w:rsidRDefault="00264746" w:rsidP="00805A6D">
            <w:pPr>
              <w:pStyle w:val="NoSpacing"/>
              <w:rPr>
                <w:lang w:val="en-GB"/>
              </w:rPr>
            </w:pPr>
          </w:p>
        </w:tc>
        <w:tc>
          <w:tcPr>
            <w:tcW w:w="521" w:type="pct"/>
            <w:tcBorders>
              <w:bottom w:val="single" w:sz="4" w:space="0" w:color="000000" w:themeColor="text1"/>
            </w:tcBorders>
          </w:tcPr>
          <w:p w14:paraId="30EC58B4" w14:textId="77777777" w:rsidR="00264746" w:rsidRPr="00805A6D" w:rsidRDefault="00264746" w:rsidP="00805A6D">
            <w:pPr>
              <w:pStyle w:val="NoSpacing"/>
              <w:rPr>
                <w:lang w:val="en-GB"/>
              </w:rPr>
            </w:pPr>
          </w:p>
        </w:tc>
        <w:tc>
          <w:tcPr>
            <w:tcW w:w="624" w:type="pct"/>
            <w:tcBorders>
              <w:bottom w:val="single" w:sz="4" w:space="0" w:color="000000" w:themeColor="text1"/>
            </w:tcBorders>
            <w:vAlign w:val="center"/>
          </w:tcPr>
          <w:p w14:paraId="7613C3A9" w14:textId="77777777" w:rsidR="00264746" w:rsidRPr="00805A6D" w:rsidRDefault="00264746" w:rsidP="00805A6D">
            <w:pPr>
              <w:pStyle w:val="NoSpacing"/>
              <w:rPr>
                <w:lang w:val="en-GB"/>
              </w:rPr>
            </w:pPr>
          </w:p>
        </w:tc>
        <w:tc>
          <w:tcPr>
            <w:tcW w:w="643" w:type="pct"/>
            <w:tcBorders>
              <w:bottom w:val="single" w:sz="4" w:space="0" w:color="000000" w:themeColor="text1"/>
            </w:tcBorders>
            <w:vAlign w:val="center"/>
          </w:tcPr>
          <w:p w14:paraId="6F46152A" w14:textId="77777777" w:rsidR="00264746" w:rsidRPr="00805A6D" w:rsidRDefault="00264746" w:rsidP="00805A6D">
            <w:pPr>
              <w:pStyle w:val="NoSpacing"/>
              <w:rPr>
                <w:lang w:val="en-GB"/>
              </w:rPr>
            </w:pPr>
          </w:p>
        </w:tc>
      </w:tr>
    </w:tbl>
    <w:p w14:paraId="13DE8739" w14:textId="77777777" w:rsidR="00A733C7" w:rsidRDefault="00A733C7" w:rsidP="00A733C7">
      <w:pPr>
        <w:widowControl w:val="0"/>
        <w:autoSpaceDE w:val="0"/>
        <w:autoSpaceDN w:val="0"/>
        <w:adjustRightInd w:val="0"/>
        <w:spacing w:after="0"/>
        <w:rPr>
          <w:rFonts w:cs="Calibri"/>
          <w:b/>
          <w:color w:val="000000"/>
          <w:sz w:val="20"/>
          <w:szCs w:val="20"/>
          <w:lang w:val="en-GB" w:eastAsia="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E83ACE" w:rsidRPr="00462F2F" w14:paraId="4A0F9C87" w14:textId="77777777" w:rsidTr="00E83ACE">
        <w:trPr>
          <w:trHeight w:val="454"/>
        </w:trPr>
        <w:tc>
          <w:tcPr>
            <w:tcW w:w="13902" w:type="dxa"/>
          </w:tcPr>
          <w:p w14:paraId="5DEF8D61" w14:textId="77777777"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Notes</w:t>
            </w:r>
          </w:p>
        </w:tc>
      </w:tr>
      <w:tr w:rsidR="00E83ACE" w:rsidRPr="00462F2F" w14:paraId="6EE357EB" w14:textId="77777777" w:rsidTr="00E83ACE">
        <w:trPr>
          <w:trHeight w:val="454"/>
        </w:trPr>
        <w:tc>
          <w:tcPr>
            <w:tcW w:w="13902" w:type="dxa"/>
          </w:tcPr>
          <w:p w14:paraId="53F4BC29" w14:textId="77777777" w:rsidR="00E83ACE" w:rsidRPr="00462F2F" w:rsidRDefault="00E83ACE" w:rsidP="00E83ACE">
            <w:pPr>
              <w:rPr>
                <w:rFonts w:asciiTheme="minorHAnsi" w:hAnsiTheme="minorHAnsi" w:cstheme="minorHAnsi"/>
                <w:b/>
                <w:u w:val="single"/>
                <w:lang w:val="en-GB"/>
              </w:rPr>
            </w:pPr>
          </w:p>
        </w:tc>
      </w:tr>
      <w:tr w:rsidR="00E83ACE" w:rsidRPr="00462F2F" w14:paraId="7323D363" w14:textId="77777777" w:rsidTr="00E83ACE">
        <w:trPr>
          <w:trHeight w:val="454"/>
        </w:trPr>
        <w:tc>
          <w:tcPr>
            <w:tcW w:w="13902" w:type="dxa"/>
          </w:tcPr>
          <w:p w14:paraId="22B0C936" w14:textId="77777777" w:rsidR="00E83ACE" w:rsidRPr="00462F2F" w:rsidRDefault="00E83ACE" w:rsidP="00E83ACE">
            <w:pPr>
              <w:rPr>
                <w:rFonts w:asciiTheme="minorHAnsi" w:hAnsiTheme="minorHAnsi" w:cstheme="minorHAnsi"/>
                <w:b/>
                <w:u w:val="single"/>
                <w:lang w:val="en-GB"/>
              </w:rPr>
            </w:pPr>
          </w:p>
        </w:tc>
      </w:tr>
      <w:tr w:rsidR="00E83ACE" w:rsidRPr="00462F2F" w14:paraId="5B96DB0E" w14:textId="77777777" w:rsidTr="00E83ACE">
        <w:trPr>
          <w:trHeight w:val="454"/>
        </w:trPr>
        <w:tc>
          <w:tcPr>
            <w:tcW w:w="13902" w:type="dxa"/>
          </w:tcPr>
          <w:p w14:paraId="407174B3" w14:textId="77777777" w:rsidR="00E83ACE" w:rsidRPr="00462F2F" w:rsidRDefault="00E83ACE" w:rsidP="00E83ACE">
            <w:pPr>
              <w:rPr>
                <w:rFonts w:asciiTheme="minorHAnsi" w:hAnsiTheme="minorHAnsi" w:cstheme="minorHAnsi"/>
                <w:b/>
                <w:u w:val="single"/>
                <w:lang w:val="en-GB"/>
              </w:rPr>
            </w:pPr>
          </w:p>
        </w:tc>
      </w:tr>
      <w:tr w:rsidR="00E83ACE" w:rsidRPr="00462F2F" w14:paraId="587CB24F" w14:textId="77777777" w:rsidTr="00E83ACE">
        <w:trPr>
          <w:trHeight w:val="454"/>
        </w:trPr>
        <w:tc>
          <w:tcPr>
            <w:tcW w:w="13902" w:type="dxa"/>
          </w:tcPr>
          <w:p w14:paraId="455E94BB" w14:textId="77777777" w:rsidR="00E83ACE" w:rsidRPr="00462F2F" w:rsidRDefault="00E83ACE" w:rsidP="00E83ACE">
            <w:pPr>
              <w:rPr>
                <w:rFonts w:asciiTheme="minorHAnsi" w:hAnsiTheme="minorHAnsi" w:cstheme="minorHAnsi"/>
                <w:b/>
                <w:u w:val="single"/>
                <w:lang w:val="en-GB"/>
              </w:rPr>
            </w:pPr>
          </w:p>
        </w:tc>
      </w:tr>
    </w:tbl>
    <w:p w14:paraId="42D15B83" w14:textId="77777777" w:rsidR="00E83ACE" w:rsidRDefault="00E83ACE" w:rsidP="00E83ACE">
      <w:pPr>
        <w:rPr>
          <w:lang w:val="en-GB"/>
        </w:rPr>
      </w:pPr>
    </w:p>
    <w:p w14:paraId="74B0901F" w14:textId="77777777" w:rsidR="00E83ACE" w:rsidRPr="00456E86" w:rsidRDefault="00E83ACE" w:rsidP="00E83ACE">
      <w:pPr>
        <w:rPr>
          <w:lang w:val="en-GB"/>
        </w:rPr>
      </w:pPr>
    </w:p>
    <w:p w14:paraId="3495E5CE" w14:textId="77777777" w:rsidR="00E83ACE" w:rsidRDefault="00E83ACE" w:rsidP="00E83ACE">
      <w:pPr>
        <w:pStyle w:val="Heading1"/>
        <w:jc w:val="center"/>
        <w:rPr>
          <w:rFonts w:asciiTheme="minorHAnsi" w:hAnsiTheme="minorHAnsi" w:cstheme="minorHAnsi"/>
          <w:b w:val="0"/>
          <w:lang w:val="en-GB"/>
        </w:rPr>
        <w:sectPr w:rsidR="00E83ACE" w:rsidSect="00E83ACE">
          <w:pgSz w:w="15840" w:h="12240" w:orient="landscape"/>
          <w:pgMar w:top="1077" w:right="1077" w:bottom="1077" w:left="1077" w:header="624" w:footer="680" w:gutter="0"/>
          <w:cols w:space="720"/>
          <w:docGrid w:linePitch="360"/>
        </w:sectPr>
      </w:pPr>
    </w:p>
    <w:p w14:paraId="759DE314" w14:textId="77777777" w:rsidR="00E83ACE" w:rsidRPr="00462F2F" w:rsidRDefault="00E83ACE" w:rsidP="00E83ACE">
      <w:pPr>
        <w:pStyle w:val="Heading1"/>
        <w:jc w:val="center"/>
        <w:rPr>
          <w:lang w:val="en-GB"/>
        </w:rPr>
      </w:pPr>
      <w:bookmarkStart w:id="11" w:name="_Toc12515799"/>
      <w:r w:rsidRPr="00462F2F">
        <w:rPr>
          <w:lang w:val="en-GB"/>
        </w:rPr>
        <w:lastRenderedPageBreak/>
        <w:t xml:space="preserve">SECTION </w:t>
      </w:r>
      <w:r>
        <w:rPr>
          <w:lang w:val="en-GB"/>
        </w:rPr>
        <w:t>7</w:t>
      </w:r>
      <w:r w:rsidRPr="00462F2F">
        <w:rPr>
          <w:lang w:val="en-GB"/>
        </w:rPr>
        <w:t>: Bidding Form &amp; Declaration</w:t>
      </w:r>
      <w:r>
        <w:rPr>
          <w:lang w:val="en-GB"/>
        </w:rPr>
        <w:t xml:space="preserve"> (Envelope 1)</w:t>
      </w:r>
      <w:bookmarkEnd w:id="11"/>
    </w:p>
    <w:p w14:paraId="451D6EE6" w14:textId="77777777" w:rsidR="00E83ACE" w:rsidRPr="00462F2F" w:rsidRDefault="00E83ACE" w:rsidP="00E83ACE">
      <w:pPr>
        <w:widowControl w:val="0"/>
        <w:autoSpaceDE w:val="0"/>
        <w:autoSpaceDN w:val="0"/>
        <w:adjustRightInd w:val="0"/>
        <w:spacing w:after="0"/>
        <w:rPr>
          <w:rFonts w:asciiTheme="minorHAnsi" w:hAnsiTheme="minorHAnsi"/>
          <w:lang w:val="en-GB"/>
        </w:rPr>
      </w:pPr>
    </w:p>
    <w:p w14:paraId="1534587B" w14:textId="77777777" w:rsidR="00E83ACE" w:rsidRPr="00462F2F" w:rsidRDefault="00E83ACE" w:rsidP="00E83ACE">
      <w:pPr>
        <w:pStyle w:val="ListParagraph"/>
        <w:widowControl w:val="0"/>
        <w:numPr>
          <w:ilvl w:val="0"/>
          <w:numId w:val="26"/>
        </w:numPr>
        <w:autoSpaceDE w:val="0"/>
        <w:autoSpaceDN w:val="0"/>
        <w:adjustRightInd w:val="0"/>
        <w:spacing w:after="0"/>
        <w:rPr>
          <w:rFonts w:asciiTheme="minorHAnsi" w:hAnsiTheme="minorHAnsi"/>
          <w:u w:val="single"/>
          <w:lang w:val="en-GB"/>
        </w:rPr>
      </w:pPr>
      <w:r w:rsidRPr="00462F2F">
        <w:rPr>
          <w:rFonts w:asciiTheme="minorHAnsi" w:hAnsiTheme="minorHAnsi"/>
          <w:b/>
          <w:bCs/>
          <w:iCs/>
          <w:u w:val="single"/>
          <w:lang w:val="en-GB"/>
        </w:rPr>
        <w:t>THE CONTRACTOR’S BID</w:t>
      </w:r>
    </w:p>
    <w:p w14:paraId="143321E1" w14:textId="77777777" w:rsidR="00E83ACE" w:rsidRPr="00462F2F" w:rsidRDefault="00E83ACE" w:rsidP="00E83ACE">
      <w:pPr>
        <w:widowControl w:val="0"/>
        <w:autoSpaceDE w:val="0"/>
        <w:autoSpaceDN w:val="0"/>
        <w:adjustRightInd w:val="0"/>
        <w:spacing w:after="0"/>
        <w:rPr>
          <w:rFonts w:asciiTheme="minorHAnsi" w:hAnsiTheme="minorHAnsi"/>
          <w:lang w:val="en-GB"/>
        </w:rPr>
      </w:pPr>
    </w:p>
    <w:p w14:paraId="08A77B40" w14:textId="77777777" w:rsidR="00E83ACE" w:rsidRPr="00462F2F" w:rsidRDefault="00E83ACE" w:rsidP="00E83AC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To: Norwegian Refugee Council</w:t>
      </w:r>
    </w:p>
    <w:p w14:paraId="1C2FF6CE" w14:textId="77777777" w:rsidR="00E83ACE" w:rsidRPr="00462F2F" w:rsidRDefault="00E83ACE" w:rsidP="00E83ACE">
      <w:pPr>
        <w:widowControl w:val="0"/>
        <w:autoSpaceDE w:val="0"/>
        <w:autoSpaceDN w:val="0"/>
        <w:adjustRightInd w:val="0"/>
        <w:spacing w:after="0"/>
        <w:rPr>
          <w:rFonts w:asciiTheme="minorHAnsi" w:hAnsiTheme="minorHAnsi"/>
          <w:lang w:val="en-GB"/>
        </w:rPr>
      </w:pPr>
    </w:p>
    <w:p w14:paraId="771C0B48" w14:textId="77777777" w:rsidR="00E83ACE" w:rsidRPr="00462F2F" w:rsidRDefault="00E83ACE" w:rsidP="00E83AC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Sir / Madam,</w:t>
      </w:r>
    </w:p>
    <w:p w14:paraId="09E9D02E" w14:textId="77777777" w:rsidR="00E83ACE" w:rsidRPr="00462F2F" w:rsidRDefault="00E83ACE" w:rsidP="00E83ACE">
      <w:pPr>
        <w:widowControl w:val="0"/>
        <w:autoSpaceDE w:val="0"/>
        <w:autoSpaceDN w:val="0"/>
        <w:adjustRightInd w:val="0"/>
        <w:spacing w:after="0"/>
        <w:jc w:val="both"/>
        <w:rPr>
          <w:rFonts w:asciiTheme="minorHAnsi" w:hAnsiTheme="minorHAnsi"/>
          <w:lang w:val="en-GB"/>
        </w:rPr>
      </w:pPr>
      <w:r w:rsidRPr="00462F2F">
        <w:rPr>
          <w:rFonts w:asciiTheme="minorHAnsi" w:hAnsiTheme="minorHAnsi"/>
          <w:lang w:val="en-GB"/>
        </w:rPr>
        <w:t>We offer to execute the Services in accordance with all requirements of the current Invitation to Bid,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14:paraId="69E43479" w14:textId="77777777" w:rsidR="00E83ACE" w:rsidRPr="00462F2F" w:rsidRDefault="00E83ACE" w:rsidP="00E83ACE">
      <w:pPr>
        <w:widowControl w:val="0"/>
        <w:autoSpaceDE w:val="0"/>
        <w:autoSpaceDN w:val="0"/>
        <w:adjustRightInd w:val="0"/>
        <w:spacing w:after="0"/>
        <w:jc w:val="both"/>
        <w:rPr>
          <w:rFonts w:asciiTheme="minorHAnsi" w:hAnsiTheme="minorHAnsi"/>
          <w:lang w:val="en-GB"/>
        </w:rPr>
      </w:pPr>
    </w:p>
    <w:p w14:paraId="72BDF5E6" w14:textId="77777777" w:rsidR="00E83ACE" w:rsidRPr="00462F2F" w:rsidRDefault="00E83ACE" w:rsidP="00E83ACE">
      <w:pPr>
        <w:widowControl w:val="0"/>
        <w:overflowPunct w:val="0"/>
        <w:autoSpaceDE w:val="0"/>
        <w:autoSpaceDN w:val="0"/>
        <w:adjustRightInd w:val="0"/>
        <w:spacing w:after="0"/>
        <w:ind w:right="40"/>
        <w:rPr>
          <w:rFonts w:asciiTheme="minorHAnsi" w:hAnsiTheme="minorHAnsi"/>
          <w:lang w:val="en-GB"/>
        </w:rPr>
      </w:pPr>
      <w:r w:rsidRPr="00462F2F">
        <w:rPr>
          <w:rFonts w:asciiTheme="minorHAnsi" w:hAnsiTheme="minorHAnsi"/>
          <w:lang w:val="en-GB"/>
        </w:rPr>
        <w:t>This Bid signed by our authentic representative and your written award of it shall constitute the formation of a binding contract between us.</w:t>
      </w:r>
    </w:p>
    <w:p w14:paraId="7C8F60A0" w14:textId="77777777" w:rsidR="00E83ACE" w:rsidRPr="00462F2F" w:rsidRDefault="00E83ACE" w:rsidP="00E83ACE">
      <w:pPr>
        <w:widowControl w:val="0"/>
        <w:overflowPunct w:val="0"/>
        <w:autoSpaceDE w:val="0"/>
        <w:autoSpaceDN w:val="0"/>
        <w:adjustRightInd w:val="0"/>
        <w:spacing w:after="0"/>
        <w:ind w:right="40"/>
        <w:rPr>
          <w:rFonts w:asciiTheme="minorHAnsi" w:hAnsiTheme="minorHAnsi"/>
          <w:lang w:val="en-GB"/>
        </w:rPr>
      </w:pPr>
    </w:p>
    <w:p w14:paraId="237AE5DE" w14:textId="77777777" w:rsidR="00E83ACE" w:rsidRPr="00462F2F" w:rsidRDefault="00E83ACE" w:rsidP="00E83ACE">
      <w:pPr>
        <w:widowControl w:val="0"/>
        <w:autoSpaceDE w:val="0"/>
        <w:autoSpaceDN w:val="0"/>
        <w:adjustRightInd w:val="0"/>
        <w:spacing w:after="0"/>
        <w:rPr>
          <w:rFonts w:asciiTheme="minorHAnsi" w:hAnsiTheme="minorHAnsi"/>
          <w:b/>
          <w:bCs/>
          <w:lang w:val="en-GB"/>
        </w:rPr>
      </w:pPr>
      <w:r w:rsidRPr="00462F2F">
        <w:rPr>
          <w:rFonts w:asciiTheme="minorHAnsi" w:hAnsiTheme="minorHAnsi"/>
          <w:b/>
          <w:bCs/>
          <w:lang w:val="en-GB"/>
        </w:rPr>
        <w:t>We understand that you are not bound to accept the lowest or any bid received.</w:t>
      </w:r>
    </w:p>
    <w:p w14:paraId="3CD14659" w14:textId="77777777" w:rsidR="00E83ACE" w:rsidRPr="00462F2F" w:rsidRDefault="00E83ACE" w:rsidP="00E83ACE">
      <w:pPr>
        <w:widowControl w:val="0"/>
        <w:autoSpaceDE w:val="0"/>
        <w:autoSpaceDN w:val="0"/>
        <w:adjustRightInd w:val="0"/>
        <w:spacing w:after="0"/>
        <w:rPr>
          <w:rFonts w:asciiTheme="minorHAnsi" w:hAnsiTheme="minorHAnsi"/>
          <w:b/>
          <w:bCs/>
          <w:lang w:val="en-GB"/>
        </w:rPr>
      </w:pPr>
    </w:p>
    <w:tbl>
      <w:tblPr>
        <w:tblStyle w:val="TableGrid"/>
        <w:tblW w:w="5000" w:type="pct"/>
        <w:jc w:val="center"/>
        <w:tblLook w:val="04A0" w:firstRow="1" w:lastRow="0" w:firstColumn="1" w:lastColumn="0" w:noHBand="0" w:noVBand="1"/>
      </w:tblPr>
      <w:tblGrid>
        <w:gridCol w:w="5038"/>
        <w:gridCol w:w="5038"/>
      </w:tblGrid>
      <w:tr w:rsidR="00E83ACE" w:rsidRPr="00462F2F" w14:paraId="5A06384E" w14:textId="77777777" w:rsidTr="00E83ACE">
        <w:trPr>
          <w:trHeight w:val="510"/>
          <w:jc w:val="center"/>
        </w:trPr>
        <w:tc>
          <w:tcPr>
            <w:tcW w:w="2500" w:type="pct"/>
            <w:vAlign w:val="center"/>
          </w:tcPr>
          <w:p w14:paraId="43848FDC" w14:textId="77777777" w:rsidR="00E83ACE" w:rsidRPr="00462F2F" w:rsidRDefault="00E83ACE" w:rsidP="00E83ACE">
            <w:pPr>
              <w:widowControl w:val="0"/>
              <w:autoSpaceDE w:val="0"/>
              <w:autoSpaceDN w:val="0"/>
              <w:adjustRightInd w:val="0"/>
              <w:rPr>
                <w:rFonts w:asciiTheme="minorHAnsi" w:hAnsiTheme="minorHAnsi"/>
                <w:lang w:val="en-GB"/>
              </w:rPr>
            </w:pPr>
            <w:r>
              <w:rPr>
                <w:rFonts w:asciiTheme="minorHAnsi" w:hAnsiTheme="minorHAnsi"/>
                <w:lang w:val="en-GB"/>
              </w:rPr>
              <w:t>Registered company name:</w:t>
            </w:r>
          </w:p>
        </w:tc>
        <w:tc>
          <w:tcPr>
            <w:tcW w:w="2500" w:type="pct"/>
            <w:vAlign w:val="center"/>
          </w:tcPr>
          <w:p w14:paraId="4F8FC85B" w14:textId="77777777" w:rsidR="00E83ACE" w:rsidRPr="00462F2F" w:rsidRDefault="00E83ACE" w:rsidP="00E83ACE">
            <w:pPr>
              <w:widowControl w:val="0"/>
              <w:autoSpaceDE w:val="0"/>
              <w:autoSpaceDN w:val="0"/>
              <w:adjustRightInd w:val="0"/>
              <w:rPr>
                <w:rFonts w:asciiTheme="minorHAnsi" w:hAnsiTheme="minorHAnsi"/>
                <w:lang w:val="en-GB"/>
              </w:rPr>
            </w:pPr>
          </w:p>
        </w:tc>
      </w:tr>
      <w:tr w:rsidR="00E83ACE" w:rsidRPr="00462F2F" w14:paraId="6CE6C89B" w14:textId="77777777" w:rsidTr="00E83ACE">
        <w:trPr>
          <w:trHeight w:val="510"/>
          <w:jc w:val="center"/>
        </w:trPr>
        <w:tc>
          <w:tcPr>
            <w:tcW w:w="2500" w:type="pct"/>
            <w:vAlign w:val="center"/>
          </w:tcPr>
          <w:p w14:paraId="3BAADBBB" w14:textId="77777777" w:rsidR="00E83ACE" w:rsidRDefault="00E83ACE" w:rsidP="00E83ACE">
            <w:pPr>
              <w:widowControl w:val="0"/>
              <w:autoSpaceDE w:val="0"/>
              <w:autoSpaceDN w:val="0"/>
              <w:adjustRightInd w:val="0"/>
              <w:rPr>
                <w:rFonts w:asciiTheme="minorHAnsi" w:hAnsiTheme="minorHAnsi"/>
                <w:lang w:val="en-GB"/>
              </w:rPr>
            </w:pPr>
            <w:r>
              <w:rPr>
                <w:rFonts w:asciiTheme="minorHAnsi" w:hAnsiTheme="minorHAnsi"/>
                <w:lang w:val="en-GB"/>
              </w:rPr>
              <w:t>Any other trading names:</w:t>
            </w:r>
          </w:p>
        </w:tc>
        <w:tc>
          <w:tcPr>
            <w:tcW w:w="2500" w:type="pct"/>
            <w:vAlign w:val="center"/>
          </w:tcPr>
          <w:p w14:paraId="24BC7525" w14:textId="77777777" w:rsidR="00E83ACE" w:rsidRPr="00462F2F" w:rsidRDefault="00E83ACE" w:rsidP="00E83ACE">
            <w:pPr>
              <w:widowControl w:val="0"/>
              <w:autoSpaceDE w:val="0"/>
              <w:autoSpaceDN w:val="0"/>
              <w:adjustRightInd w:val="0"/>
              <w:rPr>
                <w:rFonts w:asciiTheme="minorHAnsi" w:hAnsiTheme="minorHAnsi"/>
                <w:lang w:val="en-GB"/>
              </w:rPr>
            </w:pPr>
          </w:p>
        </w:tc>
      </w:tr>
      <w:tr w:rsidR="00E83ACE" w:rsidRPr="00462F2F" w14:paraId="07A010D1" w14:textId="77777777" w:rsidTr="00E83ACE">
        <w:trPr>
          <w:trHeight w:val="510"/>
          <w:jc w:val="center"/>
        </w:trPr>
        <w:tc>
          <w:tcPr>
            <w:tcW w:w="2500" w:type="pct"/>
            <w:vAlign w:val="center"/>
          </w:tcPr>
          <w:p w14:paraId="6CAADD0A" w14:textId="77777777" w:rsidR="00E83ACE" w:rsidRDefault="00E83ACE" w:rsidP="00E83ACE">
            <w:pPr>
              <w:widowControl w:val="0"/>
              <w:autoSpaceDE w:val="0"/>
              <w:autoSpaceDN w:val="0"/>
              <w:adjustRightInd w:val="0"/>
              <w:rPr>
                <w:rFonts w:asciiTheme="minorHAnsi" w:hAnsiTheme="minorHAnsi"/>
                <w:lang w:val="en-GB"/>
              </w:rPr>
            </w:pPr>
            <w:r>
              <w:rPr>
                <w:rFonts w:asciiTheme="minorHAnsi" w:hAnsiTheme="minorHAnsi"/>
                <w:lang w:val="en-GB"/>
              </w:rPr>
              <w:t>Any associated companies (cross holding/ joint ownership/ shareholding/ etc.)</w:t>
            </w:r>
          </w:p>
        </w:tc>
        <w:tc>
          <w:tcPr>
            <w:tcW w:w="2500" w:type="pct"/>
            <w:vAlign w:val="center"/>
          </w:tcPr>
          <w:p w14:paraId="71EEB6DA" w14:textId="77777777" w:rsidR="00E83ACE" w:rsidRDefault="00E83ACE" w:rsidP="00E83ACE">
            <w:pPr>
              <w:widowControl w:val="0"/>
              <w:autoSpaceDE w:val="0"/>
              <w:autoSpaceDN w:val="0"/>
              <w:adjustRightInd w:val="0"/>
              <w:rPr>
                <w:rFonts w:asciiTheme="minorHAnsi" w:hAnsiTheme="minorHAnsi"/>
                <w:lang w:val="en-GB"/>
              </w:rPr>
            </w:pPr>
          </w:p>
          <w:p w14:paraId="6DE9AA86" w14:textId="77777777" w:rsidR="00E83ACE" w:rsidRDefault="00E83ACE" w:rsidP="00E83ACE">
            <w:pPr>
              <w:widowControl w:val="0"/>
              <w:autoSpaceDE w:val="0"/>
              <w:autoSpaceDN w:val="0"/>
              <w:adjustRightInd w:val="0"/>
              <w:rPr>
                <w:rFonts w:asciiTheme="minorHAnsi" w:hAnsiTheme="minorHAnsi"/>
                <w:lang w:val="en-GB"/>
              </w:rPr>
            </w:pPr>
          </w:p>
          <w:p w14:paraId="383FD516" w14:textId="77777777" w:rsidR="00E83ACE" w:rsidRDefault="00E83ACE" w:rsidP="00E83ACE">
            <w:pPr>
              <w:widowControl w:val="0"/>
              <w:autoSpaceDE w:val="0"/>
              <w:autoSpaceDN w:val="0"/>
              <w:adjustRightInd w:val="0"/>
              <w:rPr>
                <w:rFonts w:asciiTheme="minorHAnsi" w:hAnsiTheme="minorHAnsi"/>
                <w:lang w:val="en-GB"/>
              </w:rPr>
            </w:pPr>
          </w:p>
          <w:p w14:paraId="03DE70F5" w14:textId="77777777" w:rsidR="00E83ACE" w:rsidRPr="00462F2F" w:rsidRDefault="00E83ACE" w:rsidP="00E83ACE">
            <w:pPr>
              <w:widowControl w:val="0"/>
              <w:autoSpaceDE w:val="0"/>
              <w:autoSpaceDN w:val="0"/>
              <w:adjustRightInd w:val="0"/>
              <w:rPr>
                <w:rFonts w:asciiTheme="minorHAnsi" w:hAnsiTheme="minorHAnsi"/>
                <w:lang w:val="en-GB"/>
              </w:rPr>
            </w:pPr>
          </w:p>
        </w:tc>
      </w:tr>
      <w:tr w:rsidR="00E83ACE" w:rsidRPr="00462F2F" w14:paraId="7EEA6DD8" w14:textId="77777777" w:rsidTr="00E83ACE">
        <w:trPr>
          <w:trHeight w:val="510"/>
          <w:jc w:val="center"/>
        </w:trPr>
        <w:tc>
          <w:tcPr>
            <w:tcW w:w="2500" w:type="pct"/>
            <w:vAlign w:val="center"/>
          </w:tcPr>
          <w:p w14:paraId="22B1E30A"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Name of Signatory:</w:t>
            </w:r>
          </w:p>
        </w:tc>
        <w:tc>
          <w:tcPr>
            <w:tcW w:w="2500" w:type="pct"/>
            <w:vAlign w:val="center"/>
          </w:tcPr>
          <w:p w14:paraId="1D5FCA8E"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Date of Signing:</w:t>
            </w:r>
          </w:p>
        </w:tc>
      </w:tr>
      <w:tr w:rsidR="00E83ACE" w:rsidRPr="00462F2F" w14:paraId="40717A14" w14:textId="77777777" w:rsidTr="00E83ACE">
        <w:trPr>
          <w:trHeight w:val="510"/>
          <w:jc w:val="center"/>
        </w:trPr>
        <w:tc>
          <w:tcPr>
            <w:tcW w:w="2500" w:type="pct"/>
            <w:vAlign w:val="center"/>
          </w:tcPr>
          <w:p w14:paraId="0284E385"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Title of Signatory:</w:t>
            </w:r>
          </w:p>
        </w:tc>
        <w:tc>
          <w:tcPr>
            <w:tcW w:w="2500" w:type="pct"/>
            <w:vAlign w:val="center"/>
          </w:tcPr>
          <w:p w14:paraId="3F191618"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Name of Bidder:</w:t>
            </w:r>
          </w:p>
        </w:tc>
      </w:tr>
      <w:tr w:rsidR="00E83ACE" w:rsidRPr="00462F2F" w14:paraId="137DEC95" w14:textId="77777777" w:rsidTr="00E83ACE">
        <w:trPr>
          <w:trHeight w:val="492"/>
          <w:jc w:val="center"/>
        </w:trPr>
        <w:tc>
          <w:tcPr>
            <w:tcW w:w="2500" w:type="pct"/>
            <w:vMerge w:val="restart"/>
          </w:tcPr>
          <w:p w14:paraId="5C651633"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Signature &amp; stamp:</w:t>
            </w:r>
          </w:p>
        </w:tc>
        <w:tc>
          <w:tcPr>
            <w:tcW w:w="2500" w:type="pct"/>
            <w:vAlign w:val="center"/>
          </w:tcPr>
          <w:p w14:paraId="2D118090"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Tel N°:</w:t>
            </w:r>
          </w:p>
        </w:tc>
      </w:tr>
      <w:tr w:rsidR="00E83ACE" w:rsidRPr="00462F2F" w14:paraId="7293C61A" w14:textId="77777777" w:rsidTr="00E83ACE">
        <w:trPr>
          <w:trHeight w:val="492"/>
          <w:jc w:val="center"/>
        </w:trPr>
        <w:tc>
          <w:tcPr>
            <w:tcW w:w="2500" w:type="pct"/>
            <w:vMerge/>
          </w:tcPr>
          <w:p w14:paraId="60E9C28E" w14:textId="77777777" w:rsidR="00E83ACE" w:rsidRPr="00462F2F" w:rsidRDefault="00E83ACE" w:rsidP="00E83ACE">
            <w:pPr>
              <w:widowControl w:val="0"/>
              <w:autoSpaceDE w:val="0"/>
              <w:autoSpaceDN w:val="0"/>
              <w:adjustRightInd w:val="0"/>
              <w:rPr>
                <w:rFonts w:asciiTheme="minorHAnsi" w:hAnsiTheme="minorHAnsi"/>
                <w:lang w:val="en-GB"/>
              </w:rPr>
            </w:pPr>
          </w:p>
        </w:tc>
        <w:tc>
          <w:tcPr>
            <w:tcW w:w="2500" w:type="pct"/>
            <w:vAlign w:val="center"/>
          </w:tcPr>
          <w:p w14:paraId="02D9A4CC"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Email:</w:t>
            </w:r>
          </w:p>
        </w:tc>
      </w:tr>
      <w:tr w:rsidR="00E83ACE" w:rsidRPr="00462F2F" w14:paraId="6263D7C4" w14:textId="77777777" w:rsidTr="00E83ACE">
        <w:trPr>
          <w:trHeight w:val="567"/>
          <w:jc w:val="center"/>
        </w:trPr>
        <w:tc>
          <w:tcPr>
            <w:tcW w:w="2500" w:type="pct"/>
            <w:vMerge/>
          </w:tcPr>
          <w:p w14:paraId="2A23C2CB" w14:textId="77777777" w:rsidR="00E83ACE" w:rsidRPr="00462F2F" w:rsidRDefault="00E83ACE" w:rsidP="00E83ACE">
            <w:pPr>
              <w:widowControl w:val="0"/>
              <w:autoSpaceDE w:val="0"/>
              <w:autoSpaceDN w:val="0"/>
              <w:adjustRightInd w:val="0"/>
              <w:rPr>
                <w:rFonts w:asciiTheme="minorHAnsi" w:hAnsiTheme="minorHAnsi"/>
                <w:lang w:val="en-GB"/>
              </w:rPr>
            </w:pPr>
          </w:p>
        </w:tc>
        <w:tc>
          <w:tcPr>
            <w:tcW w:w="2500" w:type="pct"/>
          </w:tcPr>
          <w:p w14:paraId="38F4AD27"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Address:</w:t>
            </w:r>
          </w:p>
          <w:p w14:paraId="1DA38EFB" w14:textId="77777777" w:rsidR="00E83ACE" w:rsidRDefault="00E83ACE" w:rsidP="00E83ACE">
            <w:pPr>
              <w:widowControl w:val="0"/>
              <w:autoSpaceDE w:val="0"/>
              <w:autoSpaceDN w:val="0"/>
              <w:adjustRightInd w:val="0"/>
              <w:rPr>
                <w:rFonts w:asciiTheme="minorHAnsi" w:hAnsiTheme="minorHAnsi"/>
                <w:lang w:val="en-GB"/>
              </w:rPr>
            </w:pPr>
          </w:p>
          <w:p w14:paraId="26B0F68C" w14:textId="77777777" w:rsidR="00E83ACE" w:rsidRDefault="00E83ACE" w:rsidP="00E83ACE">
            <w:pPr>
              <w:widowControl w:val="0"/>
              <w:autoSpaceDE w:val="0"/>
              <w:autoSpaceDN w:val="0"/>
              <w:adjustRightInd w:val="0"/>
              <w:rPr>
                <w:rFonts w:asciiTheme="minorHAnsi" w:hAnsiTheme="minorHAnsi"/>
                <w:lang w:val="en-GB"/>
              </w:rPr>
            </w:pPr>
          </w:p>
          <w:p w14:paraId="6DEF17A6" w14:textId="77777777" w:rsidR="00E83ACE" w:rsidRPr="00462F2F" w:rsidRDefault="00E83ACE" w:rsidP="00E83ACE">
            <w:pPr>
              <w:widowControl w:val="0"/>
              <w:autoSpaceDE w:val="0"/>
              <w:autoSpaceDN w:val="0"/>
              <w:adjustRightInd w:val="0"/>
              <w:rPr>
                <w:rFonts w:asciiTheme="minorHAnsi" w:hAnsiTheme="minorHAnsi"/>
                <w:lang w:val="en-GB"/>
              </w:rPr>
            </w:pPr>
          </w:p>
          <w:p w14:paraId="086B1D64" w14:textId="77777777" w:rsidR="00E83ACE" w:rsidRPr="00462F2F" w:rsidRDefault="00E83ACE" w:rsidP="00E83ACE">
            <w:pPr>
              <w:widowControl w:val="0"/>
              <w:autoSpaceDE w:val="0"/>
              <w:autoSpaceDN w:val="0"/>
              <w:adjustRightInd w:val="0"/>
              <w:rPr>
                <w:rFonts w:asciiTheme="minorHAnsi" w:hAnsiTheme="minorHAnsi"/>
                <w:lang w:val="en-GB"/>
              </w:rPr>
            </w:pPr>
          </w:p>
          <w:p w14:paraId="10532FF7" w14:textId="77777777" w:rsidR="00E83ACE" w:rsidRPr="00462F2F" w:rsidRDefault="00E83ACE" w:rsidP="00E83ACE">
            <w:pPr>
              <w:widowControl w:val="0"/>
              <w:autoSpaceDE w:val="0"/>
              <w:autoSpaceDN w:val="0"/>
              <w:adjustRightInd w:val="0"/>
              <w:rPr>
                <w:rFonts w:asciiTheme="minorHAnsi" w:hAnsiTheme="minorHAnsi"/>
                <w:lang w:val="en-GB"/>
              </w:rPr>
            </w:pPr>
          </w:p>
        </w:tc>
      </w:tr>
    </w:tbl>
    <w:p w14:paraId="2B596D85" w14:textId="77777777" w:rsidR="00E83ACE" w:rsidRPr="00462F2F" w:rsidRDefault="00E83ACE" w:rsidP="00E83ACE">
      <w:pPr>
        <w:widowControl w:val="0"/>
        <w:autoSpaceDE w:val="0"/>
        <w:autoSpaceDN w:val="0"/>
        <w:adjustRightInd w:val="0"/>
        <w:spacing w:after="0"/>
        <w:rPr>
          <w:rFonts w:asciiTheme="minorHAnsi" w:hAnsiTheme="minorHAnsi"/>
          <w:lang w:val="en-GB"/>
        </w:rPr>
      </w:pPr>
    </w:p>
    <w:tbl>
      <w:tblPr>
        <w:tblStyle w:val="TableGrid"/>
        <w:tblW w:w="0" w:type="auto"/>
        <w:tblLook w:val="04A0" w:firstRow="1" w:lastRow="0" w:firstColumn="1" w:lastColumn="0" w:noHBand="0" w:noVBand="1"/>
      </w:tblPr>
      <w:tblGrid>
        <w:gridCol w:w="5048"/>
        <w:gridCol w:w="5028"/>
      </w:tblGrid>
      <w:tr w:rsidR="00E83ACE" w:rsidRPr="00462F2F" w14:paraId="22FFFCC2" w14:textId="77777777" w:rsidTr="00E83ACE">
        <w:trPr>
          <w:trHeight w:val="454"/>
        </w:trPr>
        <w:tc>
          <w:tcPr>
            <w:tcW w:w="5151" w:type="dxa"/>
          </w:tcPr>
          <w:p w14:paraId="20CB4FB3"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Bank name (to be used for this contract)</w:t>
            </w:r>
          </w:p>
        </w:tc>
        <w:tc>
          <w:tcPr>
            <w:tcW w:w="5151" w:type="dxa"/>
          </w:tcPr>
          <w:p w14:paraId="32BD4B56" w14:textId="77777777" w:rsidR="00E83ACE" w:rsidRPr="00462F2F" w:rsidRDefault="00E83ACE" w:rsidP="00E83ACE">
            <w:pPr>
              <w:widowControl w:val="0"/>
              <w:autoSpaceDE w:val="0"/>
              <w:autoSpaceDN w:val="0"/>
              <w:adjustRightInd w:val="0"/>
              <w:rPr>
                <w:rFonts w:asciiTheme="minorHAnsi" w:hAnsiTheme="minorHAnsi"/>
                <w:lang w:val="en-GB"/>
              </w:rPr>
            </w:pPr>
          </w:p>
        </w:tc>
      </w:tr>
      <w:tr w:rsidR="00E83ACE" w:rsidRPr="00462F2F" w14:paraId="611B61D5" w14:textId="77777777" w:rsidTr="00E83ACE">
        <w:trPr>
          <w:trHeight w:val="454"/>
        </w:trPr>
        <w:tc>
          <w:tcPr>
            <w:tcW w:w="5151" w:type="dxa"/>
          </w:tcPr>
          <w:p w14:paraId="51906223"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Account number</w:t>
            </w:r>
          </w:p>
        </w:tc>
        <w:tc>
          <w:tcPr>
            <w:tcW w:w="5151" w:type="dxa"/>
          </w:tcPr>
          <w:p w14:paraId="2B11B361" w14:textId="77777777" w:rsidR="00E83ACE" w:rsidRPr="00462F2F" w:rsidRDefault="00E83ACE" w:rsidP="00E83ACE">
            <w:pPr>
              <w:widowControl w:val="0"/>
              <w:autoSpaceDE w:val="0"/>
              <w:autoSpaceDN w:val="0"/>
              <w:adjustRightInd w:val="0"/>
              <w:rPr>
                <w:rFonts w:asciiTheme="minorHAnsi" w:hAnsiTheme="minorHAnsi"/>
                <w:lang w:val="en-GB"/>
              </w:rPr>
            </w:pPr>
          </w:p>
        </w:tc>
      </w:tr>
    </w:tbl>
    <w:p w14:paraId="72852129" w14:textId="77777777" w:rsidR="00E83ACE" w:rsidRPr="00462F2F" w:rsidRDefault="00E83ACE" w:rsidP="00E83ACE">
      <w:pPr>
        <w:widowControl w:val="0"/>
        <w:autoSpaceDE w:val="0"/>
        <w:autoSpaceDN w:val="0"/>
        <w:adjustRightInd w:val="0"/>
        <w:spacing w:after="0"/>
        <w:rPr>
          <w:rFonts w:asciiTheme="minorHAnsi" w:hAnsiTheme="minorHAnsi"/>
          <w:lang w:val="en-GB"/>
        </w:rPr>
      </w:pPr>
    </w:p>
    <w:p w14:paraId="78561A9A" w14:textId="77777777" w:rsidR="00E83ACE" w:rsidRPr="00462F2F" w:rsidRDefault="00E83ACE" w:rsidP="00E83ACE">
      <w:pPr>
        <w:widowControl w:val="0"/>
        <w:autoSpaceDE w:val="0"/>
        <w:autoSpaceDN w:val="0"/>
        <w:adjustRightInd w:val="0"/>
        <w:spacing w:after="0"/>
        <w:rPr>
          <w:lang w:val="en-GB"/>
        </w:rPr>
      </w:pPr>
    </w:p>
    <w:p w14:paraId="1A4777C4" w14:textId="77777777" w:rsidR="00E83ACE" w:rsidRPr="00462F2F" w:rsidRDefault="00E83ACE" w:rsidP="00E83ACE">
      <w:pPr>
        <w:rPr>
          <w:rFonts w:asciiTheme="minorHAnsi" w:hAnsiTheme="minorHAnsi"/>
          <w:u w:val="single"/>
          <w:lang w:val="en-GB"/>
        </w:rPr>
      </w:pPr>
    </w:p>
    <w:p w14:paraId="42CA4A62" w14:textId="77777777" w:rsidR="00E83ACE" w:rsidRPr="00462F2F" w:rsidRDefault="00E83ACE" w:rsidP="00E83ACE">
      <w:pPr>
        <w:pStyle w:val="Heading1"/>
        <w:rPr>
          <w:lang w:val="en-GB"/>
        </w:rPr>
        <w:sectPr w:rsidR="00E83ACE" w:rsidRPr="00462F2F" w:rsidSect="00E83ACE">
          <w:headerReference w:type="default" r:id="rId27"/>
          <w:footerReference w:type="even" r:id="rId28"/>
          <w:footerReference w:type="default" r:id="rId29"/>
          <w:pgSz w:w="12240" w:h="15840"/>
          <w:pgMar w:top="1077" w:right="1077" w:bottom="1077" w:left="1077" w:header="624" w:footer="680" w:gutter="0"/>
          <w:cols w:space="720"/>
          <w:docGrid w:linePitch="360"/>
        </w:sectPr>
      </w:pPr>
    </w:p>
    <w:p w14:paraId="65946392" w14:textId="77777777" w:rsidR="00E83ACE" w:rsidRPr="00462F2F" w:rsidRDefault="00E83ACE" w:rsidP="00E83ACE">
      <w:pPr>
        <w:pStyle w:val="ListParagraph"/>
        <w:numPr>
          <w:ilvl w:val="0"/>
          <w:numId w:val="40"/>
        </w:numPr>
        <w:rPr>
          <w:rFonts w:asciiTheme="minorHAnsi" w:hAnsiTheme="minorHAnsi" w:cstheme="minorHAnsi"/>
          <w:b/>
          <w:u w:val="single"/>
          <w:lang w:val="en-GB"/>
        </w:rPr>
      </w:pPr>
      <w:r w:rsidRPr="00462F2F">
        <w:rPr>
          <w:rFonts w:asciiTheme="minorHAnsi" w:hAnsiTheme="minorHAnsi" w:cstheme="minorHAnsi"/>
          <w:b/>
          <w:u w:val="single"/>
          <w:lang w:val="en-GB"/>
        </w:rPr>
        <w:lastRenderedPageBreak/>
        <w:t>PAST EXPERIENCE/ REFERENCES</w:t>
      </w:r>
    </w:p>
    <w:tbl>
      <w:tblPr>
        <w:tblpPr w:leftFromText="180" w:rightFromText="180" w:vertAnchor="text" w:horzAnchor="margin" w:tblpY="19"/>
        <w:tblW w:w="5000" w:type="pct"/>
        <w:tblCellMar>
          <w:left w:w="70" w:type="dxa"/>
          <w:right w:w="70" w:type="dxa"/>
        </w:tblCellMar>
        <w:tblLook w:val="0000" w:firstRow="0" w:lastRow="0" w:firstColumn="0" w:lastColumn="0" w:noHBand="0" w:noVBand="0"/>
      </w:tblPr>
      <w:tblGrid>
        <w:gridCol w:w="663"/>
        <w:gridCol w:w="2638"/>
        <w:gridCol w:w="2293"/>
        <w:gridCol w:w="2064"/>
        <w:gridCol w:w="2418"/>
      </w:tblGrid>
      <w:tr w:rsidR="00E83ACE" w:rsidRPr="00462F2F" w14:paraId="10CF8611" w14:textId="77777777" w:rsidTr="00E83ACE">
        <w:trPr>
          <w:cantSplit/>
          <w:trHeight w:val="629"/>
          <w:tblHeader/>
        </w:trPr>
        <w:tc>
          <w:tcPr>
            <w:tcW w:w="329" w:type="pct"/>
            <w:tcBorders>
              <w:top w:val="single" w:sz="4" w:space="0" w:color="000000"/>
              <w:left w:val="single" w:sz="4" w:space="0" w:color="000000"/>
              <w:bottom w:val="single" w:sz="4" w:space="0" w:color="000000"/>
            </w:tcBorders>
            <w:shd w:val="clear" w:color="auto" w:fill="D9D9D9" w:themeFill="background1" w:themeFillShade="D9"/>
            <w:vAlign w:val="center"/>
          </w:tcPr>
          <w:p w14:paraId="08BCCD4E" w14:textId="77777777"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w:t>
            </w:r>
          </w:p>
        </w:tc>
        <w:tc>
          <w:tcPr>
            <w:tcW w:w="1309" w:type="pct"/>
            <w:tcBorders>
              <w:top w:val="single" w:sz="4" w:space="0" w:color="000000"/>
              <w:left w:val="single" w:sz="4" w:space="0" w:color="000000"/>
              <w:bottom w:val="single" w:sz="4" w:space="0" w:color="000000"/>
            </w:tcBorders>
            <w:shd w:val="clear" w:color="auto" w:fill="D9D9D9" w:themeFill="background1" w:themeFillShade="D9"/>
            <w:vAlign w:val="center"/>
          </w:tcPr>
          <w:p w14:paraId="4E1CE714" w14:textId="77777777"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Work executed*</w:t>
            </w:r>
          </w:p>
        </w:tc>
        <w:tc>
          <w:tcPr>
            <w:tcW w:w="1138" w:type="pct"/>
            <w:tcBorders>
              <w:top w:val="single" w:sz="4" w:space="0" w:color="000000"/>
              <w:left w:val="single" w:sz="4" w:space="0" w:color="000000"/>
              <w:bottom w:val="single" w:sz="4" w:space="0" w:color="000000"/>
            </w:tcBorders>
            <w:shd w:val="clear" w:color="auto" w:fill="D9D9D9" w:themeFill="background1" w:themeFillShade="D9"/>
            <w:vAlign w:val="center"/>
          </w:tcPr>
          <w:p w14:paraId="45D9B784" w14:textId="77777777"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Name and contact information of the client</w:t>
            </w:r>
          </w:p>
        </w:tc>
        <w:tc>
          <w:tcPr>
            <w:tcW w:w="1024" w:type="pct"/>
            <w:tcBorders>
              <w:top w:val="single" w:sz="4" w:space="0" w:color="000000"/>
              <w:left w:val="single" w:sz="4" w:space="0" w:color="000000"/>
              <w:bottom w:val="single" w:sz="4" w:space="0" w:color="000000"/>
            </w:tcBorders>
            <w:shd w:val="clear" w:color="auto" w:fill="D9D9D9" w:themeFill="background1" w:themeFillShade="D9"/>
            <w:vAlign w:val="center"/>
          </w:tcPr>
          <w:p w14:paraId="4C622735" w14:textId="77777777"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Date of the work</w:t>
            </w:r>
          </w:p>
        </w:tc>
        <w:tc>
          <w:tcPr>
            <w:tcW w:w="1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86F770" w14:textId="77777777"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Value of the Contract</w:t>
            </w:r>
          </w:p>
        </w:tc>
      </w:tr>
      <w:tr w:rsidR="00E83ACE" w:rsidRPr="00462F2F" w14:paraId="120DEDFE"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0456EFC1"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1</w:t>
            </w:r>
          </w:p>
        </w:tc>
        <w:tc>
          <w:tcPr>
            <w:tcW w:w="1309" w:type="pct"/>
            <w:tcBorders>
              <w:top w:val="single" w:sz="4" w:space="0" w:color="000000"/>
              <w:left w:val="single" w:sz="4" w:space="0" w:color="000000"/>
              <w:bottom w:val="single" w:sz="4" w:space="0" w:color="000000"/>
            </w:tcBorders>
            <w:shd w:val="clear" w:color="auto" w:fill="auto"/>
            <w:vAlign w:val="center"/>
          </w:tcPr>
          <w:p w14:paraId="16386DB9"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0DD604F0"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66881D8A"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2135F"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14:paraId="152E0673"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3B6FF1E1"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2</w:t>
            </w:r>
          </w:p>
        </w:tc>
        <w:tc>
          <w:tcPr>
            <w:tcW w:w="1309" w:type="pct"/>
            <w:tcBorders>
              <w:top w:val="single" w:sz="4" w:space="0" w:color="000000"/>
              <w:left w:val="single" w:sz="4" w:space="0" w:color="000000"/>
              <w:bottom w:val="single" w:sz="4" w:space="0" w:color="000000"/>
            </w:tcBorders>
            <w:shd w:val="clear" w:color="auto" w:fill="auto"/>
            <w:vAlign w:val="center"/>
          </w:tcPr>
          <w:p w14:paraId="509F1EF4"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037344CB"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7822E487"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60581"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14:paraId="61925B77"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21BA2280"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3</w:t>
            </w:r>
          </w:p>
        </w:tc>
        <w:tc>
          <w:tcPr>
            <w:tcW w:w="1309" w:type="pct"/>
            <w:tcBorders>
              <w:top w:val="single" w:sz="4" w:space="0" w:color="000000"/>
              <w:left w:val="single" w:sz="4" w:space="0" w:color="000000"/>
              <w:bottom w:val="single" w:sz="4" w:space="0" w:color="000000"/>
            </w:tcBorders>
            <w:shd w:val="clear" w:color="auto" w:fill="auto"/>
            <w:vAlign w:val="center"/>
          </w:tcPr>
          <w:p w14:paraId="7CCA4F3B"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784E7641"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751B8423"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91B8A"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14:paraId="0E01DFFC"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46CBD85F"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4</w:t>
            </w:r>
          </w:p>
        </w:tc>
        <w:tc>
          <w:tcPr>
            <w:tcW w:w="1309" w:type="pct"/>
            <w:tcBorders>
              <w:top w:val="single" w:sz="4" w:space="0" w:color="000000"/>
              <w:left w:val="single" w:sz="4" w:space="0" w:color="000000"/>
              <w:bottom w:val="single" w:sz="4" w:space="0" w:color="000000"/>
            </w:tcBorders>
            <w:shd w:val="clear" w:color="auto" w:fill="auto"/>
            <w:vAlign w:val="center"/>
          </w:tcPr>
          <w:p w14:paraId="15387CD2"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331942A1"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6B1DF91F"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B03E8"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14:paraId="0BA3E3AE"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78FA6E08"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5</w:t>
            </w:r>
          </w:p>
        </w:tc>
        <w:tc>
          <w:tcPr>
            <w:tcW w:w="1309" w:type="pct"/>
            <w:tcBorders>
              <w:top w:val="single" w:sz="4" w:space="0" w:color="000000"/>
              <w:left w:val="single" w:sz="4" w:space="0" w:color="000000"/>
              <w:bottom w:val="single" w:sz="4" w:space="0" w:color="000000"/>
            </w:tcBorders>
            <w:shd w:val="clear" w:color="auto" w:fill="auto"/>
            <w:vAlign w:val="center"/>
          </w:tcPr>
          <w:p w14:paraId="3A5C1E8B"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7B0C9B3A"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2DABED04"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0907D"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14:paraId="7AA4A840"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29623CA4"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6</w:t>
            </w:r>
          </w:p>
        </w:tc>
        <w:tc>
          <w:tcPr>
            <w:tcW w:w="1309" w:type="pct"/>
            <w:tcBorders>
              <w:top w:val="single" w:sz="4" w:space="0" w:color="000000"/>
              <w:left w:val="single" w:sz="4" w:space="0" w:color="000000"/>
              <w:bottom w:val="single" w:sz="4" w:space="0" w:color="000000"/>
            </w:tcBorders>
            <w:shd w:val="clear" w:color="auto" w:fill="auto"/>
            <w:vAlign w:val="center"/>
          </w:tcPr>
          <w:p w14:paraId="38BD1C6C"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49F82197"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4F2D8D33"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8EB439"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bl>
    <w:p w14:paraId="19D78C46" w14:textId="77777777" w:rsidR="00E83ACE" w:rsidRPr="00462F2F" w:rsidRDefault="00E83ACE" w:rsidP="00E83ACE">
      <w:pPr>
        <w:rPr>
          <w:rFonts w:asciiTheme="minorHAnsi" w:hAnsiTheme="minorHAnsi" w:cstheme="minorHAnsi"/>
          <w:b/>
          <w:u w:val="single"/>
          <w:lang w:val="en-GB"/>
        </w:rPr>
      </w:pPr>
      <w:r w:rsidRPr="00462F2F">
        <w:rPr>
          <w:rFonts w:asciiTheme="minorHAnsi" w:hAnsiTheme="minorHAnsi" w:cstheme="minorHAnsi"/>
          <w:b/>
          <w:u w:val="single"/>
          <w:lang w:val="en-GB"/>
        </w:rPr>
        <w:t>* Please attach proof of successful completion of the contracts (i.e. certificates of completion, references, etc.)</w:t>
      </w:r>
    </w:p>
    <w:p w14:paraId="7D2D17FE" w14:textId="77777777" w:rsidR="00E83ACE" w:rsidRPr="00462F2F" w:rsidRDefault="00E83ACE" w:rsidP="00E83ACE">
      <w:pPr>
        <w:pStyle w:val="Heading1"/>
        <w:jc w:val="center"/>
        <w:rPr>
          <w:lang w:val="en-GB"/>
        </w:rPr>
        <w:sectPr w:rsidR="00E83ACE" w:rsidRPr="00462F2F" w:rsidSect="00E83ACE">
          <w:pgSz w:w="12240" w:h="15840"/>
          <w:pgMar w:top="1077" w:right="1077" w:bottom="1077" w:left="1077" w:header="624" w:footer="680" w:gutter="0"/>
          <w:cols w:space="720"/>
          <w:docGrid w:linePitch="360"/>
        </w:sectPr>
      </w:pPr>
    </w:p>
    <w:p w14:paraId="45FE5ED0" w14:textId="77777777" w:rsidR="00E83ACE" w:rsidRPr="00462F2F" w:rsidRDefault="00E83ACE" w:rsidP="00E83ACE">
      <w:pPr>
        <w:pStyle w:val="Heading1"/>
        <w:jc w:val="center"/>
        <w:rPr>
          <w:lang w:val="en-GB"/>
        </w:rPr>
      </w:pPr>
      <w:bookmarkStart w:id="12" w:name="_Toc12515800"/>
      <w:r w:rsidRPr="00462F2F">
        <w:rPr>
          <w:lang w:val="en-GB"/>
        </w:rPr>
        <w:lastRenderedPageBreak/>
        <w:t xml:space="preserve">SECTION </w:t>
      </w:r>
      <w:r>
        <w:rPr>
          <w:lang w:val="en-GB"/>
        </w:rPr>
        <w:t>8</w:t>
      </w:r>
      <w:r w:rsidRPr="00462F2F">
        <w:rPr>
          <w:lang w:val="en-GB"/>
        </w:rPr>
        <w:t>: Priced offer</w:t>
      </w:r>
      <w:r>
        <w:rPr>
          <w:lang w:val="en-GB"/>
        </w:rPr>
        <w:t xml:space="preserve"> (Envelope 2)</w:t>
      </w:r>
      <w:bookmarkEnd w:id="12"/>
    </w:p>
    <w:p w14:paraId="4A882EFF" w14:textId="072FDCDE" w:rsidR="00E83ACE" w:rsidRPr="00F25F71" w:rsidRDefault="00DB0E4F" w:rsidP="00E83ACE">
      <w:pPr>
        <w:rPr>
          <w:rFonts w:asciiTheme="minorHAnsi" w:hAnsiTheme="minorHAnsi" w:cstheme="minorHAnsi"/>
          <w:b/>
          <w:lang w:val="en-GB"/>
        </w:rPr>
      </w:pPr>
      <w:r>
        <w:rPr>
          <w:rFonts w:asciiTheme="minorHAnsi" w:hAnsiTheme="minorHAnsi" w:cstheme="minorHAnsi"/>
          <w:b/>
          <w:u w:val="single"/>
          <w:lang w:val="en-GB"/>
        </w:rPr>
        <w:t>Lot 1</w:t>
      </w:r>
      <w:r w:rsidR="00F25F71">
        <w:rPr>
          <w:rFonts w:asciiTheme="minorHAnsi" w:hAnsiTheme="minorHAnsi" w:cstheme="minorHAnsi"/>
          <w:b/>
          <w:u w:val="single"/>
          <w:lang w:val="en-GB"/>
        </w:rPr>
        <w:t xml:space="preserve">: </w:t>
      </w:r>
      <w:r w:rsidR="00F25F71">
        <w:rPr>
          <w:rFonts w:asciiTheme="minorHAnsi" w:hAnsiTheme="minorHAnsi" w:cstheme="minorHAnsi"/>
          <w:b/>
          <w:lang w:val="en-GB"/>
        </w:rPr>
        <w:t>Hitsats Refugee Camp</w:t>
      </w:r>
    </w:p>
    <w:tbl>
      <w:tblPr>
        <w:tblStyle w:val="TableGrid"/>
        <w:tblW w:w="5000" w:type="pct"/>
        <w:tblLook w:val="04A0" w:firstRow="1" w:lastRow="0" w:firstColumn="1" w:lastColumn="0" w:noHBand="0" w:noVBand="1"/>
      </w:tblPr>
      <w:tblGrid>
        <w:gridCol w:w="452"/>
        <w:gridCol w:w="4314"/>
        <w:gridCol w:w="1887"/>
        <w:gridCol w:w="1023"/>
        <w:gridCol w:w="1551"/>
        <w:gridCol w:w="1203"/>
        <w:gridCol w:w="1203"/>
        <w:gridCol w:w="2043"/>
      </w:tblGrid>
      <w:tr w:rsidR="00E83ACE" w:rsidRPr="00DB0E4F" w14:paraId="7F4404C9" w14:textId="77777777" w:rsidTr="00161A46">
        <w:trPr>
          <w:cantSplit/>
          <w:trHeight w:val="454"/>
        </w:trPr>
        <w:tc>
          <w:tcPr>
            <w:tcW w:w="165" w:type="pct"/>
            <w:vAlign w:val="center"/>
          </w:tcPr>
          <w:p w14:paraId="657FD9E1" w14:textId="77777777" w:rsidR="00E83ACE" w:rsidRPr="00805A6D" w:rsidRDefault="00E83ACE" w:rsidP="00805A6D">
            <w:pPr>
              <w:pStyle w:val="NoSpacing"/>
              <w:rPr>
                <w:lang w:val="en-GB"/>
              </w:rPr>
            </w:pPr>
            <w:r w:rsidRPr="00805A6D">
              <w:rPr>
                <w:lang w:val="en-GB"/>
              </w:rPr>
              <w:t>#</w:t>
            </w:r>
          </w:p>
        </w:tc>
        <w:tc>
          <w:tcPr>
            <w:tcW w:w="1577" w:type="pct"/>
            <w:vAlign w:val="center"/>
          </w:tcPr>
          <w:p w14:paraId="74D6867E" w14:textId="77777777" w:rsidR="00E83ACE" w:rsidRPr="00805A6D" w:rsidRDefault="00E83ACE" w:rsidP="00805A6D">
            <w:pPr>
              <w:pStyle w:val="NoSpacing"/>
              <w:rPr>
                <w:lang w:val="en-GB"/>
              </w:rPr>
            </w:pPr>
            <w:r w:rsidRPr="00805A6D">
              <w:rPr>
                <w:lang w:val="en-GB"/>
              </w:rPr>
              <w:t>Item</w:t>
            </w:r>
          </w:p>
        </w:tc>
        <w:tc>
          <w:tcPr>
            <w:tcW w:w="690" w:type="pct"/>
            <w:vAlign w:val="center"/>
          </w:tcPr>
          <w:p w14:paraId="64F29658" w14:textId="77777777" w:rsidR="00E83ACE" w:rsidRPr="00805A6D" w:rsidRDefault="00E83ACE" w:rsidP="00805A6D">
            <w:pPr>
              <w:pStyle w:val="NoSpacing"/>
              <w:rPr>
                <w:lang w:val="en-GB"/>
              </w:rPr>
            </w:pPr>
            <w:r w:rsidRPr="00805A6D">
              <w:rPr>
                <w:lang w:val="en-GB"/>
              </w:rPr>
              <w:t>Specification</w:t>
            </w:r>
          </w:p>
        </w:tc>
        <w:tc>
          <w:tcPr>
            <w:tcW w:w="374" w:type="pct"/>
            <w:vAlign w:val="center"/>
          </w:tcPr>
          <w:p w14:paraId="497E9080" w14:textId="77777777" w:rsidR="00E83ACE" w:rsidRPr="00805A6D" w:rsidRDefault="00E83ACE" w:rsidP="00805A6D">
            <w:pPr>
              <w:pStyle w:val="NoSpacing"/>
              <w:rPr>
                <w:lang w:val="en-GB"/>
              </w:rPr>
            </w:pPr>
            <w:r w:rsidRPr="00805A6D">
              <w:rPr>
                <w:lang w:val="en-GB"/>
              </w:rPr>
              <w:t>Quantity</w:t>
            </w:r>
          </w:p>
        </w:tc>
        <w:tc>
          <w:tcPr>
            <w:tcW w:w="567" w:type="pct"/>
            <w:vAlign w:val="center"/>
          </w:tcPr>
          <w:p w14:paraId="177A52DF" w14:textId="77777777" w:rsidR="00E83ACE" w:rsidRPr="00805A6D" w:rsidRDefault="00E83ACE" w:rsidP="00805A6D">
            <w:pPr>
              <w:pStyle w:val="NoSpacing"/>
              <w:rPr>
                <w:lang w:val="en-GB"/>
              </w:rPr>
            </w:pPr>
            <w:r w:rsidRPr="00805A6D">
              <w:rPr>
                <w:lang w:val="en-GB"/>
              </w:rPr>
              <w:t>UoM</w:t>
            </w:r>
          </w:p>
        </w:tc>
        <w:tc>
          <w:tcPr>
            <w:tcW w:w="440" w:type="pct"/>
            <w:vAlign w:val="center"/>
          </w:tcPr>
          <w:p w14:paraId="4AC9FCB8" w14:textId="77777777" w:rsidR="00E83ACE" w:rsidRPr="00805A6D" w:rsidRDefault="00E83ACE" w:rsidP="00805A6D">
            <w:pPr>
              <w:pStyle w:val="NoSpacing"/>
              <w:rPr>
                <w:lang w:val="en-GB"/>
              </w:rPr>
            </w:pPr>
            <w:r w:rsidRPr="00805A6D">
              <w:rPr>
                <w:lang w:val="en-GB"/>
              </w:rPr>
              <w:t>Unit price (ETB) Excl. VAT</w:t>
            </w:r>
          </w:p>
        </w:tc>
        <w:tc>
          <w:tcPr>
            <w:tcW w:w="440" w:type="pct"/>
            <w:tcBorders>
              <w:bottom w:val="single" w:sz="4" w:space="0" w:color="auto"/>
            </w:tcBorders>
            <w:vAlign w:val="center"/>
          </w:tcPr>
          <w:p w14:paraId="41F0F22A" w14:textId="77777777" w:rsidR="00E83ACE" w:rsidRPr="00805A6D" w:rsidRDefault="00E83ACE" w:rsidP="00805A6D">
            <w:pPr>
              <w:pStyle w:val="NoSpacing"/>
              <w:rPr>
                <w:lang w:val="en-GB"/>
              </w:rPr>
            </w:pPr>
            <w:r w:rsidRPr="00805A6D">
              <w:rPr>
                <w:lang w:val="en-GB"/>
              </w:rPr>
              <w:t>Unit price (ETB) Incl. VAT</w:t>
            </w:r>
          </w:p>
        </w:tc>
        <w:tc>
          <w:tcPr>
            <w:tcW w:w="747" w:type="pct"/>
            <w:tcBorders>
              <w:bottom w:val="single" w:sz="4" w:space="0" w:color="auto"/>
            </w:tcBorders>
            <w:vAlign w:val="center"/>
          </w:tcPr>
          <w:p w14:paraId="53870E7F" w14:textId="77777777" w:rsidR="00E83ACE" w:rsidRPr="00805A6D" w:rsidRDefault="00E83ACE" w:rsidP="00805A6D">
            <w:pPr>
              <w:pStyle w:val="NoSpacing"/>
              <w:rPr>
                <w:lang w:val="en-GB"/>
              </w:rPr>
            </w:pPr>
            <w:r w:rsidRPr="00805A6D">
              <w:rPr>
                <w:lang w:val="en-GB"/>
              </w:rPr>
              <w:t>Total (ETB) Incl. VAT</w:t>
            </w:r>
          </w:p>
        </w:tc>
      </w:tr>
      <w:tr w:rsidR="00A538D9" w:rsidRPr="00DB0E4F" w14:paraId="6B6B88EA" w14:textId="77777777" w:rsidTr="00414789">
        <w:trPr>
          <w:cantSplit/>
          <w:trHeight w:val="454"/>
        </w:trPr>
        <w:tc>
          <w:tcPr>
            <w:tcW w:w="165" w:type="pct"/>
            <w:tcBorders>
              <w:bottom w:val="single" w:sz="4" w:space="0" w:color="000000" w:themeColor="text1"/>
            </w:tcBorders>
            <w:vAlign w:val="center"/>
          </w:tcPr>
          <w:p w14:paraId="6F788D60" w14:textId="77777777" w:rsidR="00A538D9" w:rsidRPr="00805A6D" w:rsidRDefault="00A538D9" w:rsidP="00805A6D">
            <w:pPr>
              <w:pStyle w:val="NoSpacing"/>
              <w:rPr>
                <w:lang w:val="en-GB"/>
              </w:rPr>
            </w:pPr>
            <w:r w:rsidRPr="00805A6D">
              <w:rPr>
                <w:lang w:val="en-GB"/>
              </w:rPr>
              <w:t>1</w:t>
            </w:r>
          </w:p>
        </w:tc>
        <w:tc>
          <w:tcPr>
            <w:tcW w:w="1577" w:type="pct"/>
            <w:tcBorders>
              <w:bottom w:val="single" w:sz="4" w:space="0" w:color="000000" w:themeColor="text1"/>
            </w:tcBorders>
          </w:tcPr>
          <w:p w14:paraId="7ED48D8A" w14:textId="5238DF8E" w:rsidR="00A538D9" w:rsidRPr="00DB0E4F" w:rsidRDefault="00C70819" w:rsidP="00805A6D">
            <w:pPr>
              <w:pStyle w:val="NoSpacing"/>
            </w:pPr>
            <w:r w:rsidRPr="00DB0E4F">
              <w:rPr>
                <w:rFonts w:ascii="Calibri" w:hAnsi="Calibri" w:cs="Calibri"/>
                <w:color w:val="000000"/>
              </w:rPr>
              <w:t>Hollow</w:t>
            </w:r>
            <w:r w:rsidR="00A538D9" w:rsidRPr="00DB0E4F">
              <w:rPr>
                <w:rFonts w:ascii="Calibri" w:hAnsi="Calibri" w:cs="Calibri"/>
                <w:color w:val="000000"/>
              </w:rPr>
              <w:t xml:space="preserve"> Concrete Block  (15 cm normal Type)</w:t>
            </w:r>
            <w:r w:rsidR="00A538D9" w:rsidRPr="00805A6D">
              <w:t xml:space="preserve"> Including Transport </w:t>
            </w:r>
          </w:p>
        </w:tc>
        <w:tc>
          <w:tcPr>
            <w:tcW w:w="690" w:type="pct"/>
            <w:tcBorders>
              <w:bottom w:val="single" w:sz="4" w:space="0" w:color="000000" w:themeColor="text1"/>
            </w:tcBorders>
            <w:vAlign w:val="center"/>
          </w:tcPr>
          <w:p w14:paraId="3B46D61A" w14:textId="77777777" w:rsidR="00A538D9" w:rsidRPr="00805A6D" w:rsidRDefault="00A538D9" w:rsidP="00805A6D">
            <w:pPr>
              <w:pStyle w:val="NoSpacing"/>
            </w:pPr>
            <w:r w:rsidRPr="00805A6D">
              <w:rPr>
                <w:rFonts w:cs="Calibri"/>
                <w:color w:val="000000"/>
              </w:rPr>
              <w:t>1:1:3 ratio</w:t>
            </w:r>
          </w:p>
        </w:tc>
        <w:tc>
          <w:tcPr>
            <w:tcW w:w="374" w:type="pct"/>
            <w:tcBorders>
              <w:top w:val="nil"/>
              <w:left w:val="nil"/>
              <w:bottom w:val="single" w:sz="4" w:space="0" w:color="auto"/>
              <w:right w:val="single" w:sz="4" w:space="0" w:color="auto"/>
            </w:tcBorders>
            <w:shd w:val="clear" w:color="auto" w:fill="auto"/>
            <w:vAlign w:val="center"/>
          </w:tcPr>
          <w:p w14:paraId="27907DBC" w14:textId="77777777" w:rsidR="00A538D9" w:rsidRPr="00805A6D" w:rsidRDefault="00A538D9" w:rsidP="00805A6D">
            <w:pPr>
              <w:pStyle w:val="NoSpacing"/>
              <w:jc w:val="right"/>
              <w:rPr>
                <w:rFonts w:cs="Calibri"/>
                <w:color w:val="000000"/>
                <w:lang w:val="en-GB" w:eastAsia="en-GB"/>
              </w:rPr>
            </w:pPr>
            <w:r w:rsidRPr="00805A6D">
              <w:rPr>
                <w:rFonts w:cs="Calibri"/>
                <w:color w:val="000000"/>
                <w:lang w:val="en-GB" w:eastAsia="en-GB"/>
              </w:rPr>
              <w:t>73,800</w:t>
            </w:r>
          </w:p>
        </w:tc>
        <w:tc>
          <w:tcPr>
            <w:tcW w:w="567" w:type="pct"/>
            <w:tcBorders>
              <w:bottom w:val="single" w:sz="4" w:space="0" w:color="000000" w:themeColor="text1"/>
            </w:tcBorders>
            <w:vAlign w:val="center"/>
          </w:tcPr>
          <w:p w14:paraId="6D346A6A" w14:textId="77777777" w:rsidR="00A538D9" w:rsidRPr="00805A6D" w:rsidRDefault="00A538D9" w:rsidP="00805A6D">
            <w:pPr>
              <w:pStyle w:val="NoSpacing"/>
              <w:jc w:val="right"/>
              <w:rPr>
                <w:lang w:val="en-GB"/>
              </w:rPr>
            </w:pPr>
            <w:r w:rsidRPr="00805A6D">
              <w:rPr>
                <w:lang w:val="en-GB"/>
              </w:rPr>
              <w:t>Pieces</w:t>
            </w:r>
          </w:p>
        </w:tc>
        <w:tc>
          <w:tcPr>
            <w:tcW w:w="440" w:type="pct"/>
            <w:tcBorders>
              <w:bottom w:val="single" w:sz="4" w:space="0" w:color="000000" w:themeColor="text1"/>
            </w:tcBorders>
            <w:vAlign w:val="center"/>
          </w:tcPr>
          <w:p w14:paraId="0EE34B8A" w14:textId="77777777" w:rsidR="00A538D9" w:rsidRPr="00805A6D" w:rsidRDefault="00A538D9" w:rsidP="00805A6D">
            <w:pPr>
              <w:pStyle w:val="NoSpacing"/>
              <w:rPr>
                <w:lang w:val="en-GB"/>
              </w:rPr>
            </w:pPr>
          </w:p>
        </w:tc>
        <w:tc>
          <w:tcPr>
            <w:tcW w:w="440" w:type="pct"/>
            <w:tcBorders>
              <w:bottom w:val="single" w:sz="4" w:space="0" w:color="auto"/>
            </w:tcBorders>
            <w:vAlign w:val="center"/>
          </w:tcPr>
          <w:p w14:paraId="40D59751" w14:textId="77777777" w:rsidR="00A538D9" w:rsidRPr="00805A6D" w:rsidRDefault="00A538D9" w:rsidP="00805A6D">
            <w:pPr>
              <w:pStyle w:val="NoSpacing"/>
              <w:rPr>
                <w:lang w:val="en-GB"/>
              </w:rPr>
            </w:pPr>
          </w:p>
        </w:tc>
        <w:tc>
          <w:tcPr>
            <w:tcW w:w="747" w:type="pct"/>
            <w:tcBorders>
              <w:bottom w:val="single" w:sz="4" w:space="0" w:color="auto"/>
            </w:tcBorders>
            <w:vAlign w:val="center"/>
          </w:tcPr>
          <w:p w14:paraId="5D1AE261" w14:textId="77777777" w:rsidR="00A538D9" w:rsidRPr="00805A6D" w:rsidRDefault="00A538D9" w:rsidP="00805A6D">
            <w:pPr>
              <w:pStyle w:val="NoSpacing"/>
              <w:rPr>
                <w:lang w:val="en-GB"/>
              </w:rPr>
            </w:pPr>
          </w:p>
        </w:tc>
      </w:tr>
      <w:tr w:rsidR="00A538D9" w:rsidRPr="00DB0E4F" w14:paraId="3F0351ED" w14:textId="77777777" w:rsidTr="00414789">
        <w:trPr>
          <w:cantSplit/>
          <w:trHeight w:val="454"/>
        </w:trPr>
        <w:tc>
          <w:tcPr>
            <w:tcW w:w="165" w:type="pct"/>
            <w:tcBorders>
              <w:bottom w:val="single" w:sz="4" w:space="0" w:color="000000" w:themeColor="text1"/>
            </w:tcBorders>
            <w:vAlign w:val="center"/>
          </w:tcPr>
          <w:p w14:paraId="17706582" w14:textId="77777777" w:rsidR="00A538D9" w:rsidRPr="00805A6D" w:rsidRDefault="00A538D9" w:rsidP="00805A6D">
            <w:pPr>
              <w:pStyle w:val="NoSpacing"/>
              <w:rPr>
                <w:lang w:val="en-GB"/>
              </w:rPr>
            </w:pPr>
            <w:r w:rsidRPr="00805A6D">
              <w:rPr>
                <w:lang w:val="en-GB"/>
              </w:rPr>
              <w:t>2</w:t>
            </w:r>
          </w:p>
        </w:tc>
        <w:tc>
          <w:tcPr>
            <w:tcW w:w="1577" w:type="pct"/>
            <w:tcBorders>
              <w:bottom w:val="single" w:sz="4" w:space="0" w:color="000000" w:themeColor="text1"/>
            </w:tcBorders>
          </w:tcPr>
          <w:p w14:paraId="4DF2E04D" w14:textId="6AE5192F" w:rsidR="00A538D9" w:rsidRPr="00805A6D" w:rsidRDefault="00C70819" w:rsidP="00805A6D">
            <w:pPr>
              <w:pStyle w:val="NoSpacing"/>
              <w:rPr>
                <w:rFonts w:asciiTheme="majorHAnsi" w:hAnsiTheme="majorHAnsi"/>
              </w:rPr>
            </w:pPr>
            <w:r w:rsidRPr="00805A6D">
              <w:rPr>
                <w:rFonts w:cs="Calibri"/>
                <w:color w:val="000000"/>
              </w:rPr>
              <w:t>Hollow</w:t>
            </w:r>
            <w:r w:rsidR="00A538D9" w:rsidRPr="00805A6D">
              <w:rPr>
                <w:rFonts w:cs="Calibri"/>
                <w:color w:val="000000"/>
              </w:rPr>
              <w:t xml:space="preserve"> Concrete Block  (U- Shape)</w:t>
            </w:r>
            <w:r w:rsidR="00A538D9" w:rsidRPr="00805A6D">
              <w:t xml:space="preserve"> Including Transport</w:t>
            </w:r>
          </w:p>
        </w:tc>
        <w:tc>
          <w:tcPr>
            <w:tcW w:w="690" w:type="pct"/>
            <w:tcBorders>
              <w:bottom w:val="single" w:sz="4" w:space="0" w:color="000000" w:themeColor="text1"/>
            </w:tcBorders>
            <w:vAlign w:val="center"/>
          </w:tcPr>
          <w:p w14:paraId="7993CD06" w14:textId="77777777" w:rsidR="00A538D9" w:rsidRPr="00805A6D" w:rsidRDefault="00A538D9" w:rsidP="00805A6D">
            <w:pPr>
              <w:pStyle w:val="NoSpacing"/>
            </w:pPr>
            <w:r w:rsidRPr="00805A6D">
              <w:rPr>
                <w:rFonts w:cs="Calibri"/>
                <w:color w:val="000000"/>
              </w:rPr>
              <w:t>1:1:3 ratio</w:t>
            </w:r>
          </w:p>
        </w:tc>
        <w:tc>
          <w:tcPr>
            <w:tcW w:w="374" w:type="pct"/>
            <w:tcBorders>
              <w:top w:val="nil"/>
              <w:left w:val="nil"/>
              <w:bottom w:val="single" w:sz="4" w:space="0" w:color="auto"/>
              <w:right w:val="single" w:sz="4" w:space="0" w:color="auto"/>
            </w:tcBorders>
            <w:shd w:val="clear" w:color="auto" w:fill="auto"/>
            <w:vAlign w:val="center"/>
          </w:tcPr>
          <w:p w14:paraId="362D6454" w14:textId="77777777" w:rsidR="00A538D9" w:rsidRPr="00805A6D" w:rsidRDefault="00A538D9" w:rsidP="00805A6D">
            <w:pPr>
              <w:pStyle w:val="NoSpacing"/>
              <w:jc w:val="right"/>
              <w:rPr>
                <w:rFonts w:cs="Calibri"/>
                <w:color w:val="000000"/>
                <w:lang w:val="en-GB" w:eastAsia="en-GB"/>
              </w:rPr>
            </w:pPr>
            <w:r w:rsidRPr="00805A6D">
              <w:rPr>
                <w:rFonts w:cs="Calibri"/>
                <w:color w:val="000000"/>
                <w:lang w:val="en-GB" w:eastAsia="en-GB"/>
              </w:rPr>
              <w:t>8,250</w:t>
            </w:r>
          </w:p>
        </w:tc>
        <w:tc>
          <w:tcPr>
            <w:tcW w:w="567" w:type="pct"/>
            <w:tcBorders>
              <w:bottom w:val="single" w:sz="4" w:space="0" w:color="000000" w:themeColor="text1"/>
            </w:tcBorders>
            <w:vAlign w:val="center"/>
          </w:tcPr>
          <w:p w14:paraId="066EBBD1" w14:textId="77777777" w:rsidR="00A538D9" w:rsidRPr="00805A6D" w:rsidRDefault="00A538D9" w:rsidP="00805A6D">
            <w:pPr>
              <w:pStyle w:val="NoSpacing"/>
              <w:jc w:val="right"/>
              <w:rPr>
                <w:lang w:val="en-GB"/>
              </w:rPr>
            </w:pPr>
            <w:r w:rsidRPr="00805A6D">
              <w:rPr>
                <w:lang w:val="en-GB"/>
              </w:rPr>
              <w:t>Pieces</w:t>
            </w:r>
          </w:p>
        </w:tc>
        <w:tc>
          <w:tcPr>
            <w:tcW w:w="440" w:type="pct"/>
            <w:tcBorders>
              <w:bottom w:val="single" w:sz="4" w:space="0" w:color="000000" w:themeColor="text1"/>
            </w:tcBorders>
            <w:vAlign w:val="center"/>
          </w:tcPr>
          <w:p w14:paraId="6127F779" w14:textId="77777777" w:rsidR="00A538D9" w:rsidRPr="00805A6D" w:rsidRDefault="00A538D9" w:rsidP="00805A6D">
            <w:pPr>
              <w:pStyle w:val="NoSpacing"/>
              <w:rPr>
                <w:lang w:val="en-GB"/>
              </w:rPr>
            </w:pPr>
          </w:p>
        </w:tc>
        <w:tc>
          <w:tcPr>
            <w:tcW w:w="440" w:type="pct"/>
            <w:tcBorders>
              <w:bottom w:val="single" w:sz="4" w:space="0" w:color="auto"/>
            </w:tcBorders>
            <w:vAlign w:val="center"/>
          </w:tcPr>
          <w:p w14:paraId="554DBFC9" w14:textId="77777777" w:rsidR="00A538D9" w:rsidRPr="00805A6D" w:rsidRDefault="00A538D9" w:rsidP="00805A6D">
            <w:pPr>
              <w:pStyle w:val="NoSpacing"/>
              <w:rPr>
                <w:lang w:val="en-GB"/>
              </w:rPr>
            </w:pPr>
          </w:p>
        </w:tc>
        <w:tc>
          <w:tcPr>
            <w:tcW w:w="747" w:type="pct"/>
            <w:tcBorders>
              <w:bottom w:val="single" w:sz="4" w:space="0" w:color="auto"/>
            </w:tcBorders>
            <w:vAlign w:val="center"/>
          </w:tcPr>
          <w:p w14:paraId="22C37244" w14:textId="77777777" w:rsidR="00A538D9" w:rsidRPr="00805A6D" w:rsidRDefault="00A538D9" w:rsidP="00805A6D">
            <w:pPr>
              <w:pStyle w:val="NoSpacing"/>
              <w:rPr>
                <w:lang w:val="en-GB"/>
              </w:rPr>
            </w:pPr>
          </w:p>
        </w:tc>
      </w:tr>
      <w:tr w:rsidR="00A538D9" w:rsidRPr="00DB0E4F" w14:paraId="21A38110" w14:textId="77777777" w:rsidTr="00414789">
        <w:trPr>
          <w:cantSplit/>
          <w:trHeight w:val="454"/>
        </w:trPr>
        <w:tc>
          <w:tcPr>
            <w:tcW w:w="165" w:type="pct"/>
            <w:tcBorders>
              <w:bottom w:val="single" w:sz="4" w:space="0" w:color="000000" w:themeColor="text1"/>
            </w:tcBorders>
            <w:vAlign w:val="center"/>
          </w:tcPr>
          <w:p w14:paraId="7D6AC5EA" w14:textId="77777777" w:rsidR="00A538D9" w:rsidRPr="00805A6D" w:rsidRDefault="00A538D9" w:rsidP="00805A6D">
            <w:pPr>
              <w:pStyle w:val="NoSpacing"/>
              <w:rPr>
                <w:lang w:val="en-GB"/>
              </w:rPr>
            </w:pPr>
            <w:r w:rsidRPr="00805A6D">
              <w:rPr>
                <w:lang w:val="en-GB"/>
              </w:rPr>
              <w:t>3</w:t>
            </w:r>
          </w:p>
        </w:tc>
        <w:tc>
          <w:tcPr>
            <w:tcW w:w="1577" w:type="pct"/>
            <w:tcBorders>
              <w:bottom w:val="single" w:sz="4" w:space="0" w:color="000000" w:themeColor="text1"/>
            </w:tcBorders>
          </w:tcPr>
          <w:p w14:paraId="04379387" w14:textId="72040EAA" w:rsidR="00A538D9" w:rsidRPr="00805A6D" w:rsidRDefault="00C70819" w:rsidP="00805A6D">
            <w:pPr>
              <w:pStyle w:val="NoSpacing"/>
              <w:rPr>
                <w:rFonts w:asciiTheme="majorHAnsi" w:hAnsiTheme="majorHAnsi"/>
              </w:rPr>
            </w:pPr>
            <w:r w:rsidRPr="00805A6D">
              <w:rPr>
                <w:rFonts w:cs="Calibri"/>
                <w:color w:val="000000"/>
              </w:rPr>
              <w:t>Hollow</w:t>
            </w:r>
            <w:r w:rsidR="00A538D9" w:rsidRPr="00805A6D">
              <w:rPr>
                <w:rFonts w:cs="Calibri"/>
                <w:color w:val="000000"/>
              </w:rPr>
              <w:t xml:space="preserve"> Concrete Block (Corner Type)</w:t>
            </w:r>
            <w:r w:rsidR="00A538D9" w:rsidRPr="00805A6D">
              <w:t xml:space="preserve"> Including Transport</w:t>
            </w:r>
          </w:p>
        </w:tc>
        <w:tc>
          <w:tcPr>
            <w:tcW w:w="690" w:type="pct"/>
            <w:tcBorders>
              <w:bottom w:val="single" w:sz="4" w:space="0" w:color="000000" w:themeColor="text1"/>
            </w:tcBorders>
            <w:vAlign w:val="center"/>
          </w:tcPr>
          <w:p w14:paraId="63235CB6" w14:textId="77777777" w:rsidR="00A538D9" w:rsidRPr="00805A6D" w:rsidRDefault="00A538D9" w:rsidP="00805A6D">
            <w:pPr>
              <w:pStyle w:val="NoSpacing"/>
            </w:pPr>
            <w:r w:rsidRPr="00805A6D">
              <w:rPr>
                <w:rFonts w:cs="Calibri"/>
                <w:color w:val="000000"/>
              </w:rPr>
              <w:t>1:1:3 ratio</w:t>
            </w:r>
          </w:p>
        </w:tc>
        <w:tc>
          <w:tcPr>
            <w:tcW w:w="374" w:type="pct"/>
            <w:tcBorders>
              <w:top w:val="nil"/>
              <w:left w:val="nil"/>
              <w:bottom w:val="single" w:sz="4" w:space="0" w:color="auto"/>
              <w:right w:val="single" w:sz="4" w:space="0" w:color="auto"/>
            </w:tcBorders>
            <w:shd w:val="clear" w:color="auto" w:fill="auto"/>
            <w:vAlign w:val="center"/>
          </w:tcPr>
          <w:p w14:paraId="5EA89492" w14:textId="77777777" w:rsidR="00A538D9" w:rsidRPr="00805A6D" w:rsidRDefault="00A538D9" w:rsidP="00805A6D">
            <w:pPr>
              <w:pStyle w:val="NoSpacing"/>
              <w:jc w:val="right"/>
              <w:rPr>
                <w:rFonts w:cs="Calibri"/>
                <w:color w:val="000000"/>
                <w:lang w:val="en-GB" w:eastAsia="en-GB"/>
              </w:rPr>
            </w:pPr>
            <w:r w:rsidRPr="00805A6D">
              <w:rPr>
                <w:rFonts w:cs="Calibri"/>
                <w:color w:val="000000"/>
                <w:lang w:val="en-GB" w:eastAsia="en-GB"/>
              </w:rPr>
              <w:t>6,750</w:t>
            </w:r>
          </w:p>
        </w:tc>
        <w:tc>
          <w:tcPr>
            <w:tcW w:w="567" w:type="pct"/>
            <w:tcBorders>
              <w:bottom w:val="single" w:sz="4" w:space="0" w:color="000000" w:themeColor="text1"/>
            </w:tcBorders>
            <w:vAlign w:val="center"/>
          </w:tcPr>
          <w:p w14:paraId="045898CF" w14:textId="77777777" w:rsidR="00A538D9" w:rsidRPr="00805A6D" w:rsidRDefault="00A538D9" w:rsidP="00805A6D">
            <w:pPr>
              <w:pStyle w:val="NoSpacing"/>
              <w:jc w:val="right"/>
              <w:rPr>
                <w:lang w:val="en-GB"/>
              </w:rPr>
            </w:pPr>
            <w:r w:rsidRPr="00805A6D">
              <w:rPr>
                <w:lang w:val="en-GB"/>
              </w:rPr>
              <w:t>Pieces</w:t>
            </w:r>
          </w:p>
        </w:tc>
        <w:tc>
          <w:tcPr>
            <w:tcW w:w="440" w:type="pct"/>
            <w:tcBorders>
              <w:bottom w:val="single" w:sz="4" w:space="0" w:color="000000" w:themeColor="text1"/>
            </w:tcBorders>
            <w:vAlign w:val="center"/>
          </w:tcPr>
          <w:p w14:paraId="55EAE2AA" w14:textId="77777777" w:rsidR="00A538D9" w:rsidRPr="00805A6D" w:rsidRDefault="00A538D9" w:rsidP="00805A6D">
            <w:pPr>
              <w:pStyle w:val="NoSpacing"/>
              <w:rPr>
                <w:lang w:val="en-GB"/>
              </w:rPr>
            </w:pPr>
          </w:p>
        </w:tc>
        <w:tc>
          <w:tcPr>
            <w:tcW w:w="440" w:type="pct"/>
            <w:tcBorders>
              <w:bottom w:val="single" w:sz="4" w:space="0" w:color="auto"/>
            </w:tcBorders>
            <w:vAlign w:val="center"/>
          </w:tcPr>
          <w:p w14:paraId="2F0666B4" w14:textId="77777777" w:rsidR="00A538D9" w:rsidRPr="00805A6D" w:rsidRDefault="00A538D9" w:rsidP="00805A6D">
            <w:pPr>
              <w:pStyle w:val="NoSpacing"/>
              <w:rPr>
                <w:lang w:val="en-GB"/>
              </w:rPr>
            </w:pPr>
          </w:p>
        </w:tc>
        <w:tc>
          <w:tcPr>
            <w:tcW w:w="747" w:type="pct"/>
            <w:tcBorders>
              <w:bottom w:val="single" w:sz="4" w:space="0" w:color="auto"/>
            </w:tcBorders>
            <w:vAlign w:val="center"/>
          </w:tcPr>
          <w:p w14:paraId="239EE427" w14:textId="77777777" w:rsidR="00A538D9" w:rsidRPr="00805A6D" w:rsidRDefault="00A538D9" w:rsidP="00805A6D">
            <w:pPr>
              <w:pStyle w:val="NoSpacing"/>
              <w:rPr>
                <w:lang w:val="en-GB"/>
              </w:rPr>
            </w:pPr>
          </w:p>
        </w:tc>
      </w:tr>
      <w:tr w:rsidR="00A538D9" w:rsidRPr="00DB0E4F" w14:paraId="301413CC" w14:textId="77777777" w:rsidTr="00161A46">
        <w:trPr>
          <w:cantSplit/>
          <w:trHeight w:val="454"/>
        </w:trPr>
        <w:tc>
          <w:tcPr>
            <w:tcW w:w="165" w:type="pct"/>
            <w:tcBorders>
              <w:right w:val="nil"/>
            </w:tcBorders>
            <w:vAlign w:val="center"/>
          </w:tcPr>
          <w:p w14:paraId="189B14F0" w14:textId="77777777" w:rsidR="00A538D9" w:rsidRPr="00805A6D" w:rsidRDefault="00A538D9" w:rsidP="00805A6D">
            <w:pPr>
              <w:pStyle w:val="NoSpacing"/>
              <w:rPr>
                <w:lang w:val="en-GB"/>
              </w:rPr>
            </w:pPr>
          </w:p>
        </w:tc>
        <w:tc>
          <w:tcPr>
            <w:tcW w:w="1577" w:type="pct"/>
            <w:tcBorders>
              <w:left w:val="nil"/>
              <w:right w:val="nil"/>
            </w:tcBorders>
            <w:vAlign w:val="center"/>
          </w:tcPr>
          <w:p w14:paraId="107EF1AA" w14:textId="77777777" w:rsidR="00A538D9" w:rsidRPr="00805A6D" w:rsidRDefault="00A538D9" w:rsidP="00805A6D">
            <w:pPr>
              <w:pStyle w:val="NoSpacing"/>
              <w:rPr>
                <w:lang w:val="en-GB"/>
              </w:rPr>
            </w:pPr>
            <w:r w:rsidRPr="00805A6D">
              <w:rPr>
                <w:lang w:val="en-GB"/>
              </w:rPr>
              <w:t>TOTAL</w:t>
            </w:r>
          </w:p>
        </w:tc>
        <w:tc>
          <w:tcPr>
            <w:tcW w:w="690" w:type="pct"/>
            <w:tcBorders>
              <w:left w:val="nil"/>
              <w:right w:val="nil"/>
            </w:tcBorders>
            <w:vAlign w:val="center"/>
          </w:tcPr>
          <w:p w14:paraId="7109BC41" w14:textId="77777777" w:rsidR="00A538D9" w:rsidRPr="00805A6D" w:rsidRDefault="00A538D9" w:rsidP="00805A6D">
            <w:pPr>
              <w:pStyle w:val="NoSpacing"/>
              <w:rPr>
                <w:lang w:val="en-GB"/>
              </w:rPr>
            </w:pPr>
          </w:p>
        </w:tc>
        <w:tc>
          <w:tcPr>
            <w:tcW w:w="374" w:type="pct"/>
            <w:tcBorders>
              <w:left w:val="nil"/>
              <w:right w:val="nil"/>
            </w:tcBorders>
            <w:vAlign w:val="center"/>
          </w:tcPr>
          <w:p w14:paraId="1D87FDFB" w14:textId="77777777" w:rsidR="00A538D9" w:rsidRPr="00805A6D" w:rsidRDefault="00A538D9" w:rsidP="00805A6D">
            <w:pPr>
              <w:pStyle w:val="NoSpacing"/>
              <w:rPr>
                <w:lang w:val="en-GB"/>
              </w:rPr>
            </w:pPr>
          </w:p>
        </w:tc>
        <w:tc>
          <w:tcPr>
            <w:tcW w:w="567" w:type="pct"/>
            <w:tcBorders>
              <w:left w:val="nil"/>
              <w:right w:val="nil"/>
            </w:tcBorders>
            <w:vAlign w:val="center"/>
          </w:tcPr>
          <w:p w14:paraId="05273D1C" w14:textId="77777777" w:rsidR="00A538D9" w:rsidRPr="00805A6D" w:rsidRDefault="00A538D9" w:rsidP="00805A6D">
            <w:pPr>
              <w:pStyle w:val="NoSpacing"/>
              <w:rPr>
                <w:lang w:val="en-GB"/>
              </w:rPr>
            </w:pPr>
          </w:p>
        </w:tc>
        <w:tc>
          <w:tcPr>
            <w:tcW w:w="440" w:type="pct"/>
            <w:tcBorders>
              <w:left w:val="nil"/>
              <w:right w:val="nil"/>
            </w:tcBorders>
            <w:vAlign w:val="center"/>
          </w:tcPr>
          <w:p w14:paraId="4D60141E" w14:textId="77777777" w:rsidR="00A538D9" w:rsidRPr="00805A6D" w:rsidRDefault="00A538D9" w:rsidP="00805A6D">
            <w:pPr>
              <w:pStyle w:val="NoSpacing"/>
              <w:rPr>
                <w:lang w:val="en-GB"/>
              </w:rPr>
            </w:pPr>
          </w:p>
        </w:tc>
        <w:tc>
          <w:tcPr>
            <w:tcW w:w="440" w:type="pct"/>
            <w:tcBorders>
              <w:left w:val="nil"/>
              <w:right w:val="single" w:sz="24" w:space="0" w:color="000000" w:themeColor="text1"/>
            </w:tcBorders>
            <w:vAlign w:val="center"/>
          </w:tcPr>
          <w:p w14:paraId="79F09E88" w14:textId="77777777" w:rsidR="00A538D9" w:rsidRPr="00805A6D" w:rsidRDefault="00A538D9" w:rsidP="00805A6D">
            <w:pPr>
              <w:pStyle w:val="NoSpacing"/>
              <w:rPr>
                <w:lang w:val="en-GB"/>
              </w:rPr>
            </w:pPr>
          </w:p>
        </w:tc>
        <w:tc>
          <w:tcPr>
            <w:tcW w:w="747"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EFECD3B" w14:textId="77777777" w:rsidR="00A538D9" w:rsidRPr="00805A6D" w:rsidRDefault="00A538D9" w:rsidP="00805A6D">
            <w:pPr>
              <w:pStyle w:val="NoSpacing"/>
              <w:rPr>
                <w:lang w:val="en-GB"/>
              </w:rPr>
            </w:pPr>
          </w:p>
        </w:tc>
      </w:tr>
    </w:tbl>
    <w:p w14:paraId="0D4837E7" w14:textId="77777777" w:rsidR="00E83ACE" w:rsidRPr="00F25F71" w:rsidRDefault="00E83ACE" w:rsidP="00E83ACE">
      <w:pPr>
        <w:rPr>
          <w:rFonts w:asciiTheme="minorHAnsi" w:hAnsiTheme="minorHAnsi" w:cstheme="minorHAnsi"/>
          <w:b/>
          <w:sz w:val="2"/>
          <w:u w:val="single"/>
          <w:lang w:val="en-GB"/>
        </w:rPr>
      </w:pPr>
    </w:p>
    <w:p w14:paraId="269554A3" w14:textId="20B393DC" w:rsidR="00F25F71" w:rsidRPr="00F25F71" w:rsidRDefault="00DB0E4F" w:rsidP="00F25F71">
      <w:pPr>
        <w:rPr>
          <w:rFonts w:asciiTheme="minorHAnsi" w:hAnsiTheme="minorHAnsi" w:cstheme="minorHAnsi"/>
          <w:b/>
          <w:lang w:val="en-GB"/>
        </w:rPr>
      </w:pPr>
      <w:r>
        <w:rPr>
          <w:rFonts w:asciiTheme="minorHAnsi" w:hAnsiTheme="minorHAnsi" w:cstheme="minorHAnsi"/>
          <w:b/>
          <w:u w:val="single"/>
          <w:lang w:val="en-GB"/>
        </w:rPr>
        <w:t>Lot 2</w:t>
      </w:r>
      <w:r w:rsidR="00F25F71">
        <w:rPr>
          <w:rFonts w:asciiTheme="minorHAnsi" w:hAnsiTheme="minorHAnsi" w:cstheme="minorHAnsi"/>
          <w:b/>
          <w:u w:val="single"/>
          <w:lang w:val="en-GB"/>
        </w:rPr>
        <w:t xml:space="preserve">: </w:t>
      </w:r>
      <w:r w:rsidR="00F25F71">
        <w:rPr>
          <w:rFonts w:asciiTheme="minorHAnsi" w:hAnsiTheme="minorHAnsi" w:cstheme="minorHAnsi"/>
          <w:b/>
          <w:lang w:val="en-GB"/>
        </w:rPr>
        <w:t>Shimelba Refugee Camp</w:t>
      </w:r>
    </w:p>
    <w:tbl>
      <w:tblPr>
        <w:tblStyle w:val="TableGrid"/>
        <w:tblW w:w="5000" w:type="pct"/>
        <w:tblLook w:val="04A0" w:firstRow="1" w:lastRow="0" w:firstColumn="1" w:lastColumn="0" w:noHBand="0" w:noVBand="1"/>
      </w:tblPr>
      <w:tblGrid>
        <w:gridCol w:w="452"/>
        <w:gridCol w:w="4314"/>
        <w:gridCol w:w="1887"/>
        <w:gridCol w:w="1023"/>
        <w:gridCol w:w="1551"/>
        <w:gridCol w:w="1203"/>
        <w:gridCol w:w="1203"/>
        <w:gridCol w:w="2043"/>
      </w:tblGrid>
      <w:tr w:rsidR="006776D6" w:rsidRPr="00DB0E4F" w14:paraId="23E9764A" w14:textId="77777777" w:rsidTr="00264746">
        <w:trPr>
          <w:cantSplit/>
          <w:trHeight w:val="454"/>
        </w:trPr>
        <w:tc>
          <w:tcPr>
            <w:tcW w:w="165" w:type="pct"/>
            <w:vAlign w:val="center"/>
          </w:tcPr>
          <w:p w14:paraId="49DCC223" w14:textId="77777777" w:rsidR="006776D6" w:rsidRPr="00805A6D" w:rsidRDefault="006776D6" w:rsidP="00805A6D">
            <w:pPr>
              <w:pStyle w:val="NoSpacing"/>
              <w:rPr>
                <w:lang w:val="en-GB"/>
              </w:rPr>
            </w:pPr>
            <w:r w:rsidRPr="00805A6D">
              <w:rPr>
                <w:lang w:val="en-GB"/>
              </w:rPr>
              <w:t>#</w:t>
            </w:r>
          </w:p>
        </w:tc>
        <w:tc>
          <w:tcPr>
            <w:tcW w:w="1577" w:type="pct"/>
            <w:vAlign w:val="center"/>
          </w:tcPr>
          <w:p w14:paraId="35109926" w14:textId="77777777" w:rsidR="006776D6" w:rsidRPr="00805A6D" w:rsidRDefault="006776D6" w:rsidP="00805A6D">
            <w:pPr>
              <w:pStyle w:val="NoSpacing"/>
              <w:rPr>
                <w:lang w:val="en-GB"/>
              </w:rPr>
            </w:pPr>
            <w:r w:rsidRPr="00805A6D">
              <w:rPr>
                <w:lang w:val="en-GB"/>
              </w:rPr>
              <w:t>Item</w:t>
            </w:r>
          </w:p>
        </w:tc>
        <w:tc>
          <w:tcPr>
            <w:tcW w:w="690" w:type="pct"/>
            <w:vAlign w:val="center"/>
          </w:tcPr>
          <w:p w14:paraId="58D017E0" w14:textId="77777777" w:rsidR="006776D6" w:rsidRPr="00805A6D" w:rsidRDefault="006776D6" w:rsidP="00805A6D">
            <w:pPr>
              <w:pStyle w:val="NoSpacing"/>
              <w:rPr>
                <w:lang w:val="en-GB"/>
              </w:rPr>
            </w:pPr>
            <w:r w:rsidRPr="00805A6D">
              <w:rPr>
                <w:lang w:val="en-GB"/>
              </w:rPr>
              <w:t>Specification</w:t>
            </w:r>
          </w:p>
        </w:tc>
        <w:tc>
          <w:tcPr>
            <w:tcW w:w="374" w:type="pct"/>
            <w:vAlign w:val="center"/>
          </w:tcPr>
          <w:p w14:paraId="4230DABF" w14:textId="77777777" w:rsidR="006776D6" w:rsidRPr="00805A6D" w:rsidRDefault="006776D6" w:rsidP="00805A6D">
            <w:pPr>
              <w:pStyle w:val="NoSpacing"/>
              <w:rPr>
                <w:lang w:val="en-GB"/>
              </w:rPr>
            </w:pPr>
            <w:r w:rsidRPr="00805A6D">
              <w:rPr>
                <w:lang w:val="en-GB"/>
              </w:rPr>
              <w:t>Quantity</w:t>
            </w:r>
          </w:p>
        </w:tc>
        <w:tc>
          <w:tcPr>
            <w:tcW w:w="567" w:type="pct"/>
            <w:vAlign w:val="center"/>
          </w:tcPr>
          <w:p w14:paraId="67449A37" w14:textId="77777777" w:rsidR="006776D6" w:rsidRPr="00805A6D" w:rsidRDefault="006776D6" w:rsidP="00805A6D">
            <w:pPr>
              <w:pStyle w:val="NoSpacing"/>
              <w:rPr>
                <w:lang w:val="en-GB"/>
              </w:rPr>
            </w:pPr>
            <w:r w:rsidRPr="00805A6D">
              <w:rPr>
                <w:lang w:val="en-GB"/>
              </w:rPr>
              <w:t>UoM</w:t>
            </w:r>
          </w:p>
        </w:tc>
        <w:tc>
          <w:tcPr>
            <w:tcW w:w="440" w:type="pct"/>
            <w:vAlign w:val="center"/>
          </w:tcPr>
          <w:p w14:paraId="4DDD1F19" w14:textId="77777777" w:rsidR="006776D6" w:rsidRPr="00805A6D" w:rsidRDefault="006776D6" w:rsidP="00805A6D">
            <w:pPr>
              <w:pStyle w:val="NoSpacing"/>
              <w:rPr>
                <w:lang w:val="en-GB"/>
              </w:rPr>
            </w:pPr>
            <w:r w:rsidRPr="00805A6D">
              <w:rPr>
                <w:lang w:val="en-GB"/>
              </w:rPr>
              <w:t>Unit price (ETB) Excl. VAT</w:t>
            </w:r>
          </w:p>
        </w:tc>
        <w:tc>
          <w:tcPr>
            <w:tcW w:w="440" w:type="pct"/>
            <w:tcBorders>
              <w:bottom w:val="single" w:sz="4" w:space="0" w:color="auto"/>
            </w:tcBorders>
            <w:vAlign w:val="center"/>
          </w:tcPr>
          <w:p w14:paraId="36FEEA3C" w14:textId="77777777" w:rsidR="006776D6" w:rsidRPr="00805A6D" w:rsidRDefault="006776D6" w:rsidP="00805A6D">
            <w:pPr>
              <w:pStyle w:val="NoSpacing"/>
              <w:rPr>
                <w:lang w:val="en-GB"/>
              </w:rPr>
            </w:pPr>
            <w:r w:rsidRPr="00805A6D">
              <w:rPr>
                <w:lang w:val="en-GB"/>
              </w:rPr>
              <w:t>Unit price (ETB) Incl. VAT</w:t>
            </w:r>
          </w:p>
        </w:tc>
        <w:tc>
          <w:tcPr>
            <w:tcW w:w="747" w:type="pct"/>
            <w:tcBorders>
              <w:bottom w:val="single" w:sz="4" w:space="0" w:color="auto"/>
            </w:tcBorders>
            <w:vAlign w:val="center"/>
          </w:tcPr>
          <w:p w14:paraId="6C6CC5B4" w14:textId="77777777" w:rsidR="006776D6" w:rsidRPr="00805A6D" w:rsidRDefault="006776D6" w:rsidP="00805A6D">
            <w:pPr>
              <w:pStyle w:val="NoSpacing"/>
              <w:rPr>
                <w:lang w:val="en-GB"/>
              </w:rPr>
            </w:pPr>
            <w:r w:rsidRPr="00805A6D">
              <w:rPr>
                <w:lang w:val="en-GB"/>
              </w:rPr>
              <w:t>Total (ETB) Incl. VAT</w:t>
            </w:r>
          </w:p>
        </w:tc>
      </w:tr>
      <w:tr w:rsidR="00A538D9" w:rsidRPr="00DB0E4F" w14:paraId="2A4BCC0F" w14:textId="77777777" w:rsidTr="00414789">
        <w:trPr>
          <w:cantSplit/>
          <w:trHeight w:val="454"/>
        </w:trPr>
        <w:tc>
          <w:tcPr>
            <w:tcW w:w="165" w:type="pct"/>
            <w:tcBorders>
              <w:bottom w:val="single" w:sz="4" w:space="0" w:color="000000" w:themeColor="text1"/>
            </w:tcBorders>
            <w:vAlign w:val="center"/>
          </w:tcPr>
          <w:p w14:paraId="4E6BBDF0" w14:textId="77777777" w:rsidR="00A538D9" w:rsidRPr="00805A6D" w:rsidRDefault="00A538D9" w:rsidP="00805A6D">
            <w:pPr>
              <w:pStyle w:val="NoSpacing"/>
              <w:rPr>
                <w:lang w:val="en-GB"/>
              </w:rPr>
            </w:pPr>
            <w:r w:rsidRPr="00805A6D">
              <w:rPr>
                <w:lang w:val="en-GB"/>
              </w:rPr>
              <w:t>1</w:t>
            </w:r>
          </w:p>
        </w:tc>
        <w:tc>
          <w:tcPr>
            <w:tcW w:w="1577" w:type="pct"/>
            <w:tcBorders>
              <w:bottom w:val="single" w:sz="4" w:space="0" w:color="000000" w:themeColor="text1"/>
            </w:tcBorders>
          </w:tcPr>
          <w:p w14:paraId="16627DDA" w14:textId="243C1B64" w:rsidR="00A538D9" w:rsidRPr="00DB0E4F" w:rsidRDefault="00C70819" w:rsidP="00805A6D">
            <w:pPr>
              <w:pStyle w:val="NoSpacing"/>
            </w:pPr>
            <w:r w:rsidRPr="00DB0E4F">
              <w:rPr>
                <w:rFonts w:ascii="Calibri" w:hAnsi="Calibri" w:cs="Calibri"/>
                <w:color w:val="000000"/>
              </w:rPr>
              <w:t>Hollow</w:t>
            </w:r>
            <w:r w:rsidR="00A538D9" w:rsidRPr="00DB0E4F">
              <w:rPr>
                <w:rFonts w:ascii="Calibri" w:hAnsi="Calibri" w:cs="Calibri"/>
                <w:color w:val="000000"/>
              </w:rPr>
              <w:t xml:space="preserve"> Concrete Block  (15 cm normal Type)</w:t>
            </w:r>
            <w:r w:rsidR="00A538D9" w:rsidRPr="00805A6D">
              <w:t xml:space="preserve"> Including Transport </w:t>
            </w:r>
          </w:p>
        </w:tc>
        <w:tc>
          <w:tcPr>
            <w:tcW w:w="690" w:type="pct"/>
            <w:tcBorders>
              <w:bottom w:val="single" w:sz="4" w:space="0" w:color="000000" w:themeColor="text1"/>
            </w:tcBorders>
            <w:vAlign w:val="center"/>
          </w:tcPr>
          <w:p w14:paraId="5B82C99E" w14:textId="77777777" w:rsidR="00A538D9" w:rsidRPr="00805A6D" w:rsidRDefault="00A538D9" w:rsidP="00805A6D">
            <w:pPr>
              <w:pStyle w:val="NoSpacing"/>
            </w:pPr>
            <w:r w:rsidRPr="00805A6D">
              <w:rPr>
                <w:rFonts w:cs="Calibri"/>
                <w:color w:val="000000"/>
              </w:rPr>
              <w:t>1:1:3 ratio</w:t>
            </w:r>
          </w:p>
        </w:tc>
        <w:tc>
          <w:tcPr>
            <w:tcW w:w="374" w:type="pct"/>
            <w:tcBorders>
              <w:top w:val="nil"/>
              <w:left w:val="nil"/>
              <w:bottom w:val="single" w:sz="4" w:space="0" w:color="auto"/>
              <w:right w:val="single" w:sz="4" w:space="0" w:color="auto"/>
            </w:tcBorders>
            <w:shd w:val="clear" w:color="auto" w:fill="auto"/>
            <w:vAlign w:val="center"/>
          </w:tcPr>
          <w:p w14:paraId="437D9FCB" w14:textId="77777777" w:rsidR="00A538D9" w:rsidRPr="00805A6D" w:rsidRDefault="00A538D9" w:rsidP="00805A6D">
            <w:pPr>
              <w:pStyle w:val="NoSpacing"/>
              <w:jc w:val="right"/>
              <w:rPr>
                <w:rFonts w:cs="Calibri"/>
                <w:color w:val="000000"/>
                <w:lang w:val="en-GB" w:eastAsia="en-GB"/>
              </w:rPr>
            </w:pPr>
            <w:r w:rsidRPr="00805A6D">
              <w:rPr>
                <w:rFonts w:cs="Calibri"/>
                <w:color w:val="000000"/>
                <w:lang w:val="en-GB" w:eastAsia="en-GB"/>
              </w:rPr>
              <w:t>49,200</w:t>
            </w:r>
          </w:p>
        </w:tc>
        <w:tc>
          <w:tcPr>
            <w:tcW w:w="567" w:type="pct"/>
            <w:tcBorders>
              <w:bottom w:val="single" w:sz="4" w:space="0" w:color="000000" w:themeColor="text1"/>
            </w:tcBorders>
            <w:vAlign w:val="center"/>
          </w:tcPr>
          <w:p w14:paraId="45681014" w14:textId="77777777" w:rsidR="00A538D9" w:rsidRPr="00805A6D" w:rsidRDefault="00A538D9" w:rsidP="00805A6D">
            <w:pPr>
              <w:pStyle w:val="NoSpacing"/>
              <w:jc w:val="right"/>
              <w:rPr>
                <w:lang w:val="en-GB"/>
              </w:rPr>
            </w:pPr>
            <w:r w:rsidRPr="00805A6D">
              <w:rPr>
                <w:lang w:val="en-GB"/>
              </w:rPr>
              <w:t>Pieces</w:t>
            </w:r>
          </w:p>
        </w:tc>
        <w:tc>
          <w:tcPr>
            <w:tcW w:w="440" w:type="pct"/>
            <w:tcBorders>
              <w:bottom w:val="single" w:sz="4" w:space="0" w:color="000000" w:themeColor="text1"/>
            </w:tcBorders>
            <w:vAlign w:val="center"/>
          </w:tcPr>
          <w:p w14:paraId="443DA73B" w14:textId="77777777" w:rsidR="00A538D9" w:rsidRPr="00805A6D" w:rsidRDefault="00A538D9" w:rsidP="00805A6D">
            <w:pPr>
              <w:pStyle w:val="NoSpacing"/>
              <w:rPr>
                <w:lang w:val="en-GB"/>
              </w:rPr>
            </w:pPr>
          </w:p>
        </w:tc>
        <w:tc>
          <w:tcPr>
            <w:tcW w:w="440" w:type="pct"/>
            <w:tcBorders>
              <w:bottom w:val="single" w:sz="4" w:space="0" w:color="auto"/>
            </w:tcBorders>
            <w:vAlign w:val="center"/>
          </w:tcPr>
          <w:p w14:paraId="0C4565B8" w14:textId="77777777" w:rsidR="00A538D9" w:rsidRPr="00805A6D" w:rsidRDefault="00A538D9" w:rsidP="00805A6D">
            <w:pPr>
              <w:pStyle w:val="NoSpacing"/>
              <w:rPr>
                <w:lang w:val="en-GB"/>
              </w:rPr>
            </w:pPr>
          </w:p>
        </w:tc>
        <w:tc>
          <w:tcPr>
            <w:tcW w:w="747" w:type="pct"/>
            <w:tcBorders>
              <w:bottom w:val="single" w:sz="4" w:space="0" w:color="auto"/>
            </w:tcBorders>
            <w:vAlign w:val="center"/>
          </w:tcPr>
          <w:p w14:paraId="5D5BEACE" w14:textId="77777777" w:rsidR="00A538D9" w:rsidRPr="00805A6D" w:rsidRDefault="00A538D9" w:rsidP="00805A6D">
            <w:pPr>
              <w:pStyle w:val="NoSpacing"/>
              <w:rPr>
                <w:lang w:val="en-GB"/>
              </w:rPr>
            </w:pPr>
          </w:p>
        </w:tc>
      </w:tr>
      <w:tr w:rsidR="00A538D9" w:rsidRPr="00DB0E4F" w14:paraId="574F8171" w14:textId="77777777" w:rsidTr="00414789">
        <w:trPr>
          <w:cantSplit/>
          <w:trHeight w:val="454"/>
        </w:trPr>
        <w:tc>
          <w:tcPr>
            <w:tcW w:w="165" w:type="pct"/>
            <w:tcBorders>
              <w:bottom w:val="single" w:sz="4" w:space="0" w:color="000000" w:themeColor="text1"/>
            </w:tcBorders>
            <w:vAlign w:val="center"/>
          </w:tcPr>
          <w:p w14:paraId="38E03284" w14:textId="77777777" w:rsidR="00A538D9" w:rsidRPr="00805A6D" w:rsidRDefault="00A538D9" w:rsidP="00805A6D">
            <w:pPr>
              <w:pStyle w:val="NoSpacing"/>
              <w:rPr>
                <w:lang w:val="en-GB"/>
              </w:rPr>
            </w:pPr>
            <w:r w:rsidRPr="00805A6D">
              <w:rPr>
                <w:lang w:val="en-GB"/>
              </w:rPr>
              <w:t>2</w:t>
            </w:r>
          </w:p>
        </w:tc>
        <w:tc>
          <w:tcPr>
            <w:tcW w:w="1577" w:type="pct"/>
            <w:tcBorders>
              <w:bottom w:val="single" w:sz="4" w:space="0" w:color="000000" w:themeColor="text1"/>
            </w:tcBorders>
          </w:tcPr>
          <w:p w14:paraId="0BFECE58" w14:textId="30F39535" w:rsidR="00A538D9" w:rsidRPr="00805A6D" w:rsidRDefault="00C70819" w:rsidP="00805A6D">
            <w:pPr>
              <w:pStyle w:val="NoSpacing"/>
              <w:rPr>
                <w:rFonts w:asciiTheme="majorHAnsi" w:hAnsiTheme="majorHAnsi"/>
              </w:rPr>
            </w:pPr>
            <w:r w:rsidRPr="00805A6D">
              <w:rPr>
                <w:rFonts w:cs="Calibri"/>
                <w:color w:val="000000"/>
              </w:rPr>
              <w:t>Hollow</w:t>
            </w:r>
            <w:r w:rsidR="00A538D9" w:rsidRPr="00805A6D">
              <w:rPr>
                <w:rFonts w:cs="Calibri"/>
                <w:color w:val="000000"/>
              </w:rPr>
              <w:t xml:space="preserve"> Concrete Block  (U- Shape)</w:t>
            </w:r>
            <w:r w:rsidR="00A538D9" w:rsidRPr="00805A6D">
              <w:t xml:space="preserve"> Including Transport</w:t>
            </w:r>
          </w:p>
        </w:tc>
        <w:tc>
          <w:tcPr>
            <w:tcW w:w="690" w:type="pct"/>
            <w:tcBorders>
              <w:bottom w:val="single" w:sz="4" w:space="0" w:color="000000" w:themeColor="text1"/>
            </w:tcBorders>
            <w:vAlign w:val="center"/>
          </w:tcPr>
          <w:p w14:paraId="493EB805" w14:textId="77777777" w:rsidR="00A538D9" w:rsidRPr="00805A6D" w:rsidRDefault="00A538D9" w:rsidP="00805A6D">
            <w:pPr>
              <w:pStyle w:val="NoSpacing"/>
            </w:pPr>
            <w:r w:rsidRPr="00805A6D">
              <w:rPr>
                <w:rFonts w:cs="Calibri"/>
                <w:color w:val="000000"/>
              </w:rPr>
              <w:t>1:1:3 ratio</w:t>
            </w:r>
          </w:p>
        </w:tc>
        <w:tc>
          <w:tcPr>
            <w:tcW w:w="374" w:type="pct"/>
            <w:tcBorders>
              <w:top w:val="nil"/>
              <w:left w:val="nil"/>
              <w:bottom w:val="single" w:sz="4" w:space="0" w:color="auto"/>
              <w:right w:val="single" w:sz="4" w:space="0" w:color="auto"/>
            </w:tcBorders>
            <w:shd w:val="clear" w:color="auto" w:fill="auto"/>
            <w:vAlign w:val="center"/>
          </w:tcPr>
          <w:p w14:paraId="06267E8C" w14:textId="77777777" w:rsidR="00A538D9" w:rsidRPr="00805A6D" w:rsidRDefault="00A538D9" w:rsidP="00805A6D">
            <w:pPr>
              <w:pStyle w:val="NoSpacing"/>
              <w:jc w:val="right"/>
              <w:rPr>
                <w:rFonts w:cs="Calibri"/>
                <w:color w:val="000000"/>
                <w:lang w:val="en-GB" w:eastAsia="en-GB"/>
              </w:rPr>
            </w:pPr>
            <w:r w:rsidRPr="00805A6D">
              <w:rPr>
                <w:rFonts w:cs="Calibri"/>
                <w:color w:val="000000"/>
                <w:lang w:val="en-GB" w:eastAsia="en-GB"/>
              </w:rPr>
              <w:t>5,500</w:t>
            </w:r>
          </w:p>
        </w:tc>
        <w:tc>
          <w:tcPr>
            <w:tcW w:w="567" w:type="pct"/>
            <w:tcBorders>
              <w:bottom w:val="single" w:sz="4" w:space="0" w:color="000000" w:themeColor="text1"/>
            </w:tcBorders>
            <w:vAlign w:val="center"/>
          </w:tcPr>
          <w:p w14:paraId="0DD17576" w14:textId="77777777" w:rsidR="00A538D9" w:rsidRPr="00805A6D" w:rsidRDefault="00A538D9" w:rsidP="00805A6D">
            <w:pPr>
              <w:pStyle w:val="NoSpacing"/>
              <w:jc w:val="right"/>
              <w:rPr>
                <w:lang w:val="en-GB"/>
              </w:rPr>
            </w:pPr>
            <w:r w:rsidRPr="00805A6D">
              <w:rPr>
                <w:lang w:val="en-GB"/>
              </w:rPr>
              <w:t>Pieces</w:t>
            </w:r>
          </w:p>
        </w:tc>
        <w:tc>
          <w:tcPr>
            <w:tcW w:w="440" w:type="pct"/>
            <w:tcBorders>
              <w:bottom w:val="single" w:sz="4" w:space="0" w:color="000000" w:themeColor="text1"/>
            </w:tcBorders>
            <w:vAlign w:val="center"/>
          </w:tcPr>
          <w:p w14:paraId="3793F6FA" w14:textId="77777777" w:rsidR="00A538D9" w:rsidRPr="00805A6D" w:rsidRDefault="00A538D9" w:rsidP="00805A6D">
            <w:pPr>
              <w:pStyle w:val="NoSpacing"/>
              <w:rPr>
                <w:lang w:val="en-GB"/>
              </w:rPr>
            </w:pPr>
          </w:p>
        </w:tc>
        <w:tc>
          <w:tcPr>
            <w:tcW w:w="440" w:type="pct"/>
            <w:tcBorders>
              <w:bottom w:val="single" w:sz="4" w:space="0" w:color="auto"/>
            </w:tcBorders>
            <w:vAlign w:val="center"/>
          </w:tcPr>
          <w:p w14:paraId="427696C2" w14:textId="77777777" w:rsidR="00A538D9" w:rsidRPr="00805A6D" w:rsidRDefault="00A538D9" w:rsidP="00805A6D">
            <w:pPr>
              <w:pStyle w:val="NoSpacing"/>
              <w:rPr>
                <w:lang w:val="en-GB"/>
              </w:rPr>
            </w:pPr>
          </w:p>
        </w:tc>
        <w:tc>
          <w:tcPr>
            <w:tcW w:w="747" w:type="pct"/>
            <w:tcBorders>
              <w:bottom w:val="single" w:sz="4" w:space="0" w:color="auto"/>
            </w:tcBorders>
            <w:vAlign w:val="center"/>
          </w:tcPr>
          <w:p w14:paraId="5A826452" w14:textId="77777777" w:rsidR="00A538D9" w:rsidRPr="00805A6D" w:rsidRDefault="00A538D9" w:rsidP="00805A6D">
            <w:pPr>
              <w:pStyle w:val="NoSpacing"/>
              <w:rPr>
                <w:lang w:val="en-GB"/>
              </w:rPr>
            </w:pPr>
          </w:p>
        </w:tc>
      </w:tr>
      <w:tr w:rsidR="00A538D9" w:rsidRPr="00DB0E4F" w14:paraId="1B59A74F" w14:textId="77777777" w:rsidTr="00414789">
        <w:trPr>
          <w:cantSplit/>
          <w:trHeight w:val="454"/>
        </w:trPr>
        <w:tc>
          <w:tcPr>
            <w:tcW w:w="165" w:type="pct"/>
            <w:tcBorders>
              <w:bottom w:val="single" w:sz="4" w:space="0" w:color="000000" w:themeColor="text1"/>
            </w:tcBorders>
            <w:vAlign w:val="center"/>
          </w:tcPr>
          <w:p w14:paraId="2025BC38" w14:textId="77777777" w:rsidR="00A538D9" w:rsidRPr="00805A6D" w:rsidRDefault="00A538D9" w:rsidP="00805A6D">
            <w:pPr>
              <w:pStyle w:val="NoSpacing"/>
              <w:rPr>
                <w:lang w:val="en-GB"/>
              </w:rPr>
            </w:pPr>
            <w:r w:rsidRPr="00805A6D">
              <w:rPr>
                <w:lang w:val="en-GB"/>
              </w:rPr>
              <w:t>3</w:t>
            </w:r>
          </w:p>
        </w:tc>
        <w:tc>
          <w:tcPr>
            <w:tcW w:w="1577" w:type="pct"/>
            <w:tcBorders>
              <w:bottom w:val="single" w:sz="4" w:space="0" w:color="000000" w:themeColor="text1"/>
            </w:tcBorders>
          </w:tcPr>
          <w:p w14:paraId="62B286F6" w14:textId="0BAFEFD8" w:rsidR="00A538D9" w:rsidRPr="00805A6D" w:rsidRDefault="00C70819" w:rsidP="00805A6D">
            <w:pPr>
              <w:pStyle w:val="NoSpacing"/>
              <w:rPr>
                <w:rFonts w:asciiTheme="majorHAnsi" w:hAnsiTheme="majorHAnsi"/>
              </w:rPr>
            </w:pPr>
            <w:r w:rsidRPr="00805A6D">
              <w:rPr>
                <w:rFonts w:cs="Calibri"/>
                <w:color w:val="000000"/>
              </w:rPr>
              <w:t>Hollow</w:t>
            </w:r>
            <w:r w:rsidR="00A538D9" w:rsidRPr="00805A6D">
              <w:rPr>
                <w:rFonts w:cs="Calibri"/>
                <w:color w:val="000000"/>
              </w:rPr>
              <w:t xml:space="preserve"> Concrete Block (Corner Type)</w:t>
            </w:r>
            <w:r w:rsidR="00A538D9" w:rsidRPr="00805A6D">
              <w:t xml:space="preserve"> Including Transport</w:t>
            </w:r>
          </w:p>
        </w:tc>
        <w:tc>
          <w:tcPr>
            <w:tcW w:w="690" w:type="pct"/>
            <w:tcBorders>
              <w:bottom w:val="single" w:sz="4" w:space="0" w:color="000000" w:themeColor="text1"/>
            </w:tcBorders>
            <w:vAlign w:val="center"/>
          </w:tcPr>
          <w:p w14:paraId="75F0644E" w14:textId="77777777" w:rsidR="00A538D9" w:rsidRPr="00805A6D" w:rsidRDefault="00A538D9" w:rsidP="00805A6D">
            <w:pPr>
              <w:pStyle w:val="NoSpacing"/>
            </w:pPr>
            <w:r w:rsidRPr="00805A6D">
              <w:rPr>
                <w:rFonts w:cs="Calibri"/>
                <w:color w:val="000000"/>
              </w:rPr>
              <w:t>1:1:3 ratio</w:t>
            </w:r>
          </w:p>
        </w:tc>
        <w:tc>
          <w:tcPr>
            <w:tcW w:w="374" w:type="pct"/>
            <w:tcBorders>
              <w:top w:val="nil"/>
              <w:left w:val="nil"/>
              <w:bottom w:val="single" w:sz="4" w:space="0" w:color="auto"/>
              <w:right w:val="single" w:sz="4" w:space="0" w:color="auto"/>
            </w:tcBorders>
            <w:shd w:val="clear" w:color="auto" w:fill="auto"/>
            <w:vAlign w:val="center"/>
          </w:tcPr>
          <w:p w14:paraId="2244F57B" w14:textId="77777777" w:rsidR="00A538D9" w:rsidRPr="00805A6D" w:rsidRDefault="00A538D9" w:rsidP="00805A6D">
            <w:pPr>
              <w:pStyle w:val="NoSpacing"/>
              <w:jc w:val="right"/>
              <w:rPr>
                <w:rFonts w:cs="Calibri"/>
                <w:color w:val="000000"/>
                <w:lang w:val="en-GB" w:eastAsia="en-GB"/>
              </w:rPr>
            </w:pPr>
            <w:r w:rsidRPr="00805A6D">
              <w:rPr>
                <w:rFonts w:cs="Calibri"/>
                <w:color w:val="000000"/>
                <w:lang w:val="en-GB" w:eastAsia="en-GB"/>
              </w:rPr>
              <w:t>4,500</w:t>
            </w:r>
          </w:p>
        </w:tc>
        <w:tc>
          <w:tcPr>
            <w:tcW w:w="567" w:type="pct"/>
            <w:tcBorders>
              <w:bottom w:val="single" w:sz="4" w:space="0" w:color="000000" w:themeColor="text1"/>
            </w:tcBorders>
            <w:vAlign w:val="center"/>
          </w:tcPr>
          <w:p w14:paraId="4A8A2DF3" w14:textId="77777777" w:rsidR="00A538D9" w:rsidRPr="00805A6D" w:rsidRDefault="00A538D9" w:rsidP="00805A6D">
            <w:pPr>
              <w:pStyle w:val="NoSpacing"/>
              <w:jc w:val="right"/>
              <w:rPr>
                <w:lang w:val="en-GB"/>
              </w:rPr>
            </w:pPr>
            <w:r w:rsidRPr="00805A6D">
              <w:rPr>
                <w:lang w:val="en-GB"/>
              </w:rPr>
              <w:t>Pieces</w:t>
            </w:r>
          </w:p>
        </w:tc>
        <w:tc>
          <w:tcPr>
            <w:tcW w:w="440" w:type="pct"/>
            <w:tcBorders>
              <w:bottom w:val="single" w:sz="4" w:space="0" w:color="000000" w:themeColor="text1"/>
            </w:tcBorders>
            <w:vAlign w:val="center"/>
          </w:tcPr>
          <w:p w14:paraId="32119AF2" w14:textId="77777777" w:rsidR="00A538D9" w:rsidRPr="00805A6D" w:rsidRDefault="00A538D9" w:rsidP="00805A6D">
            <w:pPr>
              <w:pStyle w:val="NoSpacing"/>
              <w:rPr>
                <w:lang w:val="en-GB"/>
              </w:rPr>
            </w:pPr>
          </w:p>
        </w:tc>
        <w:tc>
          <w:tcPr>
            <w:tcW w:w="440" w:type="pct"/>
            <w:tcBorders>
              <w:bottom w:val="single" w:sz="4" w:space="0" w:color="auto"/>
            </w:tcBorders>
            <w:vAlign w:val="center"/>
          </w:tcPr>
          <w:p w14:paraId="6871FD52" w14:textId="77777777" w:rsidR="00A538D9" w:rsidRPr="00805A6D" w:rsidRDefault="00A538D9" w:rsidP="00805A6D">
            <w:pPr>
              <w:pStyle w:val="NoSpacing"/>
              <w:rPr>
                <w:lang w:val="en-GB"/>
              </w:rPr>
            </w:pPr>
          </w:p>
        </w:tc>
        <w:tc>
          <w:tcPr>
            <w:tcW w:w="747" w:type="pct"/>
            <w:tcBorders>
              <w:bottom w:val="single" w:sz="4" w:space="0" w:color="auto"/>
            </w:tcBorders>
            <w:vAlign w:val="center"/>
          </w:tcPr>
          <w:p w14:paraId="78101099" w14:textId="77777777" w:rsidR="00A538D9" w:rsidRPr="00805A6D" w:rsidRDefault="00A538D9" w:rsidP="00805A6D">
            <w:pPr>
              <w:pStyle w:val="NoSpacing"/>
              <w:rPr>
                <w:lang w:val="en-GB"/>
              </w:rPr>
            </w:pPr>
          </w:p>
        </w:tc>
      </w:tr>
      <w:tr w:rsidR="00A538D9" w:rsidRPr="00DB0E4F" w14:paraId="23CB9EFF" w14:textId="77777777" w:rsidTr="00264746">
        <w:trPr>
          <w:cantSplit/>
          <w:trHeight w:val="454"/>
        </w:trPr>
        <w:tc>
          <w:tcPr>
            <w:tcW w:w="165" w:type="pct"/>
            <w:tcBorders>
              <w:right w:val="nil"/>
            </w:tcBorders>
            <w:vAlign w:val="center"/>
          </w:tcPr>
          <w:p w14:paraId="59744090" w14:textId="77777777" w:rsidR="00A538D9" w:rsidRPr="00805A6D" w:rsidRDefault="00A538D9" w:rsidP="00805A6D">
            <w:pPr>
              <w:pStyle w:val="NoSpacing"/>
              <w:rPr>
                <w:lang w:val="en-GB"/>
              </w:rPr>
            </w:pPr>
          </w:p>
        </w:tc>
        <w:tc>
          <w:tcPr>
            <w:tcW w:w="1577" w:type="pct"/>
            <w:tcBorders>
              <w:left w:val="nil"/>
              <w:right w:val="nil"/>
            </w:tcBorders>
            <w:vAlign w:val="center"/>
          </w:tcPr>
          <w:p w14:paraId="5BDDBD5C" w14:textId="77777777" w:rsidR="00A538D9" w:rsidRPr="00805A6D" w:rsidRDefault="00A538D9" w:rsidP="00805A6D">
            <w:pPr>
              <w:pStyle w:val="NoSpacing"/>
              <w:rPr>
                <w:lang w:val="en-GB"/>
              </w:rPr>
            </w:pPr>
            <w:r w:rsidRPr="00805A6D">
              <w:rPr>
                <w:lang w:val="en-GB"/>
              </w:rPr>
              <w:t>TOTAL</w:t>
            </w:r>
          </w:p>
        </w:tc>
        <w:tc>
          <w:tcPr>
            <w:tcW w:w="690" w:type="pct"/>
            <w:tcBorders>
              <w:left w:val="nil"/>
              <w:right w:val="nil"/>
            </w:tcBorders>
            <w:vAlign w:val="center"/>
          </w:tcPr>
          <w:p w14:paraId="64B66596" w14:textId="77777777" w:rsidR="00A538D9" w:rsidRPr="00805A6D" w:rsidRDefault="00A538D9" w:rsidP="00805A6D">
            <w:pPr>
              <w:pStyle w:val="NoSpacing"/>
              <w:rPr>
                <w:lang w:val="en-GB"/>
              </w:rPr>
            </w:pPr>
          </w:p>
        </w:tc>
        <w:tc>
          <w:tcPr>
            <w:tcW w:w="374" w:type="pct"/>
            <w:tcBorders>
              <w:left w:val="nil"/>
              <w:right w:val="nil"/>
            </w:tcBorders>
            <w:vAlign w:val="center"/>
          </w:tcPr>
          <w:p w14:paraId="44640C4D" w14:textId="77777777" w:rsidR="00A538D9" w:rsidRPr="00805A6D" w:rsidRDefault="00A538D9" w:rsidP="00805A6D">
            <w:pPr>
              <w:pStyle w:val="NoSpacing"/>
              <w:rPr>
                <w:lang w:val="en-GB"/>
              </w:rPr>
            </w:pPr>
          </w:p>
        </w:tc>
        <w:tc>
          <w:tcPr>
            <w:tcW w:w="567" w:type="pct"/>
            <w:tcBorders>
              <w:left w:val="nil"/>
              <w:right w:val="nil"/>
            </w:tcBorders>
            <w:vAlign w:val="center"/>
          </w:tcPr>
          <w:p w14:paraId="4D38B386" w14:textId="77777777" w:rsidR="00A538D9" w:rsidRPr="00805A6D" w:rsidRDefault="00A538D9" w:rsidP="00805A6D">
            <w:pPr>
              <w:pStyle w:val="NoSpacing"/>
              <w:rPr>
                <w:lang w:val="en-GB"/>
              </w:rPr>
            </w:pPr>
          </w:p>
        </w:tc>
        <w:tc>
          <w:tcPr>
            <w:tcW w:w="440" w:type="pct"/>
            <w:tcBorders>
              <w:left w:val="nil"/>
              <w:right w:val="nil"/>
            </w:tcBorders>
            <w:vAlign w:val="center"/>
          </w:tcPr>
          <w:p w14:paraId="134BF572" w14:textId="77777777" w:rsidR="00A538D9" w:rsidRPr="00805A6D" w:rsidRDefault="00A538D9" w:rsidP="00805A6D">
            <w:pPr>
              <w:pStyle w:val="NoSpacing"/>
              <w:rPr>
                <w:lang w:val="en-GB"/>
              </w:rPr>
            </w:pPr>
          </w:p>
        </w:tc>
        <w:tc>
          <w:tcPr>
            <w:tcW w:w="440" w:type="pct"/>
            <w:tcBorders>
              <w:left w:val="nil"/>
              <w:right w:val="single" w:sz="24" w:space="0" w:color="000000" w:themeColor="text1"/>
            </w:tcBorders>
            <w:vAlign w:val="center"/>
          </w:tcPr>
          <w:p w14:paraId="6413E11E" w14:textId="77777777" w:rsidR="00A538D9" w:rsidRPr="00805A6D" w:rsidRDefault="00A538D9" w:rsidP="00805A6D">
            <w:pPr>
              <w:pStyle w:val="NoSpacing"/>
              <w:rPr>
                <w:lang w:val="en-GB"/>
              </w:rPr>
            </w:pPr>
          </w:p>
        </w:tc>
        <w:tc>
          <w:tcPr>
            <w:tcW w:w="747"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9B01968" w14:textId="77777777" w:rsidR="00A538D9" w:rsidRPr="00805A6D" w:rsidRDefault="00A538D9" w:rsidP="00805A6D">
            <w:pPr>
              <w:pStyle w:val="NoSpacing"/>
              <w:rPr>
                <w:lang w:val="en-GB"/>
              </w:rPr>
            </w:pPr>
          </w:p>
        </w:tc>
      </w:tr>
    </w:tbl>
    <w:p w14:paraId="559F6BE9" w14:textId="77777777" w:rsidR="00DB0E4F" w:rsidRDefault="00DB0E4F" w:rsidP="008844DD">
      <w:pPr>
        <w:rPr>
          <w:rFonts w:asciiTheme="minorHAnsi" w:hAnsiTheme="minorHAnsi" w:cstheme="minorHAnsi"/>
          <w:b/>
          <w:u w:val="single"/>
          <w:lang w:val="en-GB"/>
        </w:rPr>
      </w:pPr>
      <w:r>
        <w:rPr>
          <w:rFonts w:asciiTheme="minorHAnsi" w:hAnsiTheme="minorHAnsi" w:cstheme="minorHAnsi"/>
          <w:b/>
          <w:u w:val="single"/>
          <w:lang w:val="en-GB"/>
        </w:rPr>
        <w:br w:type="page"/>
      </w:r>
    </w:p>
    <w:p w14:paraId="5FFBAA3A" w14:textId="7790DFEC" w:rsidR="008844DD" w:rsidRPr="006776D6" w:rsidRDefault="00DB0E4F" w:rsidP="008844DD">
      <w:pPr>
        <w:rPr>
          <w:rFonts w:asciiTheme="minorHAnsi" w:hAnsiTheme="minorHAnsi" w:cstheme="minorHAnsi"/>
          <w:b/>
          <w:lang w:val="en-GB"/>
        </w:rPr>
      </w:pPr>
      <w:r>
        <w:rPr>
          <w:rFonts w:asciiTheme="minorHAnsi" w:hAnsiTheme="minorHAnsi" w:cstheme="minorHAnsi"/>
          <w:b/>
          <w:u w:val="single"/>
          <w:lang w:val="en-GB"/>
        </w:rPr>
        <w:lastRenderedPageBreak/>
        <w:t>Lot 3</w:t>
      </w:r>
      <w:r w:rsidR="006776D6">
        <w:rPr>
          <w:rFonts w:asciiTheme="minorHAnsi" w:hAnsiTheme="minorHAnsi" w:cstheme="minorHAnsi"/>
          <w:b/>
          <w:u w:val="single"/>
          <w:lang w:val="en-GB"/>
        </w:rPr>
        <w:t xml:space="preserve">: </w:t>
      </w:r>
      <w:r w:rsidR="006776D6">
        <w:rPr>
          <w:rFonts w:asciiTheme="minorHAnsi" w:hAnsiTheme="minorHAnsi" w:cstheme="minorHAnsi"/>
          <w:b/>
          <w:lang w:val="en-GB"/>
        </w:rPr>
        <w:t>May-Ayni Refugee Camp</w:t>
      </w:r>
    </w:p>
    <w:tbl>
      <w:tblPr>
        <w:tblStyle w:val="TableGrid"/>
        <w:tblW w:w="5000" w:type="pct"/>
        <w:tblLook w:val="04A0" w:firstRow="1" w:lastRow="0" w:firstColumn="1" w:lastColumn="0" w:noHBand="0" w:noVBand="1"/>
      </w:tblPr>
      <w:tblGrid>
        <w:gridCol w:w="452"/>
        <w:gridCol w:w="4314"/>
        <w:gridCol w:w="1887"/>
        <w:gridCol w:w="1023"/>
        <w:gridCol w:w="1551"/>
        <w:gridCol w:w="1203"/>
        <w:gridCol w:w="1203"/>
        <w:gridCol w:w="2043"/>
      </w:tblGrid>
      <w:tr w:rsidR="006776D6" w:rsidRPr="00DB0E4F" w14:paraId="4FA8AB02" w14:textId="77777777" w:rsidTr="00264746">
        <w:trPr>
          <w:cantSplit/>
          <w:trHeight w:val="454"/>
        </w:trPr>
        <w:tc>
          <w:tcPr>
            <w:tcW w:w="165" w:type="pct"/>
            <w:vAlign w:val="center"/>
          </w:tcPr>
          <w:p w14:paraId="54BE5214" w14:textId="77777777" w:rsidR="006776D6" w:rsidRPr="00805A6D" w:rsidRDefault="006776D6" w:rsidP="00805A6D">
            <w:pPr>
              <w:pStyle w:val="NoSpacing"/>
              <w:rPr>
                <w:lang w:val="en-GB"/>
              </w:rPr>
            </w:pPr>
            <w:r w:rsidRPr="00805A6D">
              <w:rPr>
                <w:lang w:val="en-GB"/>
              </w:rPr>
              <w:t>#</w:t>
            </w:r>
          </w:p>
        </w:tc>
        <w:tc>
          <w:tcPr>
            <w:tcW w:w="1577" w:type="pct"/>
            <w:vAlign w:val="center"/>
          </w:tcPr>
          <w:p w14:paraId="245FAF65" w14:textId="77777777" w:rsidR="006776D6" w:rsidRPr="00805A6D" w:rsidRDefault="006776D6" w:rsidP="00805A6D">
            <w:pPr>
              <w:pStyle w:val="NoSpacing"/>
              <w:rPr>
                <w:lang w:val="en-GB"/>
              </w:rPr>
            </w:pPr>
            <w:r w:rsidRPr="00805A6D">
              <w:rPr>
                <w:lang w:val="en-GB"/>
              </w:rPr>
              <w:t>Item</w:t>
            </w:r>
          </w:p>
        </w:tc>
        <w:tc>
          <w:tcPr>
            <w:tcW w:w="690" w:type="pct"/>
            <w:vAlign w:val="center"/>
          </w:tcPr>
          <w:p w14:paraId="05D87F46" w14:textId="77777777" w:rsidR="006776D6" w:rsidRPr="00805A6D" w:rsidRDefault="006776D6" w:rsidP="00805A6D">
            <w:pPr>
              <w:pStyle w:val="NoSpacing"/>
              <w:rPr>
                <w:lang w:val="en-GB"/>
              </w:rPr>
            </w:pPr>
            <w:r w:rsidRPr="00805A6D">
              <w:rPr>
                <w:lang w:val="en-GB"/>
              </w:rPr>
              <w:t>Specification</w:t>
            </w:r>
          </w:p>
        </w:tc>
        <w:tc>
          <w:tcPr>
            <w:tcW w:w="374" w:type="pct"/>
            <w:vAlign w:val="center"/>
          </w:tcPr>
          <w:p w14:paraId="5D976224" w14:textId="77777777" w:rsidR="006776D6" w:rsidRPr="00805A6D" w:rsidRDefault="006776D6" w:rsidP="00805A6D">
            <w:pPr>
              <w:pStyle w:val="NoSpacing"/>
              <w:rPr>
                <w:lang w:val="en-GB"/>
              </w:rPr>
            </w:pPr>
            <w:r w:rsidRPr="00805A6D">
              <w:rPr>
                <w:lang w:val="en-GB"/>
              </w:rPr>
              <w:t>Quantity</w:t>
            </w:r>
          </w:p>
        </w:tc>
        <w:tc>
          <w:tcPr>
            <w:tcW w:w="567" w:type="pct"/>
            <w:vAlign w:val="center"/>
          </w:tcPr>
          <w:p w14:paraId="139CE462" w14:textId="77777777" w:rsidR="006776D6" w:rsidRPr="00805A6D" w:rsidRDefault="006776D6" w:rsidP="00805A6D">
            <w:pPr>
              <w:pStyle w:val="NoSpacing"/>
              <w:rPr>
                <w:lang w:val="en-GB"/>
              </w:rPr>
            </w:pPr>
            <w:r w:rsidRPr="00805A6D">
              <w:rPr>
                <w:lang w:val="en-GB"/>
              </w:rPr>
              <w:t>UoM</w:t>
            </w:r>
          </w:p>
        </w:tc>
        <w:tc>
          <w:tcPr>
            <w:tcW w:w="440" w:type="pct"/>
            <w:vAlign w:val="center"/>
          </w:tcPr>
          <w:p w14:paraId="04F24D43" w14:textId="77777777" w:rsidR="006776D6" w:rsidRPr="00805A6D" w:rsidRDefault="006776D6" w:rsidP="00805A6D">
            <w:pPr>
              <w:pStyle w:val="NoSpacing"/>
              <w:rPr>
                <w:lang w:val="en-GB"/>
              </w:rPr>
            </w:pPr>
            <w:r w:rsidRPr="00805A6D">
              <w:rPr>
                <w:lang w:val="en-GB"/>
              </w:rPr>
              <w:t>Unit price (ETB) Excl. VAT</w:t>
            </w:r>
          </w:p>
        </w:tc>
        <w:tc>
          <w:tcPr>
            <w:tcW w:w="440" w:type="pct"/>
            <w:tcBorders>
              <w:bottom w:val="single" w:sz="4" w:space="0" w:color="auto"/>
            </w:tcBorders>
            <w:vAlign w:val="center"/>
          </w:tcPr>
          <w:p w14:paraId="5E8AA5A8" w14:textId="77777777" w:rsidR="006776D6" w:rsidRPr="00805A6D" w:rsidRDefault="006776D6" w:rsidP="00805A6D">
            <w:pPr>
              <w:pStyle w:val="NoSpacing"/>
              <w:rPr>
                <w:lang w:val="en-GB"/>
              </w:rPr>
            </w:pPr>
            <w:r w:rsidRPr="00805A6D">
              <w:rPr>
                <w:lang w:val="en-GB"/>
              </w:rPr>
              <w:t>Unit price (ETB) Incl. VAT</w:t>
            </w:r>
          </w:p>
        </w:tc>
        <w:tc>
          <w:tcPr>
            <w:tcW w:w="747" w:type="pct"/>
            <w:tcBorders>
              <w:bottom w:val="single" w:sz="4" w:space="0" w:color="auto"/>
            </w:tcBorders>
            <w:vAlign w:val="center"/>
          </w:tcPr>
          <w:p w14:paraId="0801FF38" w14:textId="77777777" w:rsidR="006776D6" w:rsidRPr="00805A6D" w:rsidRDefault="006776D6" w:rsidP="00805A6D">
            <w:pPr>
              <w:pStyle w:val="NoSpacing"/>
              <w:rPr>
                <w:lang w:val="en-GB"/>
              </w:rPr>
            </w:pPr>
            <w:r w:rsidRPr="00805A6D">
              <w:rPr>
                <w:lang w:val="en-GB"/>
              </w:rPr>
              <w:t>Total (ETB) Incl. VAT</w:t>
            </w:r>
          </w:p>
        </w:tc>
      </w:tr>
      <w:tr w:rsidR="00A538D9" w:rsidRPr="00DB0E4F" w14:paraId="1ACAC28B" w14:textId="77777777" w:rsidTr="00414789">
        <w:trPr>
          <w:cantSplit/>
          <w:trHeight w:val="454"/>
        </w:trPr>
        <w:tc>
          <w:tcPr>
            <w:tcW w:w="165" w:type="pct"/>
            <w:tcBorders>
              <w:bottom w:val="single" w:sz="4" w:space="0" w:color="000000" w:themeColor="text1"/>
            </w:tcBorders>
            <w:vAlign w:val="center"/>
          </w:tcPr>
          <w:p w14:paraId="14B55740" w14:textId="77777777" w:rsidR="00A538D9" w:rsidRPr="00805A6D" w:rsidRDefault="00A538D9" w:rsidP="00805A6D">
            <w:pPr>
              <w:pStyle w:val="NoSpacing"/>
              <w:rPr>
                <w:lang w:val="en-GB"/>
              </w:rPr>
            </w:pPr>
            <w:r w:rsidRPr="00805A6D">
              <w:rPr>
                <w:lang w:val="en-GB"/>
              </w:rPr>
              <w:t>1</w:t>
            </w:r>
          </w:p>
        </w:tc>
        <w:tc>
          <w:tcPr>
            <w:tcW w:w="1577" w:type="pct"/>
            <w:tcBorders>
              <w:bottom w:val="single" w:sz="4" w:space="0" w:color="000000" w:themeColor="text1"/>
            </w:tcBorders>
          </w:tcPr>
          <w:p w14:paraId="0BE0FED5" w14:textId="0BEB5241" w:rsidR="00A538D9" w:rsidRPr="00DB0E4F" w:rsidRDefault="00C70819" w:rsidP="00805A6D">
            <w:pPr>
              <w:pStyle w:val="NoSpacing"/>
            </w:pPr>
            <w:r w:rsidRPr="00DB0E4F">
              <w:rPr>
                <w:rFonts w:ascii="Calibri" w:hAnsi="Calibri" w:cs="Calibri"/>
                <w:color w:val="000000"/>
              </w:rPr>
              <w:t>Hollow</w:t>
            </w:r>
            <w:r w:rsidR="00A538D9" w:rsidRPr="00DB0E4F">
              <w:rPr>
                <w:rFonts w:ascii="Calibri" w:hAnsi="Calibri" w:cs="Calibri"/>
                <w:color w:val="000000"/>
              </w:rPr>
              <w:t xml:space="preserve"> Concrete Block  (15 cm normal Type)</w:t>
            </w:r>
            <w:r w:rsidR="00A538D9" w:rsidRPr="00805A6D">
              <w:t xml:space="preserve"> Including Transport </w:t>
            </w:r>
          </w:p>
        </w:tc>
        <w:tc>
          <w:tcPr>
            <w:tcW w:w="690" w:type="pct"/>
            <w:tcBorders>
              <w:bottom w:val="single" w:sz="4" w:space="0" w:color="000000" w:themeColor="text1"/>
            </w:tcBorders>
            <w:vAlign w:val="center"/>
          </w:tcPr>
          <w:p w14:paraId="519CD6EB" w14:textId="77777777" w:rsidR="00A538D9" w:rsidRPr="00805A6D" w:rsidRDefault="00A538D9" w:rsidP="00805A6D">
            <w:pPr>
              <w:pStyle w:val="NoSpacing"/>
            </w:pPr>
            <w:r w:rsidRPr="00805A6D">
              <w:rPr>
                <w:rFonts w:cs="Calibri"/>
                <w:color w:val="000000"/>
              </w:rPr>
              <w:t>1:1:3 ratio</w:t>
            </w:r>
          </w:p>
        </w:tc>
        <w:tc>
          <w:tcPr>
            <w:tcW w:w="374" w:type="pct"/>
            <w:tcBorders>
              <w:top w:val="nil"/>
              <w:left w:val="nil"/>
              <w:bottom w:val="single" w:sz="4" w:space="0" w:color="auto"/>
              <w:right w:val="single" w:sz="4" w:space="0" w:color="auto"/>
            </w:tcBorders>
            <w:shd w:val="clear" w:color="auto" w:fill="auto"/>
            <w:vAlign w:val="center"/>
          </w:tcPr>
          <w:p w14:paraId="08EDCF4A" w14:textId="5DBF4248" w:rsidR="00A538D9" w:rsidRPr="00805A6D" w:rsidRDefault="00A538D9" w:rsidP="00805A6D">
            <w:pPr>
              <w:pStyle w:val="NoSpacing"/>
              <w:jc w:val="right"/>
              <w:rPr>
                <w:rFonts w:cs="Calibri"/>
                <w:color w:val="000000"/>
                <w:lang w:val="en-GB" w:eastAsia="en-GB"/>
              </w:rPr>
            </w:pPr>
            <w:r w:rsidRPr="00805A6D">
              <w:rPr>
                <w:rFonts w:cs="Calibri"/>
                <w:color w:val="000000"/>
                <w:lang w:val="en-GB" w:eastAsia="en-GB"/>
              </w:rPr>
              <w:t>12,300</w:t>
            </w:r>
          </w:p>
        </w:tc>
        <w:tc>
          <w:tcPr>
            <w:tcW w:w="567" w:type="pct"/>
            <w:tcBorders>
              <w:bottom w:val="single" w:sz="4" w:space="0" w:color="000000" w:themeColor="text1"/>
            </w:tcBorders>
            <w:vAlign w:val="center"/>
          </w:tcPr>
          <w:p w14:paraId="2635FC29" w14:textId="77777777" w:rsidR="00A538D9" w:rsidRPr="00805A6D" w:rsidRDefault="00A538D9" w:rsidP="00805A6D">
            <w:pPr>
              <w:pStyle w:val="NoSpacing"/>
              <w:jc w:val="right"/>
              <w:rPr>
                <w:lang w:val="en-GB"/>
              </w:rPr>
            </w:pPr>
            <w:r w:rsidRPr="00805A6D">
              <w:rPr>
                <w:lang w:val="en-GB"/>
              </w:rPr>
              <w:t>Pieces</w:t>
            </w:r>
          </w:p>
        </w:tc>
        <w:tc>
          <w:tcPr>
            <w:tcW w:w="440" w:type="pct"/>
            <w:tcBorders>
              <w:bottom w:val="single" w:sz="4" w:space="0" w:color="000000" w:themeColor="text1"/>
            </w:tcBorders>
            <w:vAlign w:val="center"/>
          </w:tcPr>
          <w:p w14:paraId="0017862B" w14:textId="77777777" w:rsidR="00A538D9" w:rsidRPr="00805A6D" w:rsidRDefault="00A538D9" w:rsidP="00805A6D">
            <w:pPr>
              <w:pStyle w:val="NoSpacing"/>
              <w:rPr>
                <w:lang w:val="en-GB"/>
              </w:rPr>
            </w:pPr>
          </w:p>
        </w:tc>
        <w:tc>
          <w:tcPr>
            <w:tcW w:w="440" w:type="pct"/>
            <w:tcBorders>
              <w:bottom w:val="single" w:sz="4" w:space="0" w:color="auto"/>
            </w:tcBorders>
            <w:vAlign w:val="center"/>
          </w:tcPr>
          <w:p w14:paraId="2182C7DC" w14:textId="77777777" w:rsidR="00A538D9" w:rsidRPr="00805A6D" w:rsidRDefault="00A538D9" w:rsidP="00805A6D">
            <w:pPr>
              <w:pStyle w:val="NoSpacing"/>
              <w:rPr>
                <w:lang w:val="en-GB"/>
              </w:rPr>
            </w:pPr>
          </w:p>
        </w:tc>
        <w:tc>
          <w:tcPr>
            <w:tcW w:w="747" w:type="pct"/>
            <w:tcBorders>
              <w:bottom w:val="single" w:sz="4" w:space="0" w:color="auto"/>
            </w:tcBorders>
            <w:vAlign w:val="center"/>
          </w:tcPr>
          <w:p w14:paraId="313A0B28" w14:textId="77777777" w:rsidR="00A538D9" w:rsidRPr="00805A6D" w:rsidRDefault="00A538D9" w:rsidP="00805A6D">
            <w:pPr>
              <w:pStyle w:val="NoSpacing"/>
              <w:rPr>
                <w:lang w:val="en-GB"/>
              </w:rPr>
            </w:pPr>
          </w:p>
        </w:tc>
      </w:tr>
      <w:tr w:rsidR="00A538D9" w:rsidRPr="00DB0E4F" w14:paraId="1E565426" w14:textId="77777777" w:rsidTr="00414789">
        <w:trPr>
          <w:cantSplit/>
          <w:trHeight w:val="454"/>
        </w:trPr>
        <w:tc>
          <w:tcPr>
            <w:tcW w:w="165" w:type="pct"/>
            <w:tcBorders>
              <w:bottom w:val="single" w:sz="4" w:space="0" w:color="000000" w:themeColor="text1"/>
            </w:tcBorders>
            <w:vAlign w:val="center"/>
          </w:tcPr>
          <w:p w14:paraId="6F960D22" w14:textId="77777777" w:rsidR="00A538D9" w:rsidRPr="00805A6D" w:rsidRDefault="00A538D9" w:rsidP="00805A6D">
            <w:pPr>
              <w:pStyle w:val="NoSpacing"/>
              <w:rPr>
                <w:lang w:val="en-GB"/>
              </w:rPr>
            </w:pPr>
            <w:r w:rsidRPr="00805A6D">
              <w:rPr>
                <w:lang w:val="en-GB"/>
              </w:rPr>
              <w:t>2</w:t>
            </w:r>
          </w:p>
        </w:tc>
        <w:tc>
          <w:tcPr>
            <w:tcW w:w="1577" w:type="pct"/>
            <w:tcBorders>
              <w:bottom w:val="single" w:sz="4" w:space="0" w:color="000000" w:themeColor="text1"/>
            </w:tcBorders>
          </w:tcPr>
          <w:p w14:paraId="6A82CBDB" w14:textId="0D5EA69E" w:rsidR="00A538D9" w:rsidRPr="00805A6D" w:rsidRDefault="00C70819" w:rsidP="00805A6D">
            <w:pPr>
              <w:pStyle w:val="NoSpacing"/>
              <w:rPr>
                <w:rFonts w:asciiTheme="majorHAnsi" w:hAnsiTheme="majorHAnsi"/>
              </w:rPr>
            </w:pPr>
            <w:r w:rsidRPr="00805A6D">
              <w:rPr>
                <w:rFonts w:cs="Calibri"/>
                <w:color w:val="000000"/>
              </w:rPr>
              <w:t>Hollow</w:t>
            </w:r>
            <w:r w:rsidR="00A538D9" w:rsidRPr="00805A6D">
              <w:rPr>
                <w:rFonts w:cs="Calibri"/>
                <w:color w:val="000000"/>
              </w:rPr>
              <w:t xml:space="preserve"> Concrete Block  (U- Shape)</w:t>
            </w:r>
            <w:r w:rsidR="00A538D9" w:rsidRPr="00805A6D">
              <w:t xml:space="preserve"> Including Transport</w:t>
            </w:r>
          </w:p>
        </w:tc>
        <w:tc>
          <w:tcPr>
            <w:tcW w:w="690" w:type="pct"/>
            <w:tcBorders>
              <w:bottom w:val="single" w:sz="4" w:space="0" w:color="000000" w:themeColor="text1"/>
            </w:tcBorders>
            <w:vAlign w:val="center"/>
          </w:tcPr>
          <w:p w14:paraId="36D3902A" w14:textId="77777777" w:rsidR="00A538D9" w:rsidRPr="00805A6D" w:rsidRDefault="00A538D9" w:rsidP="00805A6D">
            <w:pPr>
              <w:pStyle w:val="NoSpacing"/>
            </w:pPr>
            <w:r w:rsidRPr="00805A6D">
              <w:rPr>
                <w:rFonts w:cs="Calibri"/>
                <w:color w:val="000000"/>
              </w:rPr>
              <w:t>1:1:3 ratio</w:t>
            </w:r>
          </w:p>
        </w:tc>
        <w:tc>
          <w:tcPr>
            <w:tcW w:w="374" w:type="pct"/>
            <w:tcBorders>
              <w:top w:val="nil"/>
              <w:left w:val="nil"/>
              <w:bottom w:val="single" w:sz="4" w:space="0" w:color="auto"/>
              <w:right w:val="single" w:sz="4" w:space="0" w:color="auto"/>
            </w:tcBorders>
            <w:shd w:val="clear" w:color="auto" w:fill="auto"/>
            <w:vAlign w:val="center"/>
          </w:tcPr>
          <w:p w14:paraId="6D4E5B8B" w14:textId="032AA271" w:rsidR="00A538D9" w:rsidRPr="00805A6D" w:rsidRDefault="00A538D9" w:rsidP="00805A6D">
            <w:pPr>
              <w:pStyle w:val="NoSpacing"/>
              <w:jc w:val="right"/>
              <w:rPr>
                <w:rFonts w:cs="Calibri"/>
                <w:color w:val="000000"/>
                <w:lang w:val="en-GB" w:eastAsia="en-GB"/>
              </w:rPr>
            </w:pPr>
            <w:r w:rsidRPr="00805A6D">
              <w:rPr>
                <w:rFonts w:cs="Calibri"/>
                <w:color w:val="000000"/>
                <w:lang w:val="en-GB" w:eastAsia="en-GB"/>
              </w:rPr>
              <w:t>1,375</w:t>
            </w:r>
          </w:p>
        </w:tc>
        <w:tc>
          <w:tcPr>
            <w:tcW w:w="567" w:type="pct"/>
            <w:tcBorders>
              <w:bottom w:val="single" w:sz="4" w:space="0" w:color="000000" w:themeColor="text1"/>
            </w:tcBorders>
            <w:vAlign w:val="center"/>
          </w:tcPr>
          <w:p w14:paraId="721ADDDA" w14:textId="77777777" w:rsidR="00A538D9" w:rsidRPr="00805A6D" w:rsidRDefault="00A538D9" w:rsidP="00805A6D">
            <w:pPr>
              <w:pStyle w:val="NoSpacing"/>
              <w:jc w:val="right"/>
              <w:rPr>
                <w:lang w:val="en-GB"/>
              </w:rPr>
            </w:pPr>
            <w:r w:rsidRPr="00805A6D">
              <w:rPr>
                <w:lang w:val="en-GB"/>
              </w:rPr>
              <w:t>Pieces</w:t>
            </w:r>
          </w:p>
        </w:tc>
        <w:tc>
          <w:tcPr>
            <w:tcW w:w="440" w:type="pct"/>
            <w:tcBorders>
              <w:bottom w:val="single" w:sz="4" w:space="0" w:color="000000" w:themeColor="text1"/>
            </w:tcBorders>
            <w:vAlign w:val="center"/>
          </w:tcPr>
          <w:p w14:paraId="0BBDE5DD" w14:textId="77777777" w:rsidR="00A538D9" w:rsidRPr="00805A6D" w:rsidRDefault="00A538D9" w:rsidP="00805A6D">
            <w:pPr>
              <w:pStyle w:val="NoSpacing"/>
              <w:rPr>
                <w:lang w:val="en-GB"/>
              </w:rPr>
            </w:pPr>
          </w:p>
        </w:tc>
        <w:tc>
          <w:tcPr>
            <w:tcW w:w="440" w:type="pct"/>
            <w:tcBorders>
              <w:bottom w:val="single" w:sz="4" w:space="0" w:color="auto"/>
            </w:tcBorders>
            <w:vAlign w:val="center"/>
          </w:tcPr>
          <w:p w14:paraId="0F2817E5" w14:textId="77777777" w:rsidR="00A538D9" w:rsidRPr="00805A6D" w:rsidRDefault="00A538D9" w:rsidP="00805A6D">
            <w:pPr>
              <w:pStyle w:val="NoSpacing"/>
              <w:rPr>
                <w:lang w:val="en-GB"/>
              </w:rPr>
            </w:pPr>
          </w:p>
        </w:tc>
        <w:tc>
          <w:tcPr>
            <w:tcW w:w="747" w:type="pct"/>
            <w:tcBorders>
              <w:bottom w:val="single" w:sz="4" w:space="0" w:color="auto"/>
            </w:tcBorders>
            <w:vAlign w:val="center"/>
          </w:tcPr>
          <w:p w14:paraId="1029600C" w14:textId="77777777" w:rsidR="00A538D9" w:rsidRPr="00805A6D" w:rsidRDefault="00A538D9" w:rsidP="00805A6D">
            <w:pPr>
              <w:pStyle w:val="NoSpacing"/>
              <w:rPr>
                <w:lang w:val="en-GB"/>
              </w:rPr>
            </w:pPr>
          </w:p>
        </w:tc>
      </w:tr>
      <w:tr w:rsidR="00A538D9" w:rsidRPr="00DB0E4F" w14:paraId="0D085629" w14:textId="77777777" w:rsidTr="00414789">
        <w:trPr>
          <w:cantSplit/>
          <w:trHeight w:val="454"/>
        </w:trPr>
        <w:tc>
          <w:tcPr>
            <w:tcW w:w="165" w:type="pct"/>
            <w:tcBorders>
              <w:bottom w:val="single" w:sz="4" w:space="0" w:color="000000" w:themeColor="text1"/>
            </w:tcBorders>
            <w:vAlign w:val="center"/>
          </w:tcPr>
          <w:p w14:paraId="70E6FA96" w14:textId="77777777" w:rsidR="00A538D9" w:rsidRPr="00805A6D" w:rsidRDefault="00A538D9" w:rsidP="00805A6D">
            <w:pPr>
              <w:pStyle w:val="NoSpacing"/>
              <w:rPr>
                <w:lang w:val="en-GB"/>
              </w:rPr>
            </w:pPr>
            <w:r w:rsidRPr="00805A6D">
              <w:rPr>
                <w:lang w:val="en-GB"/>
              </w:rPr>
              <w:t>3</w:t>
            </w:r>
          </w:p>
        </w:tc>
        <w:tc>
          <w:tcPr>
            <w:tcW w:w="1577" w:type="pct"/>
            <w:tcBorders>
              <w:bottom w:val="single" w:sz="4" w:space="0" w:color="000000" w:themeColor="text1"/>
            </w:tcBorders>
          </w:tcPr>
          <w:p w14:paraId="682842F4" w14:textId="15A66E85" w:rsidR="00A538D9" w:rsidRPr="00805A6D" w:rsidRDefault="00C70819" w:rsidP="00805A6D">
            <w:pPr>
              <w:pStyle w:val="NoSpacing"/>
              <w:rPr>
                <w:rFonts w:asciiTheme="majorHAnsi" w:hAnsiTheme="majorHAnsi"/>
              </w:rPr>
            </w:pPr>
            <w:r w:rsidRPr="00805A6D">
              <w:rPr>
                <w:rFonts w:cs="Calibri"/>
                <w:color w:val="000000"/>
              </w:rPr>
              <w:t>Hollow</w:t>
            </w:r>
            <w:r w:rsidR="00A538D9" w:rsidRPr="00805A6D">
              <w:rPr>
                <w:rFonts w:cs="Calibri"/>
                <w:color w:val="000000"/>
              </w:rPr>
              <w:t xml:space="preserve"> Concrete Block (Corner Type)</w:t>
            </w:r>
            <w:r w:rsidR="00A538D9" w:rsidRPr="00805A6D">
              <w:t xml:space="preserve"> Including Transport</w:t>
            </w:r>
          </w:p>
        </w:tc>
        <w:tc>
          <w:tcPr>
            <w:tcW w:w="690" w:type="pct"/>
            <w:tcBorders>
              <w:bottom w:val="single" w:sz="4" w:space="0" w:color="000000" w:themeColor="text1"/>
            </w:tcBorders>
            <w:vAlign w:val="center"/>
          </w:tcPr>
          <w:p w14:paraId="6B9D6B39" w14:textId="77777777" w:rsidR="00A538D9" w:rsidRPr="00805A6D" w:rsidRDefault="00A538D9" w:rsidP="00805A6D">
            <w:pPr>
              <w:pStyle w:val="NoSpacing"/>
            </w:pPr>
            <w:r w:rsidRPr="00805A6D">
              <w:rPr>
                <w:rFonts w:cs="Calibri"/>
                <w:color w:val="000000"/>
              </w:rPr>
              <w:t>1:1:3 ratio</w:t>
            </w:r>
          </w:p>
        </w:tc>
        <w:tc>
          <w:tcPr>
            <w:tcW w:w="374" w:type="pct"/>
            <w:tcBorders>
              <w:top w:val="nil"/>
              <w:left w:val="nil"/>
              <w:bottom w:val="single" w:sz="4" w:space="0" w:color="auto"/>
              <w:right w:val="single" w:sz="4" w:space="0" w:color="auto"/>
            </w:tcBorders>
            <w:shd w:val="clear" w:color="auto" w:fill="auto"/>
            <w:vAlign w:val="center"/>
          </w:tcPr>
          <w:p w14:paraId="112748B8" w14:textId="3DC5BB52" w:rsidR="00A538D9" w:rsidRPr="00805A6D" w:rsidRDefault="00A538D9" w:rsidP="00805A6D">
            <w:pPr>
              <w:pStyle w:val="NoSpacing"/>
              <w:jc w:val="right"/>
              <w:rPr>
                <w:rFonts w:cs="Calibri"/>
                <w:color w:val="000000"/>
                <w:lang w:val="en-GB" w:eastAsia="en-GB"/>
              </w:rPr>
            </w:pPr>
            <w:r w:rsidRPr="00805A6D">
              <w:rPr>
                <w:rFonts w:cs="Calibri"/>
                <w:color w:val="000000"/>
                <w:lang w:val="en-GB" w:eastAsia="en-GB"/>
              </w:rPr>
              <w:t>1,125</w:t>
            </w:r>
          </w:p>
        </w:tc>
        <w:tc>
          <w:tcPr>
            <w:tcW w:w="567" w:type="pct"/>
            <w:tcBorders>
              <w:bottom w:val="single" w:sz="4" w:space="0" w:color="000000" w:themeColor="text1"/>
            </w:tcBorders>
            <w:vAlign w:val="center"/>
          </w:tcPr>
          <w:p w14:paraId="2B1D7A9C" w14:textId="77777777" w:rsidR="00A538D9" w:rsidRPr="00805A6D" w:rsidRDefault="00A538D9" w:rsidP="00805A6D">
            <w:pPr>
              <w:pStyle w:val="NoSpacing"/>
              <w:jc w:val="right"/>
              <w:rPr>
                <w:lang w:val="en-GB"/>
              </w:rPr>
            </w:pPr>
            <w:r w:rsidRPr="00805A6D">
              <w:rPr>
                <w:lang w:val="en-GB"/>
              </w:rPr>
              <w:t>Pieces</w:t>
            </w:r>
          </w:p>
        </w:tc>
        <w:tc>
          <w:tcPr>
            <w:tcW w:w="440" w:type="pct"/>
            <w:tcBorders>
              <w:bottom w:val="single" w:sz="4" w:space="0" w:color="000000" w:themeColor="text1"/>
            </w:tcBorders>
            <w:vAlign w:val="center"/>
          </w:tcPr>
          <w:p w14:paraId="24F57C41" w14:textId="77777777" w:rsidR="00A538D9" w:rsidRPr="00805A6D" w:rsidRDefault="00A538D9" w:rsidP="00805A6D">
            <w:pPr>
              <w:pStyle w:val="NoSpacing"/>
              <w:rPr>
                <w:lang w:val="en-GB"/>
              </w:rPr>
            </w:pPr>
          </w:p>
        </w:tc>
        <w:tc>
          <w:tcPr>
            <w:tcW w:w="440" w:type="pct"/>
            <w:tcBorders>
              <w:bottom w:val="single" w:sz="4" w:space="0" w:color="auto"/>
            </w:tcBorders>
            <w:vAlign w:val="center"/>
          </w:tcPr>
          <w:p w14:paraId="78AC8B52" w14:textId="77777777" w:rsidR="00A538D9" w:rsidRPr="00805A6D" w:rsidRDefault="00A538D9" w:rsidP="00805A6D">
            <w:pPr>
              <w:pStyle w:val="NoSpacing"/>
              <w:rPr>
                <w:lang w:val="en-GB"/>
              </w:rPr>
            </w:pPr>
          </w:p>
        </w:tc>
        <w:tc>
          <w:tcPr>
            <w:tcW w:w="747" w:type="pct"/>
            <w:tcBorders>
              <w:bottom w:val="single" w:sz="4" w:space="0" w:color="auto"/>
            </w:tcBorders>
            <w:vAlign w:val="center"/>
          </w:tcPr>
          <w:p w14:paraId="0E69D475" w14:textId="77777777" w:rsidR="00A538D9" w:rsidRPr="00805A6D" w:rsidRDefault="00A538D9" w:rsidP="00805A6D">
            <w:pPr>
              <w:pStyle w:val="NoSpacing"/>
              <w:rPr>
                <w:lang w:val="en-GB"/>
              </w:rPr>
            </w:pPr>
          </w:p>
        </w:tc>
      </w:tr>
      <w:tr w:rsidR="00A538D9" w:rsidRPr="00DB0E4F" w14:paraId="749670D8" w14:textId="77777777" w:rsidTr="00264746">
        <w:trPr>
          <w:cantSplit/>
          <w:trHeight w:val="454"/>
        </w:trPr>
        <w:tc>
          <w:tcPr>
            <w:tcW w:w="165" w:type="pct"/>
            <w:tcBorders>
              <w:right w:val="nil"/>
            </w:tcBorders>
            <w:vAlign w:val="center"/>
          </w:tcPr>
          <w:p w14:paraId="13DE2B94" w14:textId="77777777" w:rsidR="00A538D9" w:rsidRPr="00805A6D" w:rsidRDefault="00A538D9" w:rsidP="00805A6D">
            <w:pPr>
              <w:pStyle w:val="NoSpacing"/>
              <w:rPr>
                <w:lang w:val="en-GB"/>
              </w:rPr>
            </w:pPr>
          </w:p>
        </w:tc>
        <w:tc>
          <w:tcPr>
            <w:tcW w:w="1577" w:type="pct"/>
            <w:tcBorders>
              <w:left w:val="nil"/>
              <w:right w:val="nil"/>
            </w:tcBorders>
            <w:vAlign w:val="center"/>
          </w:tcPr>
          <w:p w14:paraId="4D3A8795" w14:textId="77777777" w:rsidR="00A538D9" w:rsidRPr="00805A6D" w:rsidRDefault="00A538D9" w:rsidP="00805A6D">
            <w:pPr>
              <w:pStyle w:val="NoSpacing"/>
              <w:rPr>
                <w:lang w:val="en-GB"/>
              </w:rPr>
            </w:pPr>
            <w:r w:rsidRPr="00805A6D">
              <w:rPr>
                <w:lang w:val="en-GB"/>
              </w:rPr>
              <w:t>TOTAL</w:t>
            </w:r>
          </w:p>
        </w:tc>
        <w:tc>
          <w:tcPr>
            <w:tcW w:w="690" w:type="pct"/>
            <w:tcBorders>
              <w:left w:val="nil"/>
              <w:right w:val="nil"/>
            </w:tcBorders>
            <w:vAlign w:val="center"/>
          </w:tcPr>
          <w:p w14:paraId="59704F85" w14:textId="77777777" w:rsidR="00A538D9" w:rsidRPr="00805A6D" w:rsidRDefault="00A538D9" w:rsidP="00805A6D">
            <w:pPr>
              <w:pStyle w:val="NoSpacing"/>
              <w:rPr>
                <w:lang w:val="en-GB"/>
              </w:rPr>
            </w:pPr>
          </w:p>
        </w:tc>
        <w:tc>
          <w:tcPr>
            <w:tcW w:w="374" w:type="pct"/>
            <w:tcBorders>
              <w:left w:val="nil"/>
              <w:right w:val="nil"/>
            </w:tcBorders>
            <w:vAlign w:val="center"/>
          </w:tcPr>
          <w:p w14:paraId="44A78CD7" w14:textId="77777777" w:rsidR="00A538D9" w:rsidRPr="00805A6D" w:rsidRDefault="00A538D9" w:rsidP="00805A6D">
            <w:pPr>
              <w:pStyle w:val="NoSpacing"/>
              <w:rPr>
                <w:lang w:val="en-GB"/>
              </w:rPr>
            </w:pPr>
          </w:p>
        </w:tc>
        <w:tc>
          <w:tcPr>
            <w:tcW w:w="567" w:type="pct"/>
            <w:tcBorders>
              <w:left w:val="nil"/>
              <w:right w:val="nil"/>
            </w:tcBorders>
            <w:vAlign w:val="center"/>
          </w:tcPr>
          <w:p w14:paraId="6AD2E0AE" w14:textId="77777777" w:rsidR="00A538D9" w:rsidRPr="00805A6D" w:rsidRDefault="00A538D9" w:rsidP="00805A6D">
            <w:pPr>
              <w:pStyle w:val="NoSpacing"/>
              <w:rPr>
                <w:lang w:val="en-GB"/>
              </w:rPr>
            </w:pPr>
          </w:p>
        </w:tc>
        <w:tc>
          <w:tcPr>
            <w:tcW w:w="440" w:type="pct"/>
            <w:tcBorders>
              <w:left w:val="nil"/>
              <w:right w:val="nil"/>
            </w:tcBorders>
            <w:vAlign w:val="center"/>
          </w:tcPr>
          <w:p w14:paraId="3702657A" w14:textId="77777777" w:rsidR="00A538D9" w:rsidRPr="00805A6D" w:rsidRDefault="00A538D9" w:rsidP="00805A6D">
            <w:pPr>
              <w:pStyle w:val="NoSpacing"/>
              <w:rPr>
                <w:lang w:val="en-GB"/>
              </w:rPr>
            </w:pPr>
          </w:p>
        </w:tc>
        <w:tc>
          <w:tcPr>
            <w:tcW w:w="440" w:type="pct"/>
            <w:tcBorders>
              <w:left w:val="nil"/>
              <w:right w:val="single" w:sz="24" w:space="0" w:color="000000" w:themeColor="text1"/>
            </w:tcBorders>
            <w:vAlign w:val="center"/>
          </w:tcPr>
          <w:p w14:paraId="71FBD34E" w14:textId="77777777" w:rsidR="00A538D9" w:rsidRPr="00805A6D" w:rsidRDefault="00A538D9" w:rsidP="00805A6D">
            <w:pPr>
              <w:pStyle w:val="NoSpacing"/>
              <w:rPr>
                <w:lang w:val="en-GB"/>
              </w:rPr>
            </w:pPr>
          </w:p>
        </w:tc>
        <w:tc>
          <w:tcPr>
            <w:tcW w:w="747"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E65D4E" w14:textId="77777777" w:rsidR="00A538D9" w:rsidRPr="00805A6D" w:rsidRDefault="00A538D9" w:rsidP="00805A6D">
            <w:pPr>
              <w:pStyle w:val="NoSpacing"/>
              <w:rPr>
                <w:lang w:val="en-GB"/>
              </w:rPr>
            </w:pPr>
          </w:p>
        </w:tc>
      </w:tr>
    </w:tbl>
    <w:p w14:paraId="4A7403CE" w14:textId="77777777" w:rsidR="006776D6" w:rsidRPr="00462F2F" w:rsidRDefault="006776D6" w:rsidP="008844DD">
      <w:pPr>
        <w:rPr>
          <w:rFonts w:asciiTheme="minorHAnsi" w:hAnsiTheme="minorHAnsi" w:cstheme="minorHAnsi"/>
          <w:b/>
          <w:u w:val="single"/>
          <w:lang w:val="en-GB"/>
        </w:rPr>
      </w:pPr>
    </w:p>
    <w:p w14:paraId="5FC2E10F" w14:textId="77777777" w:rsidR="00DB0E4F" w:rsidRDefault="00DB0E4F" w:rsidP="006776D6">
      <w:pPr>
        <w:rPr>
          <w:rFonts w:asciiTheme="minorHAnsi" w:hAnsiTheme="minorHAnsi" w:cstheme="minorHAnsi"/>
          <w:b/>
          <w:u w:val="single"/>
          <w:lang w:val="en-GB"/>
        </w:rPr>
      </w:pPr>
      <w:r>
        <w:rPr>
          <w:rFonts w:asciiTheme="minorHAnsi" w:hAnsiTheme="minorHAnsi" w:cstheme="minorHAnsi"/>
          <w:b/>
          <w:u w:val="single"/>
          <w:lang w:val="en-GB"/>
        </w:rPr>
        <w:br w:type="page"/>
      </w:r>
    </w:p>
    <w:p w14:paraId="5240D384" w14:textId="65B0049D" w:rsidR="006776D6" w:rsidRPr="006776D6" w:rsidRDefault="00DB0E4F" w:rsidP="006776D6">
      <w:pPr>
        <w:rPr>
          <w:rFonts w:asciiTheme="minorHAnsi" w:hAnsiTheme="minorHAnsi" w:cstheme="minorHAnsi"/>
          <w:b/>
          <w:lang w:val="en-GB"/>
        </w:rPr>
      </w:pPr>
      <w:r>
        <w:rPr>
          <w:rFonts w:asciiTheme="minorHAnsi" w:hAnsiTheme="minorHAnsi" w:cstheme="minorHAnsi"/>
          <w:b/>
          <w:u w:val="single"/>
          <w:lang w:val="en-GB"/>
        </w:rPr>
        <w:lastRenderedPageBreak/>
        <w:t>Lot 4</w:t>
      </w:r>
      <w:r w:rsidR="006776D6">
        <w:rPr>
          <w:rFonts w:asciiTheme="minorHAnsi" w:hAnsiTheme="minorHAnsi" w:cstheme="minorHAnsi"/>
          <w:b/>
          <w:u w:val="single"/>
          <w:lang w:val="en-GB"/>
        </w:rPr>
        <w:t xml:space="preserve">: </w:t>
      </w:r>
      <w:r w:rsidR="006776D6">
        <w:rPr>
          <w:rFonts w:asciiTheme="minorHAnsi" w:hAnsiTheme="minorHAnsi" w:cstheme="minorHAnsi"/>
          <w:b/>
          <w:lang w:val="en-GB"/>
        </w:rPr>
        <w:t>Adi-Harush Refugee Camp</w:t>
      </w:r>
    </w:p>
    <w:tbl>
      <w:tblPr>
        <w:tblStyle w:val="TableGrid"/>
        <w:tblW w:w="5000" w:type="pct"/>
        <w:tblLook w:val="04A0" w:firstRow="1" w:lastRow="0" w:firstColumn="1" w:lastColumn="0" w:noHBand="0" w:noVBand="1"/>
      </w:tblPr>
      <w:tblGrid>
        <w:gridCol w:w="452"/>
        <w:gridCol w:w="4314"/>
        <w:gridCol w:w="1887"/>
        <w:gridCol w:w="1023"/>
        <w:gridCol w:w="1551"/>
        <w:gridCol w:w="1203"/>
        <w:gridCol w:w="1203"/>
        <w:gridCol w:w="2043"/>
      </w:tblGrid>
      <w:tr w:rsidR="006776D6" w:rsidRPr="00DB0E4F" w14:paraId="0EEC5939" w14:textId="77777777" w:rsidTr="00264746">
        <w:trPr>
          <w:cantSplit/>
          <w:trHeight w:val="454"/>
        </w:trPr>
        <w:tc>
          <w:tcPr>
            <w:tcW w:w="165" w:type="pct"/>
            <w:vAlign w:val="center"/>
          </w:tcPr>
          <w:p w14:paraId="1BFF4B58" w14:textId="77777777" w:rsidR="006776D6" w:rsidRPr="00805A6D" w:rsidRDefault="006776D6" w:rsidP="00805A6D">
            <w:pPr>
              <w:pStyle w:val="NoSpacing"/>
              <w:rPr>
                <w:lang w:val="en-GB"/>
              </w:rPr>
            </w:pPr>
            <w:r w:rsidRPr="00805A6D">
              <w:rPr>
                <w:lang w:val="en-GB"/>
              </w:rPr>
              <w:t>#</w:t>
            </w:r>
          </w:p>
        </w:tc>
        <w:tc>
          <w:tcPr>
            <w:tcW w:w="1577" w:type="pct"/>
            <w:vAlign w:val="center"/>
          </w:tcPr>
          <w:p w14:paraId="2BFA2106" w14:textId="77777777" w:rsidR="006776D6" w:rsidRPr="00805A6D" w:rsidRDefault="006776D6" w:rsidP="00805A6D">
            <w:pPr>
              <w:pStyle w:val="NoSpacing"/>
              <w:rPr>
                <w:lang w:val="en-GB"/>
              </w:rPr>
            </w:pPr>
            <w:r w:rsidRPr="00805A6D">
              <w:rPr>
                <w:lang w:val="en-GB"/>
              </w:rPr>
              <w:t>Item</w:t>
            </w:r>
          </w:p>
        </w:tc>
        <w:tc>
          <w:tcPr>
            <w:tcW w:w="690" w:type="pct"/>
            <w:vAlign w:val="center"/>
          </w:tcPr>
          <w:p w14:paraId="35D1A38B" w14:textId="77777777" w:rsidR="006776D6" w:rsidRPr="00805A6D" w:rsidRDefault="006776D6" w:rsidP="00805A6D">
            <w:pPr>
              <w:pStyle w:val="NoSpacing"/>
              <w:rPr>
                <w:lang w:val="en-GB"/>
              </w:rPr>
            </w:pPr>
            <w:r w:rsidRPr="00805A6D">
              <w:rPr>
                <w:lang w:val="en-GB"/>
              </w:rPr>
              <w:t>Specification</w:t>
            </w:r>
          </w:p>
        </w:tc>
        <w:tc>
          <w:tcPr>
            <w:tcW w:w="374" w:type="pct"/>
            <w:vAlign w:val="center"/>
          </w:tcPr>
          <w:p w14:paraId="467BE675" w14:textId="77777777" w:rsidR="006776D6" w:rsidRPr="00805A6D" w:rsidRDefault="006776D6" w:rsidP="00805A6D">
            <w:pPr>
              <w:pStyle w:val="NoSpacing"/>
              <w:rPr>
                <w:lang w:val="en-GB"/>
              </w:rPr>
            </w:pPr>
            <w:r w:rsidRPr="00805A6D">
              <w:rPr>
                <w:lang w:val="en-GB"/>
              </w:rPr>
              <w:t>Quantity</w:t>
            </w:r>
          </w:p>
        </w:tc>
        <w:tc>
          <w:tcPr>
            <w:tcW w:w="567" w:type="pct"/>
            <w:vAlign w:val="center"/>
          </w:tcPr>
          <w:p w14:paraId="1A4503FA" w14:textId="77777777" w:rsidR="006776D6" w:rsidRPr="00805A6D" w:rsidRDefault="006776D6" w:rsidP="00805A6D">
            <w:pPr>
              <w:pStyle w:val="NoSpacing"/>
              <w:rPr>
                <w:lang w:val="en-GB"/>
              </w:rPr>
            </w:pPr>
            <w:r w:rsidRPr="00805A6D">
              <w:rPr>
                <w:lang w:val="en-GB"/>
              </w:rPr>
              <w:t>UoM</w:t>
            </w:r>
          </w:p>
        </w:tc>
        <w:tc>
          <w:tcPr>
            <w:tcW w:w="440" w:type="pct"/>
            <w:vAlign w:val="center"/>
          </w:tcPr>
          <w:p w14:paraId="64B64FC1" w14:textId="77777777" w:rsidR="006776D6" w:rsidRPr="00805A6D" w:rsidRDefault="006776D6" w:rsidP="00805A6D">
            <w:pPr>
              <w:pStyle w:val="NoSpacing"/>
              <w:rPr>
                <w:lang w:val="en-GB"/>
              </w:rPr>
            </w:pPr>
            <w:r w:rsidRPr="00805A6D">
              <w:rPr>
                <w:lang w:val="en-GB"/>
              </w:rPr>
              <w:t>Unit price (ETB) Excl. VAT</w:t>
            </w:r>
          </w:p>
        </w:tc>
        <w:tc>
          <w:tcPr>
            <w:tcW w:w="440" w:type="pct"/>
            <w:tcBorders>
              <w:bottom w:val="single" w:sz="4" w:space="0" w:color="auto"/>
            </w:tcBorders>
            <w:vAlign w:val="center"/>
          </w:tcPr>
          <w:p w14:paraId="411E9952" w14:textId="77777777" w:rsidR="006776D6" w:rsidRPr="00805A6D" w:rsidRDefault="006776D6" w:rsidP="00805A6D">
            <w:pPr>
              <w:pStyle w:val="NoSpacing"/>
              <w:rPr>
                <w:lang w:val="en-GB"/>
              </w:rPr>
            </w:pPr>
            <w:r w:rsidRPr="00805A6D">
              <w:rPr>
                <w:lang w:val="en-GB"/>
              </w:rPr>
              <w:t>Unit price (ETB) Incl. VAT</w:t>
            </w:r>
          </w:p>
        </w:tc>
        <w:tc>
          <w:tcPr>
            <w:tcW w:w="747" w:type="pct"/>
            <w:tcBorders>
              <w:bottom w:val="single" w:sz="4" w:space="0" w:color="auto"/>
            </w:tcBorders>
            <w:vAlign w:val="center"/>
          </w:tcPr>
          <w:p w14:paraId="4DECC271" w14:textId="77777777" w:rsidR="006776D6" w:rsidRPr="00805A6D" w:rsidRDefault="006776D6" w:rsidP="00805A6D">
            <w:pPr>
              <w:pStyle w:val="NoSpacing"/>
              <w:rPr>
                <w:lang w:val="en-GB"/>
              </w:rPr>
            </w:pPr>
            <w:r w:rsidRPr="00805A6D">
              <w:rPr>
                <w:lang w:val="en-GB"/>
              </w:rPr>
              <w:t>Total (ETB) Incl. VAT</w:t>
            </w:r>
          </w:p>
        </w:tc>
      </w:tr>
      <w:tr w:rsidR="00A538D9" w:rsidRPr="00DB0E4F" w14:paraId="4BDA63AD" w14:textId="77777777" w:rsidTr="00414789">
        <w:trPr>
          <w:cantSplit/>
          <w:trHeight w:val="454"/>
        </w:trPr>
        <w:tc>
          <w:tcPr>
            <w:tcW w:w="165" w:type="pct"/>
            <w:tcBorders>
              <w:bottom w:val="single" w:sz="4" w:space="0" w:color="000000" w:themeColor="text1"/>
            </w:tcBorders>
            <w:vAlign w:val="center"/>
          </w:tcPr>
          <w:p w14:paraId="1C278FF7" w14:textId="77777777" w:rsidR="00A538D9" w:rsidRPr="00805A6D" w:rsidRDefault="00A538D9" w:rsidP="00805A6D">
            <w:pPr>
              <w:pStyle w:val="NoSpacing"/>
              <w:rPr>
                <w:lang w:val="en-GB"/>
              </w:rPr>
            </w:pPr>
            <w:r w:rsidRPr="00805A6D">
              <w:rPr>
                <w:lang w:val="en-GB"/>
              </w:rPr>
              <w:t>1</w:t>
            </w:r>
          </w:p>
        </w:tc>
        <w:tc>
          <w:tcPr>
            <w:tcW w:w="1577" w:type="pct"/>
            <w:tcBorders>
              <w:bottom w:val="single" w:sz="4" w:space="0" w:color="000000" w:themeColor="text1"/>
            </w:tcBorders>
          </w:tcPr>
          <w:p w14:paraId="34CAA94F" w14:textId="2CADF458" w:rsidR="00A538D9" w:rsidRPr="00DB0E4F" w:rsidRDefault="00C70819" w:rsidP="00805A6D">
            <w:pPr>
              <w:pStyle w:val="NoSpacing"/>
            </w:pPr>
            <w:r w:rsidRPr="00DB0E4F">
              <w:rPr>
                <w:rFonts w:ascii="Calibri" w:hAnsi="Calibri" w:cs="Calibri"/>
                <w:color w:val="000000"/>
              </w:rPr>
              <w:t>Hollow</w:t>
            </w:r>
            <w:r w:rsidR="00A538D9" w:rsidRPr="00DB0E4F">
              <w:rPr>
                <w:rFonts w:ascii="Calibri" w:hAnsi="Calibri" w:cs="Calibri"/>
                <w:color w:val="000000"/>
              </w:rPr>
              <w:t xml:space="preserve"> Concrete Block  (15 cm normal Type)</w:t>
            </w:r>
            <w:r w:rsidR="00A538D9" w:rsidRPr="00805A6D">
              <w:t xml:space="preserve"> Including Transport </w:t>
            </w:r>
          </w:p>
        </w:tc>
        <w:tc>
          <w:tcPr>
            <w:tcW w:w="690" w:type="pct"/>
            <w:tcBorders>
              <w:bottom w:val="single" w:sz="4" w:space="0" w:color="000000" w:themeColor="text1"/>
            </w:tcBorders>
            <w:vAlign w:val="center"/>
          </w:tcPr>
          <w:p w14:paraId="5DCE067A" w14:textId="77777777" w:rsidR="00A538D9" w:rsidRPr="00805A6D" w:rsidRDefault="00A538D9" w:rsidP="00805A6D">
            <w:pPr>
              <w:pStyle w:val="NoSpacing"/>
            </w:pPr>
            <w:r w:rsidRPr="00805A6D">
              <w:rPr>
                <w:rFonts w:cs="Calibri"/>
                <w:color w:val="000000"/>
              </w:rPr>
              <w:t>1:1:3 ratio</w:t>
            </w:r>
          </w:p>
        </w:tc>
        <w:tc>
          <w:tcPr>
            <w:tcW w:w="374" w:type="pct"/>
            <w:tcBorders>
              <w:top w:val="nil"/>
              <w:left w:val="nil"/>
              <w:bottom w:val="single" w:sz="4" w:space="0" w:color="auto"/>
              <w:right w:val="single" w:sz="4" w:space="0" w:color="auto"/>
            </w:tcBorders>
            <w:shd w:val="clear" w:color="auto" w:fill="auto"/>
            <w:vAlign w:val="center"/>
          </w:tcPr>
          <w:p w14:paraId="43DB5ACD" w14:textId="77777777" w:rsidR="00A538D9" w:rsidRPr="00805A6D" w:rsidRDefault="00A538D9" w:rsidP="00805A6D">
            <w:pPr>
              <w:pStyle w:val="NoSpacing"/>
              <w:jc w:val="right"/>
              <w:rPr>
                <w:rFonts w:cs="Calibri"/>
                <w:color w:val="000000"/>
                <w:lang w:val="en-GB" w:eastAsia="en-GB"/>
              </w:rPr>
            </w:pPr>
            <w:r w:rsidRPr="00805A6D">
              <w:rPr>
                <w:rFonts w:cs="Calibri"/>
                <w:color w:val="000000"/>
                <w:lang w:val="en-GB" w:eastAsia="en-GB"/>
              </w:rPr>
              <w:t>36,900</w:t>
            </w:r>
          </w:p>
        </w:tc>
        <w:tc>
          <w:tcPr>
            <w:tcW w:w="567" w:type="pct"/>
            <w:tcBorders>
              <w:bottom w:val="single" w:sz="4" w:space="0" w:color="000000" w:themeColor="text1"/>
            </w:tcBorders>
            <w:vAlign w:val="center"/>
          </w:tcPr>
          <w:p w14:paraId="51373434" w14:textId="77777777" w:rsidR="00A538D9" w:rsidRPr="00805A6D" w:rsidRDefault="00A538D9" w:rsidP="00805A6D">
            <w:pPr>
              <w:pStyle w:val="NoSpacing"/>
              <w:jc w:val="right"/>
              <w:rPr>
                <w:lang w:val="en-GB"/>
              </w:rPr>
            </w:pPr>
            <w:r w:rsidRPr="00805A6D">
              <w:rPr>
                <w:lang w:val="en-GB"/>
              </w:rPr>
              <w:t>Pieces</w:t>
            </w:r>
          </w:p>
        </w:tc>
        <w:tc>
          <w:tcPr>
            <w:tcW w:w="440" w:type="pct"/>
            <w:tcBorders>
              <w:bottom w:val="single" w:sz="4" w:space="0" w:color="000000" w:themeColor="text1"/>
            </w:tcBorders>
            <w:vAlign w:val="center"/>
          </w:tcPr>
          <w:p w14:paraId="4DDA7E8A" w14:textId="77777777" w:rsidR="00A538D9" w:rsidRPr="00805A6D" w:rsidRDefault="00A538D9" w:rsidP="00805A6D">
            <w:pPr>
              <w:pStyle w:val="NoSpacing"/>
              <w:rPr>
                <w:lang w:val="en-GB"/>
              </w:rPr>
            </w:pPr>
          </w:p>
        </w:tc>
        <w:tc>
          <w:tcPr>
            <w:tcW w:w="440" w:type="pct"/>
            <w:tcBorders>
              <w:bottom w:val="single" w:sz="4" w:space="0" w:color="auto"/>
            </w:tcBorders>
            <w:vAlign w:val="center"/>
          </w:tcPr>
          <w:p w14:paraId="52355131" w14:textId="77777777" w:rsidR="00A538D9" w:rsidRPr="00805A6D" w:rsidRDefault="00A538D9" w:rsidP="00805A6D">
            <w:pPr>
              <w:pStyle w:val="NoSpacing"/>
              <w:rPr>
                <w:lang w:val="en-GB"/>
              </w:rPr>
            </w:pPr>
          </w:p>
        </w:tc>
        <w:tc>
          <w:tcPr>
            <w:tcW w:w="747" w:type="pct"/>
            <w:tcBorders>
              <w:bottom w:val="single" w:sz="4" w:space="0" w:color="auto"/>
            </w:tcBorders>
            <w:vAlign w:val="center"/>
          </w:tcPr>
          <w:p w14:paraId="6278B591" w14:textId="77777777" w:rsidR="00A538D9" w:rsidRPr="00805A6D" w:rsidRDefault="00A538D9" w:rsidP="00805A6D">
            <w:pPr>
              <w:pStyle w:val="NoSpacing"/>
              <w:rPr>
                <w:lang w:val="en-GB"/>
              </w:rPr>
            </w:pPr>
          </w:p>
        </w:tc>
      </w:tr>
      <w:tr w:rsidR="00A538D9" w:rsidRPr="00DB0E4F" w14:paraId="07754BDB" w14:textId="77777777" w:rsidTr="00414789">
        <w:trPr>
          <w:cantSplit/>
          <w:trHeight w:val="454"/>
        </w:trPr>
        <w:tc>
          <w:tcPr>
            <w:tcW w:w="165" w:type="pct"/>
            <w:tcBorders>
              <w:bottom w:val="single" w:sz="4" w:space="0" w:color="000000" w:themeColor="text1"/>
            </w:tcBorders>
            <w:vAlign w:val="center"/>
          </w:tcPr>
          <w:p w14:paraId="142EC22F" w14:textId="77777777" w:rsidR="00A538D9" w:rsidRPr="00805A6D" w:rsidRDefault="00A538D9" w:rsidP="00805A6D">
            <w:pPr>
              <w:pStyle w:val="NoSpacing"/>
              <w:rPr>
                <w:lang w:val="en-GB"/>
              </w:rPr>
            </w:pPr>
            <w:r w:rsidRPr="00805A6D">
              <w:rPr>
                <w:lang w:val="en-GB"/>
              </w:rPr>
              <w:t>2</w:t>
            </w:r>
          </w:p>
        </w:tc>
        <w:tc>
          <w:tcPr>
            <w:tcW w:w="1577" w:type="pct"/>
            <w:tcBorders>
              <w:bottom w:val="single" w:sz="4" w:space="0" w:color="000000" w:themeColor="text1"/>
            </w:tcBorders>
          </w:tcPr>
          <w:p w14:paraId="60DC52D9" w14:textId="2883B0BB" w:rsidR="00A538D9" w:rsidRPr="00805A6D" w:rsidRDefault="00C70819" w:rsidP="00805A6D">
            <w:pPr>
              <w:pStyle w:val="NoSpacing"/>
              <w:rPr>
                <w:rFonts w:asciiTheme="majorHAnsi" w:hAnsiTheme="majorHAnsi"/>
              </w:rPr>
            </w:pPr>
            <w:r w:rsidRPr="00805A6D">
              <w:rPr>
                <w:rFonts w:cs="Calibri"/>
                <w:color w:val="000000"/>
              </w:rPr>
              <w:t>Hollow</w:t>
            </w:r>
            <w:r w:rsidR="00A538D9" w:rsidRPr="00805A6D">
              <w:rPr>
                <w:rFonts w:cs="Calibri"/>
                <w:color w:val="000000"/>
              </w:rPr>
              <w:t xml:space="preserve"> Concrete Block  (U- Shape)</w:t>
            </w:r>
            <w:r w:rsidR="00A538D9" w:rsidRPr="00805A6D">
              <w:t xml:space="preserve"> Including Transport</w:t>
            </w:r>
          </w:p>
        </w:tc>
        <w:tc>
          <w:tcPr>
            <w:tcW w:w="690" w:type="pct"/>
            <w:tcBorders>
              <w:bottom w:val="single" w:sz="4" w:space="0" w:color="000000" w:themeColor="text1"/>
            </w:tcBorders>
            <w:vAlign w:val="center"/>
          </w:tcPr>
          <w:p w14:paraId="7F633D7F" w14:textId="77777777" w:rsidR="00A538D9" w:rsidRPr="00805A6D" w:rsidRDefault="00A538D9" w:rsidP="00805A6D">
            <w:pPr>
              <w:pStyle w:val="NoSpacing"/>
            </w:pPr>
            <w:r w:rsidRPr="00805A6D">
              <w:rPr>
                <w:rFonts w:cs="Calibri"/>
                <w:color w:val="000000"/>
              </w:rPr>
              <w:t>1:1:3 ratio</w:t>
            </w:r>
          </w:p>
        </w:tc>
        <w:tc>
          <w:tcPr>
            <w:tcW w:w="374" w:type="pct"/>
            <w:tcBorders>
              <w:top w:val="nil"/>
              <w:left w:val="nil"/>
              <w:bottom w:val="single" w:sz="4" w:space="0" w:color="auto"/>
              <w:right w:val="single" w:sz="4" w:space="0" w:color="auto"/>
            </w:tcBorders>
            <w:shd w:val="clear" w:color="auto" w:fill="auto"/>
            <w:vAlign w:val="center"/>
          </w:tcPr>
          <w:p w14:paraId="1D3B3C35" w14:textId="77777777" w:rsidR="00A538D9" w:rsidRPr="00805A6D" w:rsidRDefault="00A538D9" w:rsidP="00805A6D">
            <w:pPr>
              <w:pStyle w:val="NoSpacing"/>
              <w:jc w:val="right"/>
              <w:rPr>
                <w:rFonts w:cs="Calibri"/>
                <w:color w:val="000000"/>
                <w:lang w:val="en-GB" w:eastAsia="en-GB"/>
              </w:rPr>
            </w:pPr>
            <w:r w:rsidRPr="00805A6D">
              <w:rPr>
                <w:rFonts w:cs="Calibri"/>
                <w:color w:val="000000"/>
                <w:lang w:val="en-GB" w:eastAsia="en-GB"/>
              </w:rPr>
              <w:t>4,125</w:t>
            </w:r>
          </w:p>
        </w:tc>
        <w:tc>
          <w:tcPr>
            <w:tcW w:w="567" w:type="pct"/>
            <w:tcBorders>
              <w:bottom w:val="single" w:sz="4" w:space="0" w:color="000000" w:themeColor="text1"/>
            </w:tcBorders>
            <w:vAlign w:val="center"/>
          </w:tcPr>
          <w:p w14:paraId="04817587" w14:textId="77777777" w:rsidR="00A538D9" w:rsidRPr="00805A6D" w:rsidRDefault="00A538D9" w:rsidP="00805A6D">
            <w:pPr>
              <w:pStyle w:val="NoSpacing"/>
              <w:jc w:val="right"/>
              <w:rPr>
                <w:lang w:val="en-GB"/>
              </w:rPr>
            </w:pPr>
            <w:r w:rsidRPr="00805A6D">
              <w:rPr>
                <w:lang w:val="en-GB"/>
              </w:rPr>
              <w:t>Pieces</w:t>
            </w:r>
          </w:p>
        </w:tc>
        <w:tc>
          <w:tcPr>
            <w:tcW w:w="440" w:type="pct"/>
            <w:tcBorders>
              <w:bottom w:val="single" w:sz="4" w:space="0" w:color="000000" w:themeColor="text1"/>
            </w:tcBorders>
            <w:vAlign w:val="center"/>
          </w:tcPr>
          <w:p w14:paraId="75867F53" w14:textId="77777777" w:rsidR="00A538D9" w:rsidRPr="00805A6D" w:rsidRDefault="00A538D9" w:rsidP="00805A6D">
            <w:pPr>
              <w:pStyle w:val="NoSpacing"/>
              <w:rPr>
                <w:lang w:val="en-GB"/>
              </w:rPr>
            </w:pPr>
          </w:p>
        </w:tc>
        <w:tc>
          <w:tcPr>
            <w:tcW w:w="440" w:type="pct"/>
            <w:tcBorders>
              <w:bottom w:val="single" w:sz="4" w:space="0" w:color="auto"/>
            </w:tcBorders>
            <w:vAlign w:val="center"/>
          </w:tcPr>
          <w:p w14:paraId="43CF97B3" w14:textId="77777777" w:rsidR="00A538D9" w:rsidRPr="00805A6D" w:rsidRDefault="00A538D9" w:rsidP="00805A6D">
            <w:pPr>
              <w:pStyle w:val="NoSpacing"/>
              <w:rPr>
                <w:lang w:val="en-GB"/>
              </w:rPr>
            </w:pPr>
          </w:p>
        </w:tc>
        <w:tc>
          <w:tcPr>
            <w:tcW w:w="747" w:type="pct"/>
            <w:tcBorders>
              <w:bottom w:val="single" w:sz="4" w:space="0" w:color="auto"/>
            </w:tcBorders>
            <w:vAlign w:val="center"/>
          </w:tcPr>
          <w:p w14:paraId="0DFB944F" w14:textId="77777777" w:rsidR="00A538D9" w:rsidRPr="00805A6D" w:rsidRDefault="00A538D9" w:rsidP="00805A6D">
            <w:pPr>
              <w:pStyle w:val="NoSpacing"/>
              <w:rPr>
                <w:lang w:val="en-GB"/>
              </w:rPr>
            </w:pPr>
          </w:p>
        </w:tc>
      </w:tr>
      <w:tr w:rsidR="00A538D9" w:rsidRPr="00DB0E4F" w14:paraId="23E175EA" w14:textId="77777777" w:rsidTr="00414789">
        <w:trPr>
          <w:cantSplit/>
          <w:trHeight w:val="454"/>
        </w:trPr>
        <w:tc>
          <w:tcPr>
            <w:tcW w:w="165" w:type="pct"/>
            <w:tcBorders>
              <w:bottom w:val="single" w:sz="4" w:space="0" w:color="000000" w:themeColor="text1"/>
            </w:tcBorders>
            <w:vAlign w:val="center"/>
          </w:tcPr>
          <w:p w14:paraId="39EBCA07" w14:textId="77777777" w:rsidR="00A538D9" w:rsidRPr="00805A6D" w:rsidRDefault="00A538D9" w:rsidP="00805A6D">
            <w:pPr>
              <w:pStyle w:val="NoSpacing"/>
              <w:rPr>
                <w:lang w:val="en-GB"/>
              </w:rPr>
            </w:pPr>
            <w:r w:rsidRPr="00805A6D">
              <w:rPr>
                <w:lang w:val="en-GB"/>
              </w:rPr>
              <w:t>3</w:t>
            </w:r>
          </w:p>
        </w:tc>
        <w:tc>
          <w:tcPr>
            <w:tcW w:w="1577" w:type="pct"/>
            <w:tcBorders>
              <w:bottom w:val="single" w:sz="4" w:space="0" w:color="000000" w:themeColor="text1"/>
            </w:tcBorders>
          </w:tcPr>
          <w:p w14:paraId="25B25499" w14:textId="5F1FCAD3" w:rsidR="00A538D9" w:rsidRPr="00805A6D" w:rsidRDefault="00C70819" w:rsidP="00805A6D">
            <w:pPr>
              <w:pStyle w:val="NoSpacing"/>
              <w:rPr>
                <w:rFonts w:asciiTheme="majorHAnsi" w:hAnsiTheme="majorHAnsi"/>
              </w:rPr>
            </w:pPr>
            <w:r w:rsidRPr="00805A6D">
              <w:rPr>
                <w:rFonts w:cs="Calibri"/>
                <w:color w:val="000000"/>
              </w:rPr>
              <w:t>Hollow</w:t>
            </w:r>
            <w:r w:rsidR="00A538D9" w:rsidRPr="00805A6D">
              <w:rPr>
                <w:rFonts w:cs="Calibri"/>
                <w:color w:val="000000"/>
              </w:rPr>
              <w:t xml:space="preserve"> Concrete Block (Corner Type)</w:t>
            </w:r>
            <w:r w:rsidR="00A538D9" w:rsidRPr="00805A6D">
              <w:t xml:space="preserve"> Including Transport</w:t>
            </w:r>
          </w:p>
        </w:tc>
        <w:tc>
          <w:tcPr>
            <w:tcW w:w="690" w:type="pct"/>
            <w:tcBorders>
              <w:bottom w:val="single" w:sz="4" w:space="0" w:color="000000" w:themeColor="text1"/>
            </w:tcBorders>
            <w:vAlign w:val="center"/>
          </w:tcPr>
          <w:p w14:paraId="45643431" w14:textId="77777777" w:rsidR="00A538D9" w:rsidRPr="00805A6D" w:rsidRDefault="00A538D9" w:rsidP="00805A6D">
            <w:pPr>
              <w:pStyle w:val="NoSpacing"/>
            </w:pPr>
            <w:r w:rsidRPr="00805A6D">
              <w:rPr>
                <w:rFonts w:cs="Calibri"/>
                <w:color w:val="000000"/>
              </w:rPr>
              <w:t>1:1:3 ratio</w:t>
            </w:r>
          </w:p>
        </w:tc>
        <w:tc>
          <w:tcPr>
            <w:tcW w:w="374" w:type="pct"/>
            <w:tcBorders>
              <w:top w:val="nil"/>
              <w:left w:val="nil"/>
              <w:bottom w:val="single" w:sz="4" w:space="0" w:color="auto"/>
              <w:right w:val="single" w:sz="4" w:space="0" w:color="auto"/>
            </w:tcBorders>
            <w:shd w:val="clear" w:color="auto" w:fill="auto"/>
            <w:vAlign w:val="center"/>
          </w:tcPr>
          <w:p w14:paraId="30332800" w14:textId="77777777" w:rsidR="00A538D9" w:rsidRPr="00805A6D" w:rsidRDefault="00A538D9" w:rsidP="00805A6D">
            <w:pPr>
              <w:pStyle w:val="NoSpacing"/>
              <w:jc w:val="right"/>
              <w:rPr>
                <w:rFonts w:cs="Calibri"/>
                <w:color w:val="000000"/>
                <w:lang w:val="en-GB" w:eastAsia="en-GB"/>
              </w:rPr>
            </w:pPr>
            <w:r w:rsidRPr="00805A6D">
              <w:rPr>
                <w:rFonts w:cs="Calibri"/>
                <w:color w:val="000000"/>
                <w:lang w:val="en-GB" w:eastAsia="en-GB"/>
              </w:rPr>
              <w:t>3,375</w:t>
            </w:r>
          </w:p>
        </w:tc>
        <w:tc>
          <w:tcPr>
            <w:tcW w:w="567" w:type="pct"/>
            <w:tcBorders>
              <w:bottom w:val="single" w:sz="4" w:space="0" w:color="000000" w:themeColor="text1"/>
            </w:tcBorders>
            <w:vAlign w:val="center"/>
          </w:tcPr>
          <w:p w14:paraId="35924691" w14:textId="77777777" w:rsidR="00A538D9" w:rsidRPr="00805A6D" w:rsidRDefault="00A538D9" w:rsidP="00805A6D">
            <w:pPr>
              <w:pStyle w:val="NoSpacing"/>
              <w:jc w:val="right"/>
              <w:rPr>
                <w:lang w:val="en-GB"/>
              </w:rPr>
            </w:pPr>
            <w:r w:rsidRPr="00805A6D">
              <w:rPr>
                <w:lang w:val="en-GB"/>
              </w:rPr>
              <w:t>Pieces</w:t>
            </w:r>
          </w:p>
        </w:tc>
        <w:tc>
          <w:tcPr>
            <w:tcW w:w="440" w:type="pct"/>
            <w:tcBorders>
              <w:bottom w:val="single" w:sz="4" w:space="0" w:color="000000" w:themeColor="text1"/>
            </w:tcBorders>
            <w:vAlign w:val="center"/>
          </w:tcPr>
          <w:p w14:paraId="47A9F5DA" w14:textId="77777777" w:rsidR="00A538D9" w:rsidRPr="00805A6D" w:rsidRDefault="00A538D9" w:rsidP="00805A6D">
            <w:pPr>
              <w:pStyle w:val="NoSpacing"/>
              <w:rPr>
                <w:lang w:val="en-GB"/>
              </w:rPr>
            </w:pPr>
          </w:p>
        </w:tc>
        <w:tc>
          <w:tcPr>
            <w:tcW w:w="440" w:type="pct"/>
            <w:tcBorders>
              <w:bottom w:val="single" w:sz="4" w:space="0" w:color="auto"/>
            </w:tcBorders>
            <w:vAlign w:val="center"/>
          </w:tcPr>
          <w:p w14:paraId="5E49897B" w14:textId="77777777" w:rsidR="00A538D9" w:rsidRPr="00805A6D" w:rsidRDefault="00A538D9" w:rsidP="00805A6D">
            <w:pPr>
              <w:pStyle w:val="NoSpacing"/>
              <w:rPr>
                <w:lang w:val="en-GB"/>
              </w:rPr>
            </w:pPr>
          </w:p>
        </w:tc>
        <w:tc>
          <w:tcPr>
            <w:tcW w:w="747" w:type="pct"/>
            <w:tcBorders>
              <w:bottom w:val="single" w:sz="4" w:space="0" w:color="auto"/>
            </w:tcBorders>
            <w:vAlign w:val="center"/>
          </w:tcPr>
          <w:p w14:paraId="462C12FE" w14:textId="77777777" w:rsidR="00A538D9" w:rsidRPr="00805A6D" w:rsidRDefault="00A538D9" w:rsidP="00805A6D">
            <w:pPr>
              <w:pStyle w:val="NoSpacing"/>
              <w:rPr>
                <w:lang w:val="en-GB"/>
              </w:rPr>
            </w:pPr>
          </w:p>
        </w:tc>
      </w:tr>
      <w:tr w:rsidR="00A538D9" w:rsidRPr="00DB0E4F" w14:paraId="74BF6A3E" w14:textId="77777777" w:rsidTr="00264746">
        <w:trPr>
          <w:cantSplit/>
          <w:trHeight w:val="454"/>
        </w:trPr>
        <w:tc>
          <w:tcPr>
            <w:tcW w:w="165" w:type="pct"/>
            <w:tcBorders>
              <w:right w:val="nil"/>
            </w:tcBorders>
            <w:vAlign w:val="center"/>
          </w:tcPr>
          <w:p w14:paraId="1B754B1B" w14:textId="77777777" w:rsidR="00A538D9" w:rsidRPr="00805A6D" w:rsidRDefault="00A538D9" w:rsidP="00805A6D">
            <w:pPr>
              <w:pStyle w:val="NoSpacing"/>
              <w:rPr>
                <w:lang w:val="en-GB"/>
              </w:rPr>
            </w:pPr>
          </w:p>
        </w:tc>
        <w:tc>
          <w:tcPr>
            <w:tcW w:w="1577" w:type="pct"/>
            <w:tcBorders>
              <w:left w:val="nil"/>
              <w:right w:val="nil"/>
            </w:tcBorders>
            <w:vAlign w:val="center"/>
          </w:tcPr>
          <w:p w14:paraId="7DCF0E04" w14:textId="77777777" w:rsidR="00A538D9" w:rsidRPr="00805A6D" w:rsidRDefault="00A538D9" w:rsidP="00805A6D">
            <w:pPr>
              <w:pStyle w:val="NoSpacing"/>
              <w:rPr>
                <w:lang w:val="en-GB"/>
              </w:rPr>
            </w:pPr>
            <w:r w:rsidRPr="00805A6D">
              <w:rPr>
                <w:lang w:val="en-GB"/>
              </w:rPr>
              <w:t>TOTAL</w:t>
            </w:r>
          </w:p>
        </w:tc>
        <w:tc>
          <w:tcPr>
            <w:tcW w:w="690" w:type="pct"/>
            <w:tcBorders>
              <w:left w:val="nil"/>
              <w:right w:val="nil"/>
            </w:tcBorders>
            <w:vAlign w:val="center"/>
          </w:tcPr>
          <w:p w14:paraId="0B59AD09" w14:textId="77777777" w:rsidR="00A538D9" w:rsidRPr="00805A6D" w:rsidRDefault="00A538D9" w:rsidP="00805A6D">
            <w:pPr>
              <w:pStyle w:val="NoSpacing"/>
              <w:rPr>
                <w:lang w:val="en-GB"/>
              </w:rPr>
            </w:pPr>
          </w:p>
        </w:tc>
        <w:tc>
          <w:tcPr>
            <w:tcW w:w="374" w:type="pct"/>
            <w:tcBorders>
              <w:left w:val="nil"/>
              <w:right w:val="nil"/>
            </w:tcBorders>
            <w:vAlign w:val="center"/>
          </w:tcPr>
          <w:p w14:paraId="0A4FF63C" w14:textId="77777777" w:rsidR="00A538D9" w:rsidRPr="00805A6D" w:rsidRDefault="00A538D9" w:rsidP="00805A6D">
            <w:pPr>
              <w:pStyle w:val="NoSpacing"/>
              <w:rPr>
                <w:lang w:val="en-GB"/>
              </w:rPr>
            </w:pPr>
          </w:p>
        </w:tc>
        <w:tc>
          <w:tcPr>
            <w:tcW w:w="567" w:type="pct"/>
            <w:tcBorders>
              <w:left w:val="nil"/>
              <w:right w:val="nil"/>
            </w:tcBorders>
            <w:vAlign w:val="center"/>
          </w:tcPr>
          <w:p w14:paraId="38A6059C" w14:textId="77777777" w:rsidR="00A538D9" w:rsidRPr="00805A6D" w:rsidRDefault="00A538D9" w:rsidP="00805A6D">
            <w:pPr>
              <w:pStyle w:val="NoSpacing"/>
              <w:rPr>
                <w:lang w:val="en-GB"/>
              </w:rPr>
            </w:pPr>
          </w:p>
        </w:tc>
        <w:tc>
          <w:tcPr>
            <w:tcW w:w="440" w:type="pct"/>
            <w:tcBorders>
              <w:left w:val="nil"/>
              <w:right w:val="nil"/>
            </w:tcBorders>
            <w:vAlign w:val="center"/>
          </w:tcPr>
          <w:p w14:paraId="5431F2C9" w14:textId="77777777" w:rsidR="00A538D9" w:rsidRPr="00805A6D" w:rsidRDefault="00A538D9" w:rsidP="00805A6D">
            <w:pPr>
              <w:pStyle w:val="NoSpacing"/>
              <w:rPr>
                <w:lang w:val="en-GB"/>
              </w:rPr>
            </w:pPr>
          </w:p>
        </w:tc>
        <w:tc>
          <w:tcPr>
            <w:tcW w:w="440" w:type="pct"/>
            <w:tcBorders>
              <w:left w:val="nil"/>
              <w:right w:val="single" w:sz="24" w:space="0" w:color="000000" w:themeColor="text1"/>
            </w:tcBorders>
            <w:vAlign w:val="center"/>
          </w:tcPr>
          <w:p w14:paraId="1B3BDCF1" w14:textId="77777777" w:rsidR="00A538D9" w:rsidRPr="00805A6D" w:rsidRDefault="00A538D9" w:rsidP="00805A6D">
            <w:pPr>
              <w:pStyle w:val="NoSpacing"/>
              <w:rPr>
                <w:lang w:val="en-GB"/>
              </w:rPr>
            </w:pPr>
          </w:p>
        </w:tc>
        <w:tc>
          <w:tcPr>
            <w:tcW w:w="747"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97CDCF" w14:textId="77777777" w:rsidR="00A538D9" w:rsidRPr="00805A6D" w:rsidRDefault="00A538D9" w:rsidP="00805A6D">
            <w:pPr>
              <w:pStyle w:val="NoSpacing"/>
              <w:rPr>
                <w:lang w:val="en-GB"/>
              </w:rPr>
            </w:pPr>
          </w:p>
        </w:tc>
      </w:tr>
    </w:tbl>
    <w:p w14:paraId="525C923B" w14:textId="77777777" w:rsidR="008844DD" w:rsidRPr="00462F2F" w:rsidRDefault="008844DD" w:rsidP="00E83ACE">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E83ACE" w:rsidRPr="00462F2F" w14:paraId="1C2CED4B" w14:textId="77777777" w:rsidTr="00E83ACE">
        <w:trPr>
          <w:trHeight w:val="454"/>
        </w:trPr>
        <w:tc>
          <w:tcPr>
            <w:tcW w:w="13902" w:type="dxa"/>
          </w:tcPr>
          <w:p w14:paraId="4462C503" w14:textId="77777777"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Notes</w:t>
            </w:r>
          </w:p>
        </w:tc>
      </w:tr>
      <w:tr w:rsidR="00E83ACE" w:rsidRPr="00462F2F" w14:paraId="1DDC4E54" w14:textId="77777777" w:rsidTr="00E83ACE">
        <w:trPr>
          <w:trHeight w:val="454"/>
        </w:trPr>
        <w:tc>
          <w:tcPr>
            <w:tcW w:w="13902" w:type="dxa"/>
          </w:tcPr>
          <w:p w14:paraId="02980AA0" w14:textId="77777777" w:rsidR="00E83ACE" w:rsidRPr="00462F2F" w:rsidRDefault="00E83ACE" w:rsidP="00E83ACE">
            <w:pPr>
              <w:rPr>
                <w:rFonts w:asciiTheme="minorHAnsi" w:hAnsiTheme="minorHAnsi" w:cstheme="minorHAnsi"/>
                <w:b/>
                <w:u w:val="single"/>
                <w:lang w:val="en-GB"/>
              </w:rPr>
            </w:pPr>
          </w:p>
        </w:tc>
      </w:tr>
      <w:tr w:rsidR="00E83ACE" w:rsidRPr="00462F2F" w14:paraId="01CCCDA7" w14:textId="77777777" w:rsidTr="00E83ACE">
        <w:trPr>
          <w:trHeight w:val="454"/>
        </w:trPr>
        <w:tc>
          <w:tcPr>
            <w:tcW w:w="13902" w:type="dxa"/>
          </w:tcPr>
          <w:p w14:paraId="27B5BAD2" w14:textId="77777777" w:rsidR="00E83ACE" w:rsidRPr="00462F2F" w:rsidRDefault="00E83ACE" w:rsidP="00E83ACE">
            <w:pPr>
              <w:rPr>
                <w:rFonts w:asciiTheme="minorHAnsi" w:hAnsiTheme="minorHAnsi" w:cstheme="minorHAnsi"/>
                <w:b/>
                <w:u w:val="single"/>
                <w:lang w:val="en-GB"/>
              </w:rPr>
            </w:pPr>
          </w:p>
        </w:tc>
      </w:tr>
      <w:tr w:rsidR="00E83ACE" w:rsidRPr="00462F2F" w14:paraId="233AF097" w14:textId="77777777" w:rsidTr="00E83ACE">
        <w:trPr>
          <w:trHeight w:val="454"/>
        </w:trPr>
        <w:tc>
          <w:tcPr>
            <w:tcW w:w="13902" w:type="dxa"/>
          </w:tcPr>
          <w:p w14:paraId="28FA3E76" w14:textId="77777777" w:rsidR="00E83ACE" w:rsidRPr="00462F2F" w:rsidRDefault="00E83ACE" w:rsidP="00E83ACE">
            <w:pPr>
              <w:rPr>
                <w:rFonts w:asciiTheme="minorHAnsi" w:hAnsiTheme="minorHAnsi" w:cstheme="minorHAnsi"/>
                <w:b/>
                <w:u w:val="single"/>
                <w:lang w:val="en-GB"/>
              </w:rPr>
            </w:pPr>
          </w:p>
        </w:tc>
      </w:tr>
      <w:tr w:rsidR="00E83ACE" w:rsidRPr="00462F2F" w14:paraId="73F9EA3C" w14:textId="77777777" w:rsidTr="00E83ACE">
        <w:trPr>
          <w:trHeight w:val="454"/>
        </w:trPr>
        <w:tc>
          <w:tcPr>
            <w:tcW w:w="13902" w:type="dxa"/>
          </w:tcPr>
          <w:p w14:paraId="272C926B" w14:textId="77777777" w:rsidR="00E83ACE" w:rsidRPr="00462F2F" w:rsidRDefault="00E83ACE" w:rsidP="00E83ACE">
            <w:pPr>
              <w:rPr>
                <w:rFonts w:asciiTheme="minorHAnsi" w:hAnsiTheme="minorHAnsi" w:cstheme="minorHAnsi"/>
                <w:b/>
                <w:u w:val="single"/>
                <w:lang w:val="en-GB"/>
              </w:rPr>
            </w:pPr>
          </w:p>
        </w:tc>
      </w:tr>
    </w:tbl>
    <w:p w14:paraId="559BF80E" w14:textId="77777777" w:rsidR="00E83ACE" w:rsidRPr="00EB3D6F" w:rsidRDefault="00E83ACE" w:rsidP="00E83ACE">
      <w:pPr>
        <w:rPr>
          <w:lang w:val="en-GB"/>
        </w:rPr>
      </w:pPr>
    </w:p>
    <w:sectPr w:rsidR="00E83ACE" w:rsidRPr="00EB3D6F" w:rsidSect="00E83ACE">
      <w:pgSz w:w="15840" w:h="12240" w:orient="landscape"/>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BF32" w14:textId="77777777" w:rsidR="00BE0BBD" w:rsidRDefault="00BE0BBD">
      <w:pPr>
        <w:spacing w:after="0" w:line="240" w:lineRule="auto"/>
      </w:pPr>
      <w:r>
        <w:separator/>
      </w:r>
    </w:p>
  </w:endnote>
  <w:endnote w:type="continuationSeparator" w:id="0">
    <w:p w14:paraId="45907B61" w14:textId="77777777" w:rsidR="00BE0BBD" w:rsidRDefault="00B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A0F4" w14:textId="77777777" w:rsidR="00805A6D" w:rsidRDefault="00805A6D" w:rsidP="00E83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48158" w14:textId="77777777" w:rsidR="00805A6D" w:rsidRDefault="00805A6D" w:rsidP="00E83A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392900413"/>
      <w:docPartObj>
        <w:docPartGallery w:val="Page Numbers (Bottom of Page)"/>
        <w:docPartUnique/>
      </w:docPartObj>
    </w:sdtPr>
    <w:sdtEndPr/>
    <w:sdtContent>
      <w:sdt>
        <w:sdtPr>
          <w:rPr>
            <w:rFonts w:asciiTheme="minorHAnsi" w:hAnsiTheme="minorHAnsi" w:cstheme="minorHAnsi"/>
          </w:rPr>
          <w:id w:val="679852306"/>
          <w:docPartObj>
            <w:docPartGallery w:val="Page Numbers (Top of Page)"/>
            <w:docPartUnique/>
          </w:docPartObj>
        </w:sdtPr>
        <w:sdtEndPr/>
        <w:sdtContent>
          <w:p w14:paraId="24289FCB" w14:textId="3A5599BF" w:rsidR="00805A6D" w:rsidRPr="004F4A07" w:rsidRDefault="00805A6D">
            <w:pPr>
              <w:pStyle w:val="Footer"/>
              <w:jc w:val="right"/>
              <w:rPr>
                <w:rFonts w:asciiTheme="minorHAnsi" w:hAnsiTheme="minorHAnsi" w:cstheme="minorHAnsi"/>
              </w:rPr>
            </w:pPr>
            <w:r w:rsidRPr="004F4A07">
              <w:rPr>
                <w:rFonts w:asciiTheme="minorHAnsi" w:hAnsiTheme="minorHAnsi" w:cstheme="minorHAnsi"/>
              </w:rPr>
              <w:t xml:space="preserve">Page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PAGE </w:instrText>
            </w:r>
            <w:r w:rsidRPr="004F4A07">
              <w:rPr>
                <w:rFonts w:asciiTheme="minorHAnsi" w:hAnsiTheme="minorHAnsi" w:cstheme="minorHAnsi"/>
                <w:b/>
                <w:bCs/>
              </w:rPr>
              <w:fldChar w:fldCharType="separate"/>
            </w:r>
            <w:r w:rsidR="00D13B0E">
              <w:rPr>
                <w:rFonts w:asciiTheme="minorHAnsi" w:hAnsiTheme="minorHAnsi" w:cstheme="minorHAnsi"/>
                <w:b/>
                <w:bCs/>
                <w:noProof/>
              </w:rPr>
              <w:t>3</w:t>
            </w:r>
            <w:r w:rsidRPr="004F4A07">
              <w:rPr>
                <w:rFonts w:asciiTheme="minorHAnsi" w:hAnsiTheme="minorHAnsi" w:cstheme="minorHAnsi"/>
                <w:b/>
                <w:bCs/>
              </w:rPr>
              <w:fldChar w:fldCharType="end"/>
            </w:r>
            <w:r w:rsidRPr="004F4A07">
              <w:rPr>
                <w:rFonts w:asciiTheme="minorHAnsi" w:hAnsiTheme="minorHAnsi" w:cstheme="minorHAnsi"/>
              </w:rPr>
              <w:t xml:space="preserve"> of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NUMPAGES  </w:instrText>
            </w:r>
            <w:r w:rsidRPr="004F4A07">
              <w:rPr>
                <w:rFonts w:asciiTheme="minorHAnsi" w:hAnsiTheme="minorHAnsi" w:cstheme="minorHAnsi"/>
                <w:b/>
                <w:bCs/>
              </w:rPr>
              <w:fldChar w:fldCharType="separate"/>
            </w:r>
            <w:r w:rsidR="00D13B0E">
              <w:rPr>
                <w:rFonts w:asciiTheme="minorHAnsi" w:hAnsiTheme="minorHAnsi" w:cstheme="minorHAnsi"/>
                <w:b/>
                <w:bCs/>
                <w:noProof/>
              </w:rPr>
              <w:t>13</w:t>
            </w:r>
            <w:r w:rsidRPr="004F4A07">
              <w:rPr>
                <w:rFonts w:asciiTheme="minorHAnsi" w:hAnsiTheme="minorHAnsi" w:cstheme="minorHAnsi"/>
                <w:b/>
                <w:bCs/>
              </w:rPr>
              <w:fldChar w:fldCharType="end"/>
            </w:r>
          </w:p>
        </w:sdtContent>
      </w:sdt>
    </w:sdtContent>
  </w:sdt>
  <w:p w14:paraId="4586E645" w14:textId="77777777" w:rsidR="00805A6D" w:rsidRDefault="00805A6D" w:rsidP="00E83AC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5C29" w14:textId="77777777" w:rsidR="00805A6D" w:rsidRDefault="00805A6D" w:rsidP="00E83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D5CB9" w14:textId="77777777" w:rsidR="00805A6D" w:rsidRDefault="00805A6D" w:rsidP="00E83AC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109982796"/>
      <w:docPartObj>
        <w:docPartGallery w:val="Page Numbers (Bottom of Page)"/>
        <w:docPartUnique/>
      </w:docPartObj>
    </w:sdtPr>
    <w:sdtEndPr/>
    <w:sdtContent>
      <w:sdt>
        <w:sdtPr>
          <w:rPr>
            <w:vanish/>
            <w:highlight w:val="yellow"/>
          </w:rPr>
          <w:id w:val="-1769616900"/>
          <w:docPartObj>
            <w:docPartGallery w:val="Page Numbers (Top of Page)"/>
            <w:docPartUnique/>
          </w:docPartObj>
        </w:sdtPr>
        <w:sdtEndPr/>
        <w:sdtContent>
          <w:p w14:paraId="409ECCEE" w14:textId="76AA5B4D" w:rsidR="00805A6D" w:rsidRDefault="00805A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1252">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1252">
              <w:rPr>
                <w:b/>
                <w:bCs/>
                <w:noProof/>
              </w:rPr>
              <w:t>24</w:t>
            </w:r>
            <w:r>
              <w:rPr>
                <w:b/>
                <w:bCs/>
                <w:sz w:val="24"/>
                <w:szCs w:val="24"/>
              </w:rPr>
              <w:fldChar w:fldCharType="end"/>
            </w:r>
          </w:p>
        </w:sdtContent>
      </w:sdt>
    </w:sdtContent>
  </w:sdt>
  <w:p w14:paraId="27289B82" w14:textId="77777777" w:rsidR="00805A6D" w:rsidRDefault="00805A6D" w:rsidP="00E83A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B9388" w14:textId="77777777" w:rsidR="00BE0BBD" w:rsidRDefault="00BE0BBD">
      <w:pPr>
        <w:spacing w:after="0" w:line="240" w:lineRule="auto"/>
      </w:pPr>
      <w:r>
        <w:separator/>
      </w:r>
    </w:p>
  </w:footnote>
  <w:footnote w:type="continuationSeparator" w:id="0">
    <w:p w14:paraId="6E0B5999" w14:textId="77777777" w:rsidR="00BE0BBD" w:rsidRDefault="00BE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9C3B" w14:textId="77777777" w:rsidR="00805A6D" w:rsidRPr="006E6129" w:rsidRDefault="00805A6D" w:rsidP="00E83ACE">
    <w:pPr>
      <w:pStyle w:val="Header"/>
      <w:tabs>
        <w:tab w:val="left" w:pos="7500"/>
      </w:tabs>
      <w:rPr>
        <w:rFonts w:ascii="Arial" w:hAnsi="Arial" w:cs="Arial"/>
        <w:sz w:val="28"/>
        <w:szCs w:val="28"/>
      </w:rPr>
    </w:pPr>
    <w:r>
      <w:rPr>
        <w:b/>
        <w:sz w:val="24"/>
      </w:rPr>
      <w:t xml:space="preserve">ITB reference: </w:t>
    </w:r>
    <w:r>
      <w:rPr>
        <w:b/>
        <w:sz w:val="24"/>
      </w:rPr>
      <w:fldChar w:fldCharType="begin"/>
    </w:r>
    <w:r>
      <w:rPr>
        <w:b/>
        <w:sz w:val="24"/>
      </w:rPr>
      <w:instrText xml:space="preserve"> MERGEFIELD Tender_reference </w:instrText>
    </w:r>
    <w:r>
      <w:rPr>
        <w:b/>
        <w:sz w:val="24"/>
      </w:rPr>
      <w:fldChar w:fldCharType="separate"/>
    </w:r>
    <w:r w:rsidRPr="005758B0">
      <w:rPr>
        <w:b/>
        <w:noProof/>
        <w:sz w:val="24"/>
      </w:rPr>
      <w:t>PTN/2019/01</w:t>
    </w:r>
    <w:r>
      <w:rPr>
        <w:b/>
        <w:sz w:val="24"/>
      </w:rPr>
      <w:fldChar w:fldCharType="end"/>
    </w:r>
    <w:r w:rsidRPr="00877137">
      <w:rPr>
        <w:b/>
        <w:noProof/>
        <w:sz w:val="28"/>
      </w:rPr>
      <w:drawing>
        <wp:anchor distT="0" distB="0" distL="114300" distR="114300" simplePos="0" relativeHeight="251658241" behindDoc="1" locked="0" layoutInCell="1" allowOverlap="1" wp14:anchorId="34F7FC33" wp14:editId="2892FA55">
          <wp:simplePos x="0" y="0"/>
          <wp:positionH relativeFrom="column">
            <wp:posOffset>4406900</wp:posOffset>
          </wp:positionH>
          <wp:positionV relativeFrom="paragraph">
            <wp:posOffset>-228600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2"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96BA" w14:textId="77777777" w:rsidR="00805A6D" w:rsidRPr="007A7BC7" w:rsidRDefault="00805A6D" w:rsidP="00E83ACE">
    <w:pPr>
      <w:pStyle w:val="Header"/>
      <w:rPr>
        <w:b/>
        <w:sz w:val="24"/>
      </w:rPr>
    </w:pPr>
    <w:r w:rsidRPr="007A7BC7">
      <w:rPr>
        <w:b/>
        <w:noProof/>
        <w:sz w:val="24"/>
      </w:rPr>
      <w:drawing>
        <wp:anchor distT="0" distB="0" distL="114300" distR="114300" simplePos="0" relativeHeight="251658240" behindDoc="1" locked="0" layoutInCell="1" allowOverlap="1" wp14:anchorId="299A657F" wp14:editId="23349214">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ITB reference: </w:t>
    </w:r>
    <w:r>
      <w:rPr>
        <w:b/>
        <w:sz w:val="24"/>
      </w:rPr>
      <w:fldChar w:fldCharType="begin"/>
    </w:r>
    <w:r>
      <w:rPr>
        <w:b/>
        <w:sz w:val="24"/>
      </w:rPr>
      <w:instrText xml:space="preserve"> MERGEFIELD Tender_reference </w:instrText>
    </w:r>
    <w:r>
      <w:rPr>
        <w:b/>
        <w:sz w:val="24"/>
      </w:rPr>
      <w:fldChar w:fldCharType="separate"/>
    </w:r>
    <w:r w:rsidRPr="005758B0">
      <w:rPr>
        <w:b/>
        <w:noProof/>
        <w:sz w:val="24"/>
      </w:rPr>
      <w:t>PTN/2019/016</w:t>
    </w:r>
    <w:r>
      <w:rPr>
        <w:b/>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1"/>
      <w:numFmt w:val="decimal"/>
      <w:lvlText w:val="3.%1"/>
      <w:lvlJc w:val="left"/>
      <w:pPr>
        <w:tabs>
          <w:tab w:val="num" w:pos="1069"/>
        </w:tabs>
        <w:ind w:left="1069"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000026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8F4ECF"/>
    <w:multiLevelType w:val="hybridMultilevel"/>
    <w:tmpl w:val="4964EBEE"/>
    <w:lvl w:ilvl="0" w:tplc="AABA256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611146"/>
    <w:multiLevelType w:val="hybridMultilevel"/>
    <w:tmpl w:val="CEEA9D4E"/>
    <w:lvl w:ilvl="0" w:tplc="365CCF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26ABD"/>
    <w:multiLevelType w:val="hybridMultilevel"/>
    <w:tmpl w:val="E1365650"/>
    <w:lvl w:ilvl="0" w:tplc="514C4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E32923"/>
    <w:multiLevelType w:val="hybridMultilevel"/>
    <w:tmpl w:val="B5E6B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105BC3"/>
    <w:multiLevelType w:val="multilevel"/>
    <w:tmpl w:val="57328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2D0599"/>
    <w:multiLevelType w:val="multilevel"/>
    <w:tmpl w:val="AE4043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0">
    <w:nsid w:val="13E267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884A5E"/>
    <w:multiLevelType w:val="hybridMultilevel"/>
    <w:tmpl w:val="7918E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704346"/>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8354E6"/>
    <w:multiLevelType w:val="multilevel"/>
    <w:tmpl w:val="D9E6F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E9D7CE9"/>
    <w:multiLevelType w:val="multilevel"/>
    <w:tmpl w:val="1C2C2E76"/>
    <w:lvl w:ilvl="0">
      <w:start w:val="2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1606ED6"/>
    <w:multiLevelType w:val="multilevel"/>
    <w:tmpl w:val="497A42FC"/>
    <w:numStyleLink w:val="Style1"/>
  </w:abstractNum>
  <w:abstractNum w:abstractNumId="19" w15:restartNumberingAfterBreak="0">
    <w:nsid w:val="382518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4B214A"/>
    <w:multiLevelType w:val="hybridMultilevel"/>
    <w:tmpl w:val="8FAC30AC"/>
    <w:lvl w:ilvl="0" w:tplc="A3E660BC">
      <w:start w:val="1"/>
      <w:numFmt w:val="decimal"/>
      <w:lvlText w:val="1.%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16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145874"/>
    <w:multiLevelType w:val="hybridMultilevel"/>
    <w:tmpl w:val="3B9C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0B540C"/>
    <w:multiLevelType w:val="multilevel"/>
    <w:tmpl w:val="1C2C2E76"/>
    <w:lvl w:ilvl="0">
      <w:start w:val="2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594A7A"/>
    <w:multiLevelType w:val="multilevel"/>
    <w:tmpl w:val="497A42FC"/>
    <w:numStyleLink w:val="Style1"/>
  </w:abstractNum>
  <w:abstractNum w:abstractNumId="26" w15:restartNumberingAfterBreak="0">
    <w:nsid w:val="45296BF8"/>
    <w:multiLevelType w:val="hybridMultilevel"/>
    <w:tmpl w:val="BF22080C"/>
    <w:lvl w:ilvl="0" w:tplc="00005CFD">
      <w:start w:val="1"/>
      <w:numFmt w:val="decimal"/>
      <w:lvlText w:val="25.%1"/>
      <w:lvlJc w:val="left"/>
      <w:pPr>
        <w:tabs>
          <w:tab w:val="num" w:pos="720"/>
        </w:tabs>
        <w:ind w:left="720" w:hanging="360"/>
      </w:pPr>
      <w:rPr>
        <w:rFonts w:cs="Times New Roman"/>
      </w:rPr>
    </w:lvl>
    <w:lvl w:ilvl="1" w:tplc="04090001">
      <w:start w:val="1"/>
      <w:numFmt w:val="bullet"/>
      <w:lvlText w:val=""/>
      <w:lvlJc w:val="left"/>
      <w:pPr>
        <w:ind w:left="216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20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7F0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292DB2"/>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845738"/>
    <w:multiLevelType w:val="hybridMultilevel"/>
    <w:tmpl w:val="B90C9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502616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5026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6152B9"/>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A76A74"/>
    <w:multiLevelType w:val="multilevel"/>
    <w:tmpl w:val="82E27AD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0">
    <w:nsid w:val="62BE4D53"/>
    <w:multiLevelType w:val="multilevel"/>
    <w:tmpl w:val="43EE7F62"/>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6867EC6"/>
    <w:multiLevelType w:val="multilevel"/>
    <w:tmpl w:val="3B86D2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0">
    <w:nsid w:val="6D8C59E7"/>
    <w:multiLevelType w:val="multilevel"/>
    <w:tmpl w:val="64C0A0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9770AD"/>
    <w:multiLevelType w:val="multilevel"/>
    <w:tmpl w:val="D7A461F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05539CF"/>
    <w:multiLevelType w:val="hybridMultilevel"/>
    <w:tmpl w:val="E0CEEE5C"/>
    <w:lvl w:ilvl="0" w:tplc="D1402DD2">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E74730"/>
    <w:multiLevelType w:val="multilevel"/>
    <w:tmpl w:val="E630800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92966DD"/>
    <w:multiLevelType w:val="multilevel"/>
    <w:tmpl w:val="1C2C2E76"/>
    <w:lvl w:ilvl="0">
      <w:start w:val="2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93B125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7AA311C6"/>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C4E1921"/>
    <w:multiLevelType w:val="hybridMultilevel"/>
    <w:tmpl w:val="99EC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F35CD9"/>
    <w:multiLevelType w:val="multilevel"/>
    <w:tmpl w:val="E630800E"/>
    <w:lvl w:ilvl="0">
      <w:start w:val="2"/>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F373B61"/>
    <w:multiLevelType w:val="hybridMultilevel"/>
    <w:tmpl w:val="92A2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0"/>
  </w:num>
  <w:num w:numId="3">
    <w:abstractNumId w:val="11"/>
  </w:num>
  <w:num w:numId="4">
    <w:abstractNumId w:val="1"/>
  </w:num>
  <w:num w:numId="5">
    <w:abstractNumId w:val="35"/>
  </w:num>
  <w:num w:numId="6">
    <w:abstractNumId w:val="2"/>
  </w:num>
  <w:num w:numId="7">
    <w:abstractNumId w:val="0"/>
  </w:num>
  <w:num w:numId="8">
    <w:abstractNumId w:val="26"/>
  </w:num>
  <w:num w:numId="9">
    <w:abstractNumId w:val="6"/>
  </w:num>
  <w:num w:numId="10">
    <w:abstractNumId w:val="4"/>
  </w:num>
  <w:num w:numId="11">
    <w:abstractNumId w:val="52"/>
  </w:num>
  <w:num w:numId="12">
    <w:abstractNumId w:val="9"/>
  </w:num>
  <w:num w:numId="13">
    <w:abstractNumId w:val="10"/>
  </w:num>
  <w:num w:numId="14">
    <w:abstractNumId w:val="42"/>
  </w:num>
  <w:num w:numId="15">
    <w:abstractNumId w:val="38"/>
  </w:num>
  <w:num w:numId="16">
    <w:abstractNumId w:val="23"/>
  </w:num>
  <w:num w:numId="17">
    <w:abstractNumId w:val="17"/>
  </w:num>
  <w:num w:numId="18">
    <w:abstractNumId w:val="47"/>
  </w:num>
  <w:num w:numId="19">
    <w:abstractNumId w:val="37"/>
  </w:num>
  <w:num w:numId="20">
    <w:abstractNumId w:val="51"/>
  </w:num>
  <w:num w:numId="21">
    <w:abstractNumId w:val="41"/>
  </w:num>
  <w:num w:numId="22">
    <w:abstractNumId w:val="7"/>
  </w:num>
  <w:num w:numId="23">
    <w:abstractNumId w:val="22"/>
  </w:num>
  <w:num w:numId="24">
    <w:abstractNumId w:val="31"/>
  </w:num>
  <w:num w:numId="25">
    <w:abstractNumId w:val="46"/>
  </w:num>
  <w:num w:numId="26">
    <w:abstractNumId w:val="53"/>
  </w:num>
  <w:num w:numId="27">
    <w:abstractNumId w:val="16"/>
  </w:num>
  <w:num w:numId="28">
    <w:abstractNumId w:val="8"/>
  </w:num>
  <w:num w:numId="29">
    <w:abstractNumId w:val="34"/>
  </w:num>
  <w:num w:numId="30">
    <w:abstractNumId w:val="54"/>
  </w:num>
  <w:num w:numId="31">
    <w:abstractNumId w:val="19"/>
  </w:num>
  <w:num w:numId="32">
    <w:abstractNumId w:val="45"/>
  </w:num>
  <w:num w:numId="33">
    <w:abstractNumId w:val="40"/>
  </w:num>
  <w:num w:numId="34">
    <w:abstractNumId w:val="27"/>
  </w:num>
  <w:num w:numId="35">
    <w:abstractNumId w:val="21"/>
  </w:num>
  <w:num w:numId="36">
    <w:abstractNumId w:val="33"/>
  </w:num>
  <w:num w:numId="37">
    <w:abstractNumId w:val="28"/>
  </w:num>
  <w:num w:numId="38">
    <w:abstractNumId w:val="12"/>
  </w:num>
  <w:num w:numId="39">
    <w:abstractNumId w:val="5"/>
  </w:num>
  <w:num w:numId="40">
    <w:abstractNumId w:val="3"/>
  </w:num>
  <w:num w:numId="41">
    <w:abstractNumId w:val="43"/>
  </w:num>
  <w:num w:numId="42">
    <w:abstractNumId w:val="24"/>
  </w:num>
  <w:num w:numId="43">
    <w:abstractNumId w:val="13"/>
  </w:num>
  <w:num w:numId="44">
    <w:abstractNumId w:val="39"/>
  </w:num>
  <w:num w:numId="45">
    <w:abstractNumId w:val="29"/>
  </w:num>
  <w:num w:numId="46">
    <w:abstractNumId w:val="14"/>
  </w:num>
  <w:num w:numId="47">
    <w:abstractNumId w:val="36"/>
  </w:num>
  <w:num w:numId="48">
    <w:abstractNumId w:val="48"/>
  </w:num>
  <w:num w:numId="49">
    <w:abstractNumId w:val="44"/>
  </w:num>
  <w:num w:numId="50">
    <w:abstractNumId w:val="18"/>
  </w:num>
  <w:num w:numId="51">
    <w:abstractNumId w:val="25"/>
  </w:num>
  <w:num w:numId="52">
    <w:abstractNumId w:val="50"/>
  </w:num>
  <w:num w:numId="53">
    <w:abstractNumId w:val="49"/>
  </w:num>
  <w:num w:numId="54">
    <w:abstractNumId w:val="30"/>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CE"/>
    <w:rsid w:val="00015C2A"/>
    <w:rsid w:val="000754E2"/>
    <w:rsid w:val="000C670D"/>
    <w:rsid w:val="001374BE"/>
    <w:rsid w:val="00161A46"/>
    <w:rsid w:val="001C4E43"/>
    <w:rsid w:val="00264746"/>
    <w:rsid w:val="00270722"/>
    <w:rsid w:val="002801E2"/>
    <w:rsid w:val="00282C5E"/>
    <w:rsid w:val="0028570B"/>
    <w:rsid w:val="002C13FB"/>
    <w:rsid w:val="002C5BDB"/>
    <w:rsid w:val="0031725E"/>
    <w:rsid w:val="00357561"/>
    <w:rsid w:val="00361243"/>
    <w:rsid w:val="00390141"/>
    <w:rsid w:val="003A48E4"/>
    <w:rsid w:val="003B7066"/>
    <w:rsid w:val="003F0EBF"/>
    <w:rsid w:val="00414789"/>
    <w:rsid w:val="00421758"/>
    <w:rsid w:val="0043035E"/>
    <w:rsid w:val="004978DE"/>
    <w:rsid w:val="004C14D4"/>
    <w:rsid w:val="004D0258"/>
    <w:rsid w:val="004F149E"/>
    <w:rsid w:val="00532C40"/>
    <w:rsid w:val="0054404F"/>
    <w:rsid w:val="00560143"/>
    <w:rsid w:val="005E7818"/>
    <w:rsid w:val="00617E76"/>
    <w:rsid w:val="006343DF"/>
    <w:rsid w:val="006776D6"/>
    <w:rsid w:val="00680632"/>
    <w:rsid w:val="006A77D2"/>
    <w:rsid w:val="006D615C"/>
    <w:rsid w:val="006D6D72"/>
    <w:rsid w:val="006E04E3"/>
    <w:rsid w:val="006E0DE5"/>
    <w:rsid w:val="00723091"/>
    <w:rsid w:val="007D3D18"/>
    <w:rsid w:val="00805A6D"/>
    <w:rsid w:val="00823B6B"/>
    <w:rsid w:val="00831609"/>
    <w:rsid w:val="00847BF2"/>
    <w:rsid w:val="008651EA"/>
    <w:rsid w:val="00873C82"/>
    <w:rsid w:val="008844DD"/>
    <w:rsid w:val="008F0D8A"/>
    <w:rsid w:val="00937D38"/>
    <w:rsid w:val="009C0FE1"/>
    <w:rsid w:val="00A52AF8"/>
    <w:rsid w:val="00A538D9"/>
    <w:rsid w:val="00A53B4C"/>
    <w:rsid w:val="00A733C7"/>
    <w:rsid w:val="00A90911"/>
    <w:rsid w:val="00AD54A3"/>
    <w:rsid w:val="00BA1252"/>
    <w:rsid w:val="00BD3CC0"/>
    <w:rsid w:val="00BE0BBD"/>
    <w:rsid w:val="00BF700C"/>
    <w:rsid w:val="00C20DD3"/>
    <w:rsid w:val="00C21C64"/>
    <w:rsid w:val="00C70819"/>
    <w:rsid w:val="00C72533"/>
    <w:rsid w:val="00CC36B0"/>
    <w:rsid w:val="00D13B0E"/>
    <w:rsid w:val="00D874ED"/>
    <w:rsid w:val="00DB0E4F"/>
    <w:rsid w:val="00DB52A7"/>
    <w:rsid w:val="00DB5470"/>
    <w:rsid w:val="00DB7454"/>
    <w:rsid w:val="00DE3532"/>
    <w:rsid w:val="00E07FA1"/>
    <w:rsid w:val="00E2159D"/>
    <w:rsid w:val="00E23732"/>
    <w:rsid w:val="00E83ACE"/>
    <w:rsid w:val="00F01312"/>
    <w:rsid w:val="00F23ECC"/>
    <w:rsid w:val="00F25F71"/>
    <w:rsid w:val="00F26116"/>
    <w:rsid w:val="00F62D69"/>
    <w:rsid w:val="00FB73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4D40C"/>
  <w15:docId w15:val="{DB5E3BF7-C02F-488A-A490-121A6259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243"/>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BC6"/>
    <w:rPr>
      <w:color w:val="0000FF" w:themeColor="hyperlink"/>
      <w:u w:val="single"/>
    </w:rPr>
  </w:style>
  <w:style w:type="paragraph" w:styleId="TOC1">
    <w:name w:val="toc 1"/>
    <w:basedOn w:val="Normal"/>
    <w:next w:val="Normal"/>
    <w:autoRedefine/>
    <w:uiPriority w:val="39"/>
    <w:unhideWhenUsed/>
    <w:rsid w:val="00756EA1"/>
    <w:pPr>
      <w:tabs>
        <w:tab w:val="right" w:pos="10076"/>
      </w:tabs>
      <w:spacing w:after="0" w:line="240" w:lineRule="auto"/>
    </w:pPr>
    <w:rPr>
      <w:rFonts w:asciiTheme="minorHAnsi" w:hAnsiTheme="minorHAnsi" w:cstheme="minorHAnsi"/>
      <w:b/>
      <w:bCs/>
      <w:sz w:val="20"/>
      <w:szCs w:val="20"/>
    </w:rPr>
  </w:style>
  <w:style w:type="paragraph" w:styleId="TOC2">
    <w:name w:val="toc 2"/>
    <w:basedOn w:val="Normal"/>
    <w:next w:val="Normal"/>
    <w:autoRedefine/>
    <w:uiPriority w:val="39"/>
    <w:unhideWhenUsed/>
    <w:rsid w:val="00682529"/>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682529"/>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8252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8252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8252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8252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8252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82529"/>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6825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itle">
    <w:name w:val="Title"/>
    <w:basedOn w:val="Normal"/>
    <w:next w:val="Subtitle"/>
    <w:link w:val="TitleChar"/>
    <w:qFormat/>
    <w:rsid w:val="00D44F77"/>
    <w:pPr>
      <w:suppressAutoHyphens/>
      <w:spacing w:before="120" w:after="120" w:line="240" w:lineRule="auto"/>
      <w:jc w:val="center"/>
    </w:pPr>
    <w:rPr>
      <w:rFonts w:ascii="Arial" w:hAnsi="Arial" w:cs="Arial"/>
      <w:b/>
      <w:kern w:val="1"/>
      <w:sz w:val="28"/>
      <w:szCs w:val="20"/>
      <w:lang w:val="fr-BE" w:eastAsia="ar-SA"/>
    </w:rPr>
  </w:style>
  <w:style w:type="character" w:customStyle="1" w:styleId="TitleChar">
    <w:name w:val="Title Char"/>
    <w:basedOn w:val="DefaultParagraphFont"/>
    <w:link w:val="Title"/>
    <w:rsid w:val="00D44F77"/>
    <w:rPr>
      <w:rFonts w:ascii="Arial" w:eastAsia="Times New Roman" w:hAnsi="Arial" w:cs="Arial"/>
      <w:b/>
      <w:kern w:val="1"/>
      <w:sz w:val="28"/>
      <w:szCs w:val="20"/>
      <w:lang w:val="fr-BE" w:eastAsia="ar-SA"/>
    </w:rPr>
  </w:style>
  <w:style w:type="paragraph" w:styleId="Subtitle">
    <w:name w:val="Subtitle"/>
    <w:basedOn w:val="Normal"/>
    <w:next w:val="Normal"/>
    <w:link w:val="SubtitleChar"/>
    <w:uiPriority w:val="11"/>
    <w:qFormat/>
    <w:rsid w:val="00D44F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4F77"/>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3E72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E72A1"/>
    <w:rPr>
      <w:rFonts w:ascii="Calibri" w:hAnsi="Calibri"/>
      <w:szCs w:val="21"/>
    </w:rPr>
  </w:style>
  <w:style w:type="paragraph" w:styleId="NoSpacing">
    <w:name w:val="No Spacing"/>
    <w:link w:val="NoSpacingChar"/>
    <w:uiPriority w:val="1"/>
    <w:qFormat/>
    <w:rsid w:val="00036B5C"/>
    <w:pPr>
      <w:spacing w:after="0" w:line="240" w:lineRule="auto"/>
    </w:pPr>
  </w:style>
  <w:style w:type="character" w:customStyle="1" w:styleId="NoSpacingChar">
    <w:name w:val="No Spacing Char"/>
    <w:basedOn w:val="DefaultParagraphFont"/>
    <w:link w:val="NoSpacing"/>
    <w:uiPriority w:val="1"/>
    <w:rsid w:val="00036B5C"/>
  </w:style>
  <w:style w:type="numbering" w:customStyle="1" w:styleId="Style1">
    <w:name w:val="Style1"/>
    <w:uiPriority w:val="99"/>
    <w:rsid w:val="003A7C1F"/>
    <w:pPr>
      <w:numPr>
        <w:numId w:val="49"/>
      </w:numPr>
    </w:pPr>
  </w:style>
  <w:style w:type="character" w:customStyle="1" w:styleId="UnresolvedMention1">
    <w:name w:val="Unresolved Mention1"/>
    <w:basedOn w:val="DefaultParagraphFont"/>
    <w:uiPriority w:val="99"/>
    <w:semiHidden/>
    <w:unhideWhenUsed/>
    <w:rsid w:val="00AD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6626">
      <w:bodyDiv w:val="1"/>
      <w:marLeft w:val="0"/>
      <w:marRight w:val="0"/>
      <w:marTop w:val="0"/>
      <w:marBottom w:val="0"/>
      <w:divBdr>
        <w:top w:val="none" w:sz="0" w:space="0" w:color="auto"/>
        <w:left w:val="none" w:sz="0" w:space="0" w:color="auto"/>
        <w:bottom w:val="none" w:sz="0" w:space="0" w:color="auto"/>
        <w:right w:val="none" w:sz="0" w:space="0" w:color="auto"/>
      </w:divBdr>
    </w:div>
    <w:div w:id="42295409">
      <w:bodyDiv w:val="1"/>
      <w:marLeft w:val="0"/>
      <w:marRight w:val="0"/>
      <w:marTop w:val="0"/>
      <w:marBottom w:val="0"/>
      <w:divBdr>
        <w:top w:val="none" w:sz="0" w:space="0" w:color="auto"/>
        <w:left w:val="none" w:sz="0" w:space="0" w:color="auto"/>
        <w:bottom w:val="none" w:sz="0" w:space="0" w:color="auto"/>
        <w:right w:val="none" w:sz="0" w:space="0" w:color="auto"/>
      </w:divBdr>
    </w:div>
    <w:div w:id="347563422">
      <w:bodyDiv w:val="1"/>
      <w:marLeft w:val="0"/>
      <w:marRight w:val="0"/>
      <w:marTop w:val="0"/>
      <w:marBottom w:val="0"/>
      <w:divBdr>
        <w:top w:val="none" w:sz="0" w:space="0" w:color="auto"/>
        <w:left w:val="none" w:sz="0" w:space="0" w:color="auto"/>
        <w:bottom w:val="none" w:sz="0" w:space="0" w:color="auto"/>
        <w:right w:val="none" w:sz="0" w:space="0" w:color="auto"/>
      </w:divBdr>
    </w:div>
    <w:div w:id="1243177789">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2023436270">
      <w:bodyDiv w:val="1"/>
      <w:marLeft w:val="0"/>
      <w:marRight w:val="0"/>
      <w:marTop w:val="0"/>
      <w:marBottom w:val="0"/>
      <w:divBdr>
        <w:top w:val="none" w:sz="0" w:space="0" w:color="auto"/>
        <w:left w:val="none" w:sz="0" w:space="0" w:color="auto"/>
        <w:bottom w:val="none" w:sz="0" w:space="0" w:color="auto"/>
        <w:right w:val="none" w:sz="0" w:space="0" w:color="auto"/>
      </w:divBdr>
    </w:div>
    <w:div w:id="20866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096FE.8CD58F10" TargetMode="External"/><Relationship Id="rId18" Type="http://schemas.openxmlformats.org/officeDocument/2006/relationships/hyperlink" Target="https://goo.gl/maps/NN7vXeH5Bzg3khiy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goo.gl/maps/8PuX44Dnmqq"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t.tenders@nrc.no" TargetMode="External"/><Relationship Id="rId20" Type="http://schemas.openxmlformats.org/officeDocument/2006/relationships/hyperlink" Target="https://goo.gl/maps/NN7vXeH5Bzg3khiy8"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et.tenders@nrc.no" TargetMode="External"/><Relationship Id="rId23" Type="http://schemas.openxmlformats.org/officeDocument/2006/relationships/hyperlink" Target="https://www.nrc.no/procurement/"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no/procurement/" TargetMode="External"/><Relationship Id="rId22" Type="http://schemas.openxmlformats.org/officeDocument/2006/relationships/hyperlink" Target="https://goo.gl/maps/NN7vXeH5Bzg3khiy8"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3BC7EFA06D940B9B9FAA3DE0FCCA3" ma:contentTypeVersion="8" ma:contentTypeDescription="Create a new document." ma:contentTypeScope="" ma:versionID="c109fbf79982135b5877a14507ee67cf">
  <xsd:schema xmlns:xsd="http://www.w3.org/2001/XMLSchema" xmlns:xs="http://www.w3.org/2001/XMLSchema" xmlns:p="http://schemas.microsoft.com/office/2006/metadata/properties" xmlns:ns2="e75a6639-073f-4b65-b8ef-71e34030f175" xmlns:ns3="676e326a-b403-4b53-a58e-c635bfb492dc" targetNamespace="http://schemas.microsoft.com/office/2006/metadata/properties" ma:root="true" ma:fieldsID="d3da7c8ce792e1bddb36c892b5d03acf" ns2:_="" ns3:_="">
    <xsd:import namespace="e75a6639-073f-4b65-b8ef-71e34030f175"/>
    <xsd:import namespace="676e326a-b403-4b53-a58e-c635bfb49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6639-073f-4b65-b8ef-71e34030f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e326a-b403-4b53-a58e-c635bfb49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83BA4-DB7B-42CF-A59B-E2B39560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6639-073f-4b65-b8ef-71e34030f175"/>
    <ds:schemaRef ds:uri="676e326a-b403-4b53-a58e-c635bfb4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91582-E7C9-4B3C-B6DC-0AE220B7A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C00723-7521-4FD1-8ACA-9C433961B536}">
  <ds:schemaRefs>
    <ds:schemaRef ds:uri="http://schemas.openxmlformats.org/officeDocument/2006/bibliography"/>
  </ds:schemaRefs>
</ds:datastoreItem>
</file>

<file path=customXml/itemProps4.xml><?xml version="1.0" encoding="utf-8"?>
<ds:datastoreItem xmlns:ds="http://schemas.openxmlformats.org/officeDocument/2006/customXml" ds:itemID="{8C61EEDA-F982-4146-9171-0DA7ED1C1EF0}">
  <ds:schemaRefs>
    <ds:schemaRef ds:uri="http://schemas.microsoft.com/sharepoint/v3/contenttype/forms"/>
  </ds:schemaRefs>
</ds:datastoreItem>
</file>

<file path=customXml/itemProps5.xml><?xml version="1.0" encoding="utf-8"?>
<ds:datastoreItem xmlns:ds="http://schemas.openxmlformats.org/officeDocument/2006/customXml" ds:itemID="{6F787D1D-6DA6-4C60-9025-E91EE771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6653</Words>
  <Characters>37923</Characters>
  <Application>Microsoft Office Word</Application>
  <DocSecurity>0</DocSecurity>
  <Lines>316</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Kristine Kolstad</cp:lastModifiedBy>
  <cp:revision>2</cp:revision>
  <cp:lastPrinted>2014-04-30T09:26:00Z</cp:lastPrinted>
  <dcterms:created xsi:type="dcterms:W3CDTF">2019-07-10T07:26:00Z</dcterms:created>
  <dcterms:modified xsi:type="dcterms:W3CDTF">2019-07-10T07:26:00Z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0x0101007FF3BC7EFA06D940B9B9FAA3DE0FCCA3</vt:lpwstr>
  </property>
</Properties>
</file>