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D0280" w14:textId="77777777" w:rsidR="00485B08" w:rsidRDefault="00932FE8">
      <w:pPr>
        <w:spacing w:after="0"/>
        <w:ind w:left="4034"/>
      </w:pPr>
      <w:r>
        <w:rPr>
          <w:noProof/>
          <w:lang w:val="en-US" w:eastAsia="en-US"/>
        </w:rPr>
        <w:drawing>
          <wp:inline distT="0" distB="0" distL="0" distR="0" wp14:anchorId="049BB821" wp14:editId="168FE751">
            <wp:extent cx="1147445" cy="704850"/>
            <wp:effectExtent l="0" t="0" r="0" b="0"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B78AE" w14:textId="612B9F01" w:rsidR="001C4346" w:rsidRPr="00B055C2" w:rsidRDefault="00550718" w:rsidP="001C4346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iCs/>
          <w:sz w:val="28"/>
          <w:szCs w:val="28"/>
          <w:u w:val="single"/>
          <w:lang w:val="en-US"/>
        </w:rPr>
      </w:pPr>
      <w:r>
        <w:rPr>
          <w:rFonts w:asciiTheme="minorHAnsi" w:eastAsia="Times New Roman" w:hAnsiTheme="minorHAnsi" w:cstheme="minorHAnsi"/>
          <w:b/>
          <w:iCs/>
          <w:sz w:val="28"/>
          <w:szCs w:val="28"/>
          <w:u w:val="single"/>
          <w:lang w:val="en-US"/>
        </w:rPr>
        <w:t>CALL FOR CONSULTANCY SERVICES</w:t>
      </w:r>
    </w:p>
    <w:p w14:paraId="26F41BE6" w14:textId="77777777" w:rsidR="00872739" w:rsidRDefault="00872739" w:rsidP="51580DFD">
      <w:pPr>
        <w:spacing w:after="0"/>
        <w:rPr>
          <w:rFonts w:asciiTheme="minorHAnsi" w:hAnsiTheme="minorHAnsi" w:cstheme="minorBidi"/>
          <w:sz w:val="20"/>
          <w:szCs w:val="20"/>
          <w:lang w:val="en-GB"/>
        </w:rPr>
      </w:pPr>
    </w:p>
    <w:p w14:paraId="2CB0B8B5" w14:textId="6998D36E" w:rsidR="00A37B9F" w:rsidRPr="00B055C2" w:rsidRDefault="00A37B9F" w:rsidP="51580DFD">
      <w:pPr>
        <w:spacing w:after="0"/>
        <w:rPr>
          <w:rFonts w:asciiTheme="minorHAnsi" w:hAnsiTheme="minorHAnsi" w:cstheme="minorBidi"/>
          <w:sz w:val="20"/>
          <w:szCs w:val="20"/>
          <w:lang w:val="en-GB"/>
        </w:rPr>
      </w:pPr>
      <w:r w:rsidRPr="63E102F8">
        <w:rPr>
          <w:rFonts w:asciiTheme="minorHAnsi" w:hAnsiTheme="minorHAnsi" w:cstheme="minorBidi"/>
          <w:sz w:val="20"/>
          <w:szCs w:val="20"/>
          <w:lang w:val="en-GB"/>
        </w:rPr>
        <w:t>The Norwegian Refugee Council (N</w:t>
      </w:r>
      <w:r w:rsidR="00DE3ED2" w:rsidRPr="63E102F8">
        <w:rPr>
          <w:rFonts w:asciiTheme="minorHAnsi" w:hAnsiTheme="minorHAnsi" w:cstheme="minorBidi"/>
          <w:sz w:val="20"/>
          <w:szCs w:val="20"/>
          <w:lang w:val="en-GB"/>
        </w:rPr>
        <w:t xml:space="preserve">RC) invites qualified </w:t>
      </w:r>
      <w:r w:rsidR="008F420D">
        <w:rPr>
          <w:rFonts w:asciiTheme="minorHAnsi" w:hAnsiTheme="minorHAnsi" w:cstheme="minorBidi"/>
          <w:sz w:val="20"/>
          <w:szCs w:val="20"/>
          <w:lang w:val="en-GB"/>
        </w:rPr>
        <w:t>firms</w:t>
      </w:r>
      <w:r w:rsidR="00DE3ED2" w:rsidRPr="63E102F8">
        <w:rPr>
          <w:rFonts w:asciiTheme="minorHAnsi" w:hAnsiTheme="minorHAnsi" w:cstheme="minorBidi"/>
          <w:sz w:val="20"/>
          <w:szCs w:val="20"/>
          <w:lang w:val="en-GB"/>
        </w:rPr>
        <w:t>/ Con</w:t>
      </w:r>
      <w:r w:rsidR="008F420D">
        <w:rPr>
          <w:rFonts w:asciiTheme="minorHAnsi" w:hAnsiTheme="minorHAnsi" w:cstheme="minorBidi"/>
          <w:sz w:val="20"/>
          <w:szCs w:val="20"/>
          <w:lang w:val="en-GB"/>
        </w:rPr>
        <w:t xml:space="preserve">sultants </w:t>
      </w:r>
      <w:r w:rsidRPr="63E102F8">
        <w:rPr>
          <w:rFonts w:asciiTheme="minorHAnsi" w:hAnsiTheme="minorHAnsi" w:cstheme="minorBidi"/>
          <w:sz w:val="20"/>
          <w:szCs w:val="20"/>
          <w:lang w:val="en-GB"/>
        </w:rPr>
        <w:t xml:space="preserve">to tender for the following </w:t>
      </w:r>
      <w:r w:rsidR="008F420D">
        <w:rPr>
          <w:rFonts w:asciiTheme="minorHAnsi" w:hAnsiTheme="minorHAnsi" w:cstheme="minorBidi"/>
          <w:sz w:val="20"/>
          <w:szCs w:val="20"/>
          <w:lang w:val="en-US"/>
        </w:rPr>
        <w:t xml:space="preserve">consultancy </w:t>
      </w:r>
      <w:r w:rsidR="00550718">
        <w:rPr>
          <w:rFonts w:asciiTheme="minorHAnsi" w:hAnsiTheme="minorHAnsi" w:cstheme="minorBidi"/>
          <w:sz w:val="20"/>
          <w:szCs w:val="20"/>
          <w:lang w:val="en-US"/>
        </w:rPr>
        <w:t>service</w:t>
      </w:r>
      <w:r w:rsidR="00550718" w:rsidRPr="63E102F8">
        <w:rPr>
          <w:rFonts w:asciiTheme="minorHAnsi" w:hAnsiTheme="minorHAnsi" w:cstheme="minorBidi"/>
          <w:sz w:val="20"/>
          <w:szCs w:val="20"/>
          <w:lang w:val="en-US"/>
        </w:rPr>
        <w:t>:</w:t>
      </w:r>
      <w:r w:rsidRPr="63E102F8">
        <w:rPr>
          <w:rFonts w:asciiTheme="minorHAnsi" w:hAnsiTheme="minorHAnsi" w:cstheme="minorBidi"/>
          <w:sz w:val="20"/>
          <w:szCs w:val="20"/>
          <w:lang w:val="en-GB"/>
        </w:rPr>
        <w:t xml:space="preserve"> </w:t>
      </w:r>
    </w:p>
    <w:p w14:paraId="706F0F25" w14:textId="77777777" w:rsidR="00DE3ED2" w:rsidRPr="009118B4" w:rsidRDefault="00DE3ED2" w:rsidP="00845753">
      <w:pPr>
        <w:spacing w:after="0"/>
        <w:rPr>
          <w:rFonts w:asciiTheme="minorHAnsi" w:hAnsiTheme="minorHAnsi" w:cstheme="minorHAnsi"/>
          <w:sz w:val="20"/>
          <w:szCs w:val="20"/>
          <w:lang w:val="en-GB"/>
        </w:rPr>
      </w:pPr>
    </w:p>
    <w:p w14:paraId="05BD305D" w14:textId="01191439" w:rsidR="00841FAF" w:rsidRPr="00550FA8" w:rsidRDefault="00C07A4D" w:rsidP="00845753">
      <w:pPr>
        <w:spacing w:after="0"/>
        <w:rPr>
          <w:rFonts w:asciiTheme="minorHAnsi" w:hAnsiTheme="minorHAnsi" w:cs="Arial"/>
          <w:color w:val="3C3C3C"/>
          <w:sz w:val="20"/>
          <w:szCs w:val="20"/>
          <w:shd w:val="clear" w:color="auto" w:fill="FFFFFF"/>
          <w:lang w:val="en-US"/>
        </w:rPr>
      </w:pPr>
      <w:r w:rsidRPr="00550FA8">
        <w:rPr>
          <w:rStyle w:val="Strong"/>
          <w:rFonts w:asciiTheme="minorHAnsi" w:hAnsiTheme="minorHAnsi" w:cs="Arial"/>
          <w:color w:val="3C3C3C"/>
          <w:sz w:val="20"/>
          <w:szCs w:val="20"/>
          <w:shd w:val="clear" w:color="auto" w:fill="FFFFFF"/>
          <w:lang w:val="en-US"/>
        </w:rPr>
        <w:t>SCOPE OF SERVICE</w:t>
      </w:r>
      <w:r w:rsidRPr="00550FA8">
        <w:rPr>
          <w:rFonts w:asciiTheme="minorHAnsi" w:hAnsiTheme="minorHAnsi" w:cs="Arial"/>
          <w:color w:val="3C3C3C"/>
          <w:sz w:val="20"/>
          <w:szCs w:val="20"/>
          <w:lang w:val="en-US"/>
        </w:rPr>
        <w:br/>
      </w:r>
      <w:r w:rsidRPr="00550FA8">
        <w:rPr>
          <w:rFonts w:asciiTheme="minorHAnsi" w:hAnsiTheme="minorHAnsi" w:cs="Arial"/>
          <w:color w:val="3C3C3C"/>
          <w:sz w:val="20"/>
          <w:szCs w:val="20"/>
          <w:shd w:val="clear" w:color="auto" w:fill="FFFFFF"/>
          <w:lang w:val="en-US"/>
        </w:rPr>
        <w:t>The Contracts eligible for bidding are</w:t>
      </w:r>
    </w:p>
    <w:p w14:paraId="3A298F5F" w14:textId="77777777" w:rsidR="009118B4" w:rsidRPr="009118B4" w:rsidRDefault="009118B4" w:rsidP="00845753">
      <w:pPr>
        <w:spacing w:after="0"/>
        <w:rPr>
          <w:rFonts w:asciiTheme="minorHAnsi" w:hAnsiTheme="minorHAnsi" w:cs="Arial"/>
          <w:sz w:val="20"/>
          <w:szCs w:val="20"/>
          <w:lang w:val="en-GB"/>
        </w:rPr>
      </w:pPr>
    </w:p>
    <w:tbl>
      <w:tblPr>
        <w:tblStyle w:val="TableGrid"/>
        <w:tblW w:w="10086" w:type="dxa"/>
        <w:tblInd w:w="-5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00"/>
        <w:gridCol w:w="1986"/>
      </w:tblGrid>
      <w:tr w:rsidR="008F420D" w:rsidRPr="00B055C2" w14:paraId="056B7FC3" w14:textId="77777777" w:rsidTr="00550718">
        <w:trPr>
          <w:trHeight w:val="261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8F6B8" w14:textId="537D6FC8" w:rsidR="008F420D" w:rsidRPr="00B055C2" w:rsidRDefault="008F420D" w:rsidP="00FE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Service</w:t>
            </w:r>
            <w:r w:rsidR="00FE0BF2">
              <w:rPr>
                <w:rFonts w:asciiTheme="minorHAnsi" w:hAnsiTheme="minorHAnsi" w:cstheme="minorHAnsi"/>
                <w:sz w:val="20"/>
                <w:szCs w:val="20"/>
              </w:rPr>
              <w:t xml:space="preserve"> Description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9AE0" w14:textId="6A65DD53" w:rsidR="008F420D" w:rsidRPr="00B055C2" w:rsidRDefault="008F420D" w:rsidP="008F42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55C2">
              <w:rPr>
                <w:rFonts w:asciiTheme="minorHAnsi" w:hAnsiTheme="minorHAnsi" w:cstheme="minorHAnsi"/>
                <w:sz w:val="20"/>
                <w:szCs w:val="20"/>
              </w:rPr>
              <w:t xml:space="preserve">Reference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B055C2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</w:tc>
      </w:tr>
      <w:tr w:rsidR="008F420D" w:rsidRPr="00B055C2" w14:paraId="04AB7715" w14:textId="77777777" w:rsidTr="00550718">
        <w:trPr>
          <w:trHeight w:val="313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0AAE" w14:textId="11569DBC" w:rsidR="008F420D" w:rsidRPr="00262CA5" w:rsidRDefault="00550FA8" w:rsidP="00262CA5">
            <w:pPr>
              <w:spacing w:before="100" w:beforeAutospacing="1" w:after="100" w:afterAutospacing="1" w:line="270" w:lineRule="atLeast"/>
              <w:ind w:right="180"/>
              <w:jc w:val="center"/>
              <w:rPr>
                <w:b/>
                <w:bCs/>
                <w:lang w:val="en-US"/>
              </w:rPr>
            </w:pPr>
            <w:r w:rsidRPr="00550FA8">
              <w:rPr>
                <w:rStyle w:val="normaltextrun"/>
                <w:b/>
                <w:bCs/>
                <w:lang w:val="en-US"/>
              </w:rPr>
              <w:t>Consultancy_ M</w:t>
            </w:r>
            <w:r>
              <w:rPr>
                <w:rStyle w:val="normaltextrun"/>
                <w:b/>
                <w:bCs/>
                <w:lang w:val="en-US"/>
              </w:rPr>
              <w:t>onitoring and Evaluation</w:t>
            </w:r>
            <w:r w:rsidR="00262CA5">
              <w:rPr>
                <w:rStyle w:val="normaltextrun"/>
                <w:b/>
                <w:bCs/>
                <w:lang w:val="en-US"/>
              </w:rPr>
              <w:t xml:space="preserve"> for Burkina Faso &amp; Niger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57E5" w14:textId="77777777" w:rsidR="00550FA8" w:rsidRPr="00DF3FD9" w:rsidRDefault="00550FA8" w:rsidP="00550FA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17639">
              <w:rPr>
                <w:rFonts w:ascii="Arial" w:hAnsi="Arial" w:cs="Arial"/>
                <w:b/>
                <w:sz w:val="20"/>
                <w:szCs w:val="20"/>
              </w:rPr>
              <w:t>RFQ/ SN/</w:t>
            </w:r>
            <w:r>
              <w:rPr>
                <w:rFonts w:ascii="Arial" w:hAnsi="Arial" w:cs="Arial"/>
                <w:b/>
                <w:sz w:val="20"/>
                <w:szCs w:val="20"/>
              </w:rPr>
              <w:t>19 SEP / 2022</w:t>
            </w:r>
            <w:r w:rsidRPr="00C14537">
              <w:rPr>
                <w:rFonts w:ascii="Arial" w:hAnsi="Arial" w:cs="Arial"/>
                <w:b/>
                <w:sz w:val="20"/>
                <w:szCs w:val="20"/>
              </w:rPr>
              <w:t>/002</w:t>
            </w:r>
          </w:p>
          <w:p w14:paraId="05BB7CB2" w14:textId="27FE992F" w:rsidR="008F420D" w:rsidRPr="00B055C2" w:rsidRDefault="008F420D" w:rsidP="00DD4A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AE3CB9B" w14:textId="77777777" w:rsidR="00032D4D" w:rsidRPr="00B055C2" w:rsidRDefault="00032D4D">
      <w:pPr>
        <w:spacing w:after="0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14904C6E" w14:textId="77777777" w:rsidR="00550718" w:rsidRDefault="00550718">
      <w:pPr>
        <w:spacing w:after="0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4181AD11" w14:textId="7F164635" w:rsidR="00485B08" w:rsidRPr="00B055C2" w:rsidRDefault="00032D4D">
      <w:pPr>
        <w:spacing w:after="0"/>
        <w:rPr>
          <w:rFonts w:asciiTheme="minorHAnsi" w:hAnsiTheme="minorHAnsi" w:cstheme="minorHAnsi"/>
          <w:sz w:val="20"/>
          <w:szCs w:val="20"/>
          <w:lang w:val="en-US"/>
        </w:rPr>
      </w:pPr>
      <w:r w:rsidRPr="00B055C2">
        <w:rPr>
          <w:rFonts w:asciiTheme="minorHAnsi" w:hAnsiTheme="minorHAnsi" w:cstheme="minorHAnsi"/>
          <w:b/>
          <w:sz w:val="20"/>
          <w:szCs w:val="20"/>
          <w:lang w:val="en-US"/>
        </w:rPr>
        <w:t>Tender documents</w:t>
      </w:r>
      <w:r w:rsidR="00932FE8" w:rsidRPr="00B055C2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932FE8" w:rsidRPr="00B055C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5D7771FD" w14:textId="12BF0E5E" w:rsidR="00DE3ED2" w:rsidRPr="00B055C2" w:rsidRDefault="00FE0BF2" w:rsidP="00DE3ED2">
      <w:pPr>
        <w:spacing w:after="0"/>
        <w:rPr>
          <w:rFonts w:asciiTheme="minorHAnsi" w:hAnsiTheme="minorHAnsi" w:cstheme="minorHAnsi"/>
          <w:bCs/>
          <w:sz w:val="20"/>
          <w:szCs w:val="20"/>
          <w:u w:val="single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Download the full TOR and RFQ with</w:t>
      </w:r>
      <w:r w:rsidR="00550718">
        <w:rPr>
          <w:rFonts w:asciiTheme="minorHAnsi" w:hAnsiTheme="minorHAnsi" w:cstheme="minorHAnsi"/>
          <w:sz w:val="20"/>
          <w:szCs w:val="20"/>
          <w:lang w:val="en-US"/>
        </w:rPr>
        <w:t xml:space="preserve"> detailed instructions </w:t>
      </w:r>
      <w:hyperlink r:id="rId9" w:history="1">
        <w:r w:rsidR="0064768D" w:rsidRPr="00573239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HERE</w:t>
        </w:r>
      </w:hyperlink>
      <w:bookmarkStart w:id="0" w:name="_GoBack"/>
      <w:bookmarkEnd w:id="0"/>
    </w:p>
    <w:p w14:paraId="39F1D23C" w14:textId="0E9EBF4D" w:rsidR="00485B08" w:rsidRDefault="00485B08" w:rsidP="004B0E69">
      <w:pPr>
        <w:widowControl w:val="0"/>
        <w:spacing w:line="276" w:lineRule="auto"/>
        <w:contextualSpacing/>
        <w:jc w:val="both"/>
        <w:outlineLvl w:val="0"/>
        <w:rPr>
          <w:rFonts w:asciiTheme="minorHAnsi" w:hAnsiTheme="minorHAnsi" w:cstheme="minorHAnsi"/>
          <w:sz w:val="20"/>
          <w:szCs w:val="20"/>
          <w:lang w:val="en-US"/>
        </w:rPr>
      </w:pPr>
    </w:p>
    <w:p w14:paraId="6211C2DC" w14:textId="43F86826" w:rsidR="00841FAF" w:rsidRPr="00B055C2" w:rsidRDefault="00841FAF" w:rsidP="00841FAF">
      <w:pPr>
        <w:spacing w:after="0"/>
        <w:rPr>
          <w:rStyle w:val="Hyperlink"/>
          <w:rFonts w:asciiTheme="minorHAnsi" w:hAnsiTheme="minorHAnsi" w:cstheme="minorHAnsi"/>
          <w:b/>
          <w:sz w:val="20"/>
          <w:szCs w:val="20"/>
          <w:lang w:val="en-US"/>
        </w:rPr>
      </w:pPr>
      <w:r w:rsidRPr="00B055C2">
        <w:rPr>
          <w:rFonts w:asciiTheme="minorHAnsi" w:hAnsiTheme="minorHAnsi" w:cstheme="minorHAnsi"/>
          <w:b/>
          <w:sz w:val="20"/>
          <w:szCs w:val="20"/>
          <w:lang w:val="en-ZW"/>
        </w:rPr>
        <w:t xml:space="preserve">For </w:t>
      </w:r>
      <w:r w:rsidR="00872739">
        <w:rPr>
          <w:rFonts w:asciiTheme="minorHAnsi" w:hAnsiTheme="minorHAnsi" w:cstheme="minorHAnsi"/>
          <w:b/>
          <w:sz w:val="20"/>
          <w:szCs w:val="20"/>
          <w:lang w:val="en-ZW"/>
        </w:rPr>
        <w:t>additional information, please send your inquiries to</w:t>
      </w:r>
      <w:r w:rsidRPr="00B055C2">
        <w:rPr>
          <w:rFonts w:asciiTheme="minorHAnsi" w:hAnsiTheme="minorHAnsi" w:cstheme="minorHAnsi"/>
          <w:sz w:val="20"/>
          <w:szCs w:val="20"/>
          <w:lang w:val="en-ZW"/>
        </w:rPr>
        <w:t>:</w:t>
      </w:r>
      <w:r w:rsidRPr="00B055C2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hyperlink r:id="rId10" w:history="1">
        <w:r w:rsidR="008F420D" w:rsidRPr="006D4210">
          <w:rPr>
            <w:rStyle w:val="Hyperlink"/>
            <w:rFonts w:asciiTheme="minorHAnsi" w:hAnsiTheme="minorHAnsi" w:cstheme="minorHAnsi"/>
            <w:b/>
            <w:sz w:val="20"/>
            <w:szCs w:val="20"/>
            <w:lang w:val="en-US"/>
          </w:rPr>
          <w:t>sn.procurement@nrc.no</w:t>
        </w:r>
      </w:hyperlink>
      <w:r w:rsidR="0087273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before the closing date</w:t>
      </w:r>
    </w:p>
    <w:p w14:paraId="7B1DB114" w14:textId="77777777" w:rsidR="00841FAF" w:rsidRPr="00B055C2" w:rsidRDefault="00841FAF" w:rsidP="004B0E69">
      <w:pPr>
        <w:widowControl w:val="0"/>
        <w:spacing w:line="276" w:lineRule="auto"/>
        <w:contextualSpacing/>
        <w:jc w:val="both"/>
        <w:outlineLvl w:val="0"/>
        <w:rPr>
          <w:rFonts w:asciiTheme="minorHAnsi" w:hAnsiTheme="minorHAnsi" w:cstheme="minorHAnsi"/>
          <w:sz w:val="20"/>
          <w:szCs w:val="20"/>
          <w:lang w:val="en-US"/>
        </w:rPr>
      </w:pPr>
    </w:p>
    <w:p w14:paraId="0D1B0BFC" w14:textId="2E6F327A" w:rsidR="00197AD6" w:rsidRPr="00B055C2" w:rsidRDefault="001C4346" w:rsidP="004B0E69">
      <w:pPr>
        <w:widowControl w:val="0"/>
        <w:spacing w:line="276" w:lineRule="auto"/>
        <w:contextualSpacing/>
        <w:jc w:val="both"/>
        <w:outlineLvl w:val="0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B055C2">
        <w:rPr>
          <w:rFonts w:asciiTheme="minorHAnsi" w:hAnsiTheme="minorHAnsi" w:cstheme="minorHAnsi"/>
          <w:b/>
          <w:sz w:val="20"/>
          <w:szCs w:val="20"/>
          <w:lang w:val="en-GB"/>
        </w:rPr>
        <w:t>Submission</w:t>
      </w:r>
      <w:r w:rsidR="00872739">
        <w:rPr>
          <w:rFonts w:asciiTheme="minorHAnsi" w:hAnsiTheme="minorHAnsi" w:cstheme="minorHAnsi"/>
          <w:b/>
          <w:sz w:val="20"/>
          <w:szCs w:val="20"/>
          <w:lang w:val="en-GB"/>
        </w:rPr>
        <w:t xml:space="preserve"> process</w:t>
      </w:r>
    </w:p>
    <w:p w14:paraId="3777A791" w14:textId="77777777" w:rsidR="00872739" w:rsidRPr="00B055C2" w:rsidRDefault="001C4346" w:rsidP="00872739">
      <w:pPr>
        <w:jc w:val="both"/>
        <w:rPr>
          <w:rFonts w:asciiTheme="minorHAnsi" w:hAnsiTheme="minorHAnsi" w:cstheme="minorHAnsi"/>
          <w:sz w:val="20"/>
          <w:szCs w:val="20"/>
          <w:lang w:val="en-ZW"/>
        </w:rPr>
      </w:pPr>
      <w:r w:rsidRPr="00B055C2">
        <w:rPr>
          <w:rFonts w:asciiTheme="minorHAnsi" w:hAnsiTheme="minorHAnsi" w:cstheme="minorHAnsi"/>
          <w:sz w:val="20"/>
          <w:szCs w:val="20"/>
          <w:lang w:val="en-GB"/>
        </w:rPr>
        <w:t xml:space="preserve">All </w:t>
      </w:r>
      <w:r w:rsidR="00872739">
        <w:rPr>
          <w:rFonts w:asciiTheme="minorHAnsi" w:hAnsiTheme="minorHAnsi" w:cstheme="minorHAnsi"/>
          <w:sz w:val="20"/>
          <w:szCs w:val="20"/>
          <w:lang w:val="en-GB"/>
        </w:rPr>
        <w:t xml:space="preserve">interested and eligible firms/ consultants are requested to submit their </w:t>
      </w:r>
      <w:r w:rsidRPr="00B055C2">
        <w:rPr>
          <w:rFonts w:asciiTheme="minorHAnsi" w:hAnsiTheme="minorHAnsi" w:cstheme="minorHAnsi"/>
          <w:sz w:val="20"/>
          <w:szCs w:val="20"/>
          <w:lang w:val="en-GB"/>
        </w:rPr>
        <w:t xml:space="preserve">bids </w:t>
      </w:r>
      <w:r w:rsidR="00872739">
        <w:rPr>
          <w:rFonts w:asciiTheme="minorHAnsi" w:hAnsiTheme="minorHAnsi" w:cstheme="minorHAnsi"/>
          <w:sz w:val="20"/>
          <w:szCs w:val="20"/>
          <w:lang w:val="en-GB"/>
        </w:rPr>
        <w:t xml:space="preserve">to </w:t>
      </w:r>
      <w:hyperlink r:id="rId11" w:history="1">
        <w:r w:rsidR="00872739" w:rsidRPr="006D4210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lang w:val="en-US"/>
          </w:rPr>
          <w:t>sn.procurement@nrc.no</w:t>
        </w:r>
      </w:hyperlink>
      <w:r w:rsidR="00872739" w:rsidRPr="00B055C2">
        <w:rPr>
          <w:rFonts w:asciiTheme="minorHAnsi" w:hAnsiTheme="minorHAnsi" w:cstheme="minorHAnsi"/>
          <w:b/>
          <w:bCs/>
          <w:color w:val="4471C4"/>
          <w:sz w:val="20"/>
          <w:szCs w:val="20"/>
          <w:lang w:val="en-US"/>
        </w:rPr>
        <w:t xml:space="preserve"> </w:t>
      </w:r>
      <w:r w:rsidR="00872739" w:rsidRPr="00B055C2">
        <w:rPr>
          <w:rFonts w:asciiTheme="minorHAnsi" w:hAnsiTheme="minorHAnsi" w:cstheme="minorHAnsi"/>
          <w:sz w:val="20"/>
          <w:szCs w:val="20"/>
          <w:lang w:val="en-ZW"/>
        </w:rPr>
        <w:t xml:space="preserve">  </w:t>
      </w:r>
    </w:p>
    <w:p w14:paraId="730E6E21" w14:textId="5D3D4778" w:rsidR="00B06E8A" w:rsidRPr="00B055C2" w:rsidRDefault="00B06E8A">
      <w:pPr>
        <w:spacing w:after="0"/>
        <w:rPr>
          <w:rFonts w:asciiTheme="minorHAnsi" w:hAnsiTheme="minorHAnsi" w:cstheme="minorHAnsi"/>
          <w:sz w:val="20"/>
          <w:szCs w:val="20"/>
          <w:lang w:val="en-US"/>
        </w:rPr>
      </w:pPr>
    </w:p>
    <w:p w14:paraId="6B305DB8" w14:textId="7DE615B1" w:rsidR="00B06E8A" w:rsidRPr="00B055C2" w:rsidRDefault="00306FF0" w:rsidP="00B06E8A">
      <w:pPr>
        <w:jc w:val="both"/>
        <w:rPr>
          <w:rFonts w:asciiTheme="minorHAnsi" w:hAnsiTheme="minorHAnsi" w:cstheme="minorHAnsi"/>
          <w:sz w:val="20"/>
          <w:szCs w:val="20"/>
          <w:lang w:val="en-ZW"/>
        </w:rPr>
      </w:pPr>
      <w:r w:rsidRPr="00B055C2">
        <w:rPr>
          <w:rFonts w:asciiTheme="minorHAnsi" w:hAnsiTheme="minorHAnsi" w:cstheme="minorHAnsi"/>
          <w:b/>
          <w:sz w:val="20"/>
          <w:szCs w:val="20"/>
          <w:lang w:val="en-ZW"/>
        </w:rPr>
        <w:t>Deadline:</w:t>
      </w:r>
      <w:r w:rsidRPr="00B055C2">
        <w:rPr>
          <w:rFonts w:asciiTheme="minorHAnsi" w:hAnsiTheme="minorHAnsi" w:cstheme="minorHAnsi"/>
          <w:sz w:val="20"/>
          <w:szCs w:val="20"/>
          <w:lang w:val="en-ZW"/>
        </w:rPr>
        <w:t xml:space="preserve"> </w:t>
      </w:r>
      <w:r w:rsidR="00B06E8A" w:rsidRPr="00B055C2">
        <w:rPr>
          <w:rFonts w:asciiTheme="minorHAnsi" w:hAnsiTheme="minorHAnsi" w:cstheme="minorHAnsi"/>
          <w:sz w:val="20"/>
          <w:szCs w:val="20"/>
          <w:lang w:val="en-ZW"/>
        </w:rPr>
        <w:t xml:space="preserve">All bids must be submitted no later </w:t>
      </w:r>
      <w:r w:rsidR="00B06E8A" w:rsidRPr="00B055C2">
        <w:rPr>
          <w:rFonts w:asciiTheme="minorHAnsi" w:hAnsiTheme="minorHAnsi" w:cstheme="minorHAnsi"/>
          <w:color w:val="000000" w:themeColor="text1"/>
          <w:sz w:val="20"/>
          <w:szCs w:val="20"/>
          <w:lang w:val="en-ZW"/>
        </w:rPr>
        <w:t>than </w:t>
      </w:r>
      <w:r w:rsidR="00550FA8">
        <w:rPr>
          <w:rFonts w:asciiTheme="minorHAnsi" w:hAnsiTheme="minorHAnsi" w:cstheme="minorHAnsi"/>
          <w:b/>
          <w:color w:val="000000" w:themeColor="text1"/>
          <w:sz w:val="20"/>
          <w:szCs w:val="20"/>
          <w:highlight w:val="yellow"/>
          <w:lang w:val="en-ZW"/>
        </w:rPr>
        <w:t>30</w:t>
      </w:r>
      <w:r w:rsidR="00B06E8A" w:rsidRPr="00D71CC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highlight w:val="yellow"/>
          <w:lang w:val="en-ZW"/>
        </w:rPr>
        <w:t xml:space="preserve"> of</w:t>
      </w:r>
      <w:r w:rsidR="00CB3B70" w:rsidRPr="00D71CC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highlight w:val="yellow"/>
          <w:lang w:val="en-ZW"/>
        </w:rPr>
        <w:t xml:space="preserve"> </w:t>
      </w:r>
      <w:r w:rsidR="00550FA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highlight w:val="yellow"/>
          <w:lang w:val="en-ZW"/>
        </w:rPr>
        <w:t>September, 2022</w:t>
      </w:r>
      <w:r w:rsidR="00DE3ED2" w:rsidRPr="00D71CC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highlight w:val="yellow"/>
          <w:lang w:val="en-ZW"/>
        </w:rPr>
        <w:t xml:space="preserve"> at </w:t>
      </w:r>
      <w:r w:rsidR="00550FA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highlight w:val="yellow"/>
          <w:lang w:val="en-ZW"/>
        </w:rPr>
        <w:t>11: 00 A</w:t>
      </w:r>
      <w:r w:rsidR="00B06E8A" w:rsidRPr="00D71CC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highlight w:val="yellow"/>
          <w:lang w:val="en-ZW"/>
        </w:rPr>
        <w:t>m (</w:t>
      </w:r>
      <w:r w:rsidR="00872739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highlight w:val="yellow"/>
          <w:lang w:val="en-ZW"/>
        </w:rPr>
        <w:t xml:space="preserve">Dakar </w:t>
      </w:r>
      <w:r w:rsidR="00B06E8A" w:rsidRPr="00D71CC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highlight w:val="yellow"/>
          <w:lang w:val="en-ZW"/>
        </w:rPr>
        <w:t>time)</w:t>
      </w:r>
      <w:r w:rsidR="00B06E8A" w:rsidRPr="00B055C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ZW"/>
        </w:rPr>
        <w:t xml:space="preserve"> </w:t>
      </w:r>
      <w:r w:rsidR="00F02F4B" w:rsidRPr="00B055C2">
        <w:rPr>
          <w:rFonts w:asciiTheme="minorHAnsi" w:hAnsiTheme="minorHAnsi" w:cstheme="minorHAnsi"/>
          <w:sz w:val="20"/>
          <w:szCs w:val="20"/>
          <w:lang w:val="en-US"/>
        </w:rPr>
        <w:t xml:space="preserve">by email to </w:t>
      </w:r>
      <w:hyperlink r:id="rId12" w:history="1">
        <w:r w:rsidR="00D71CC6" w:rsidRPr="006D4210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lang w:val="en-US"/>
          </w:rPr>
          <w:t>sn.procurement@nrc.no</w:t>
        </w:r>
      </w:hyperlink>
      <w:r w:rsidR="00414EDF" w:rsidRPr="00B055C2">
        <w:rPr>
          <w:rFonts w:asciiTheme="minorHAnsi" w:hAnsiTheme="minorHAnsi" w:cstheme="minorHAnsi"/>
          <w:b/>
          <w:bCs/>
          <w:color w:val="4471C4"/>
          <w:sz w:val="20"/>
          <w:szCs w:val="20"/>
          <w:lang w:val="en-US"/>
        </w:rPr>
        <w:t xml:space="preserve"> </w:t>
      </w:r>
      <w:r w:rsidR="00884FA1" w:rsidRPr="00B055C2">
        <w:rPr>
          <w:rFonts w:asciiTheme="minorHAnsi" w:hAnsiTheme="minorHAnsi" w:cstheme="minorHAnsi"/>
          <w:sz w:val="20"/>
          <w:szCs w:val="20"/>
          <w:lang w:val="en-ZW"/>
        </w:rPr>
        <w:t xml:space="preserve">  </w:t>
      </w:r>
    </w:p>
    <w:p w14:paraId="71C2B698" w14:textId="77777777" w:rsidR="00FE0BF2" w:rsidRDefault="00B06E8A" w:rsidP="00EF2D02">
      <w:pPr>
        <w:tabs>
          <w:tab w:val="left" w:pos="3710"/>
        </w:tabs>
        <w:jc w:val="both"/>
        <w:rPr>
          <w:rFonts w:asciiTheme="minorHAnsi" w:hAnsiTheme="minorHAnsi" w:cstheme="minorHAnsi"/>
          <w:sz w:val="20"/>
          <w:szCs w:val="20"/>
          <w:lang w:val="en-ZW"/>
        </w:rPr>
      </w:pPr>
      <w:r w:rsidRPr="00B055C2">
        <w:rPr>
          <w:rFonts w:asciiTheme="minorHAnsi" w:hAnsiTheme="minorHAnsi" w:cstheme="minorHAnsi"/>
          <w:sz w:val="20"/>
          <w:szCs w:val="20"/>
          <w:lang w:val="en-ZW"/>
        </w:rPr>
        <w:t xml:space="preserve">Late bids will be automatically rejected. </w:t>
      </w:r>
    </w:p>
    <w:p w14:paraId="1F223D3C" w14:textId="77777777" w:rsidR="00FE0BF2" w:rsidRDefault="00FE0BF2" w:rsidP="00EF2D02">
      <w:pPr>
        <w:tabs>
          <w:tab w:val="left" w:pos="3710"/>
        </w:tabs>
        <w:jc w:val="both"/>
        <w:rPr>
          <w:rFonts w:asciiTheme="minorHAnsi" w:hAnsiTheme="minorHAnsi" w:cstheme="minorHAnsi"/>
          <w:sz w:val="20"/>
          <w:szCs w:val="20"/>
          <w:lang w:val="en-ZW"/>
        </w:rPr>
      </w:pPr>
    </w:p>
    <w:p w14:paraId="5809A214" w14:textId="15AEEB05" w:rsidR="00E95CFE" w:rsidRPr="00B055C2" w:rsidRDefault="00E95CFE" w:rsidP="00EF2D02">
      <w:pPr>
        <w:tabs>
          <w:tab w:val="left" w:pos="3710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sectPr w:rsidR="00E95CFE" w:rsidRPr="00B055C2" w:rsidSect="00CC1E5D">
      <w:pgSz w:w="12240" w:h="15840"/>
      <w:pgMar w:top="711" w:right="715" w:bottom="99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A6C1A"/>
    <w:multiLevelType w:val="hybridMultilevel"/>
    <w:tmpl w:val="975061A8"/>
    <w:lvl w:ilvl="0" w:tplc="3D60E2F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63BFD"/>
    <w:multiLevelType w:val="hybridMultilevel"/>
    <w:tmpl w:val="542CA140"/>
    <w:lvl w:ilvl="0" w:tplc="B810D50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3544B"/>
    <w:multiLevelType w:val="hybridMultilevel"/>
    <w:tmpl w:val="04CC4302"/>
    <w:lvl w:ilvl="0" w:tplc="FFFFFFFF">
      <w:start w:val="1"/>
      <w:numFmt w:val="bullet"/>
      <w:lvlText w:val="»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81F96"/>
    <w:multiLevelType w:val="hybridMultilevel"/>
    <w:tmpl w:val="3F74A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W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nb-NO" w:vendorID="64" w:dllVersion="131078" w:nlCheck="1" w:checkStyle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08"/>
    <w:rsid w:val="00013493"/>
    <w:rsid w:val="00032D4D"/>
    <w:rsid w:val="00034BC9"/>
    <w:rsid w:val="00087241"/>
    <w:rsid w:val="000F23DD"/>
    <w:rsid w:val="00126928"/>
    <w:rsid w:val="00197AD6"/>
    <w:rsid w:val="001C4346"/>
    <w:rsid w:val="00227831"/>
    <w:rsid w:val="00262CA5"/>
    <w:rsid w:val="00283AF5"/>
    <w:rsid w:val="002A7E05"/>
    <w:rsid w:val="003037F7"/>
    <w:rsid w:val="00306FF0"/>
    <w:rsid w:val="00365A44"/>
    <w:rsid w:val="003A51EB"/>
    <w:rsid w:val="00414EDF"/>
    <w:rsid w:val="00471A98"/>
    <w:rsid w:val="00480A6E"/>
    <w:rsid w:val="00480C26"/>
    <w:rsid w:val="00485B08"/>
    <w:rsid w:val="004B0E69"/>
    <w:rsid w:val="00550718"/>
    <w:rsid w:val="00550FA8"/>
    <w:rsid w:val="00573239"/>
    <w:rsid w:val="005912B5"/>
    <w:rsid w:val="00596EF5"/>
    <w:rsid w:val="005A2E6C"/>
    <w:rsid w:val="005E5A91"/>
    <w:rsid w:val="0064768D"/>
    <w:rsid w:val="0067044A"/>
    <w:rsid w:val="00695210"/>
    <w:rsid w:val="006A64AA"/>
    <w:rsid w:val="006C31BE"/>
    <w:rsid w:val="006D21FC"/>
    <w:rsid w:val="006D41AE"/>
    <w:rsid w:val="006F3E4D"/>
    <w:rsid w:val="00702504"/>
    <w:rsid w:val="007821C6"/>
    <w:rsid w:val="007C5021"/>
    <w:rsid w:val="007F4552"/>
    <w:rsid w:val="00841FAF"/>
    <w:rsid w:val="00845753"/>
    <w:rsid w:val="00860337"/>
    <w:rsid w:val="00862A3E"/>
    <w:rsid w:val="00872739"/>
    <w:rsid w:val="00884FA1"/>
    <w:rsid w:val="00897D42"/>
    <w:rsid w:val="008B3E0F"/>
    <w:rsid w:val="008D3953"/>
    <w:rsid w:val="008E062A"/>
    <w:rsid w:val="008F420D"/>
    <w:rsid w:val="009118B4"/>
    <w:rsid w:val="00932FE8"/>
    <w:rsid w:val="00960F87"/>
    <w:rsid w:val="009743F5"/>
    <w:rsid w:val="009C56BF"/>
    <w:rsid w:val="00A20E37"/>
    <w:rsid w:val="00A37B9F"/>
    <w:rsid w:val="00A64A94"/>
    <w:rsid w:val="00A67133"/>
    <w:rsid w:val="00A73B67"/>
    <w:rsid w:val="00B055C2"/>
    <w:rsid w:val="00B06E8A"/>
    <w:rsid w:val="00B27650"/>
    <w:rsid w:val="00B43A45"/>
    <w:rsid w:val="00B806C4"/>
    <w:rsid w:val="00BF42AA"/>
    <w:rsid w:val="00C07A4D"/>
    <w:rsid w:val="00C86C62"/>
    <w:rsid w:val="00C93EAE"/>
    <w:rsid w:val="00CB3B70"/>
    <w:rsid w:val="00CC1E5D"/>
    <w:rsid w:val="00CC55DA"/>
    <w:rsid w:val="00CF7265"/>
    <w:rsid w:val="00D60543"/>
    <w:rsid w:val="00D66CBD"/>
    <w:rsid w:val="00D71CC6"/>
    <w:rsid w:val="00D76DB9"/>
    <w:rsid w:val="00DD4AAF"/>
    <w:rsid w:val="00DE3ED2"/>
    <w:rsid w:val="00E025A1"/>
    <w:rsid w:val="00E95CFE"/>
    <w:rsid w:val="00ED191E"/>
    <w:rsid w:val="00EF2D02"/>
    <w:rsid w:val="00EF58D4"/>
    <w:rsid w:val="00F02F4B"/>
    <w:rsid w:val="00F321EB"/>
    <w:rsid w:val="00F875C1"/>
    <w:rsid w:val="00FE0BF2"/>
    <w:rsid w:val="180C51B9"/>
    <w:rsid w:val="1DC8FDFB"/>
    <w:rsid w:val="51580DFD"/>
    <w:rsid w:val="63E1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BEAAE"/>
  <w15:docId w15:val="{8863DB63-513B-4F36-9565-CAC6455E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50" w:lineRule="auto"/>
      <w:ind w:left="145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List NRC"/>
    <w:basedOn w:val="Normal"/>
    <w:uiPriority w:val="34"/>
    <w:qFormat/>
    <w:rsid w:val="004B0E69"/>
    <w:pPr>
      <w:spacing w:after="0" w:line="240" w:lineRule="auto"/>
      <w:ind w:left="720"/>
    </w:pPr>
    <w:rPr>
      <w:rFonts w:ascii="Arial Narrow" w:eastAsiaTheme="minorHAnsi" w:hAnsi="Arial Narrow" w:cs="Times New Roman"/>
      <w:color w:val="1F497D"/>
    </w:rPr>
  </w:style>
  <w:style w:type="character" w:styleId="Hyperlink">
    <w:name w:val="Hyperlink"/>
    <w:basedOn w:val="DefaultParagraphFont"/>
    <w:uiPriority w:val="99"/>
    <w:unhideWhenUsed/>
    <w:rsid w:val="004B0E6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7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A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AD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AD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AD6"/>
    <w:rPr>
      <w:rFonts w:ascii="Segoe UI" w:eastAsia="Calibri" w:hAnsi="Segoe UI" w:cs="Segoe UI"/>
      <w:color w:val="000000"/>
      <w:sz w:val="18"/>
      <w:szCs w:val="18"/>
    </w:rPr>
  </w:style>
  <w:style w:type="character" w:customStyle="1" w:styleId="normaltextrun">
    <w:name w:val="normaltextrun"/>
    <w:basedOn w:val="DefaultParagraphFont"/>
    <w:rsid w:val="00D71CC6"/>
  </w:style>
  <w:style w:type="character" w:customStyle="1" w:styleId="eop">
    <w:name w:val="eop"/>
    <w:basedOn w:val="DefaultParagraphFont"/>
    <w:rsid w:val="00D71CC6"/>
  </w:style>
  <w:style w:type="character" w:styleId="Emphasis">
    <w:name w:val="Emphasis"/>
    <w:basedOn w:val="DefaultParagraphFont"/>
    <w:uiPriority w:val="20"/>
    <w:qFormat/>
    <w:rsid w:val="00FE0BF2"/>
    <w:rPr>
      <w:i/>
      <w:iCs/>
    </w:rPr>
  </w:style>
  <w:style w:type="character" w:styleId="Strong">
    <w:name w:val="Strong"/>
    <w:basedOn w:val="DefaultParagraphFont"/>
    <w:uiPriority w:val="22"/>
    <w:qFormat/>
    <w:rsid w:val="00C07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n.procurement@nrc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n.procurement@nrc.no" TargetMode="External"/><Relationship Id="rId5" Type="http://schemas.openxmlformats.org/officeDocument/2006/relationships/styles" Target="styles.xml"/><Relationship Id="rId10" Type="http://schemas.openxmlformats.org/officeDocument/2006/relationships/hyperlink" Target="mailto:sn.procurement@nrc.n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orwegianrefugeecouncil-my.sharepoint.com/:f:/r/personal/evens_macean_nrc_no/Documents/Desktop/Consultancy%20M%26E/Consultancy_M%26E?csf=1&amp;web=1&amp;e=i65Jz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64C0071747D24EBAE143B41747AA3F" ma:contentTypeVersion="14" ma:contentTypeDescription="Opprett et nytt dokument." ma:contentTypeScope="" ma:versionID="8fcf139a2423915bbe95a12fe5d0056f">
  <xsd:schema xmlns:xsd="http://www.w3.org/2001/XMLSchema" xmlns:xs="http://www.w3.org/2001/XMLSchema" xmlns:p="http://schemas.microsoft.com/office/2006/metadata/properties" xmlns:ns3="e07273f8-c178-4b29-92ba-10574960254f" xmlns:ns4="61c5832b-12af-4d42-86df-a3cdd7494530" targetNamespace="http://schemas.microsoft.com/office/2006/metadata/properties" ma:root="true" ma:fieldsID="9d5039919dfd1253efa0bb749fd4a16a" ns3:_="" ns4:_="">
    <xsd:import namespace="e07273f8-c178-4b29-92ba-10574960254f"/>
    <xsd:import namespace="61c5832b-12af-4d42-86df-a3cdd74945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73f8-c178-4b29-92ba-105749602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5832b-12af-4d42-86df-a3cdd7494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F791AE-6AE0-479E-B92E-032CBD897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273f8-c178-4b29-92ba-10574960254f"/>
    <ds:schemaRef ds:uri="61c5832b-12af-4d42-86df-a3cdd7494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23AF8-80FE-498E-B709-B0B580D549F0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e07273f8-c178-4b29-92ba-10574960254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61c5832b-12af-4d42-86df-a3cdd749453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DB8D121-D9AF-4928-AC33-D907111A82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 Macean</dc:creator>
  <cp:keywords/>
  <cp:lastModifiedBy>Evens Macean</cp:lastModifiedBy>
  <cp:revision>4</cp:revision>
  <cp:lastPrinted>2020-11-17T08:18:00Z</cp:lastPrinted>
  <dcterms:created xsi:type="dcterms:W3CDTF">2022-09-20T19:13:00Z</dcterms:created>
  <dcterms:modified xsi:type="dcterms:W3CDTF">2022-09-20T19:15:00Z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0x010100F064C0071747D24EBAE143B41747AA3F</vt:lpwstr>
  </property>
</Properties>
</file>